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jc w:val="center"/>
        <w:tblLook w:val="01E0" w:firstRow="1" w:lastRow="1" w:firstColumn="1" w:lastColumn="1" w:noHBand="0" w:noVBand="0"/>
      </w:tblPr>
      <w:tblGrid>
        <w:gridCol w:w="3964"/>
        <w:gridCol w:w="6521"/>
      </w:tblGrid>
      <w:tr w:rsidR="00537001" w:rsidRPr="00FB380B" w:rsidTr="002B08A0">
        <w:trPr>
          <w:jc w:val="center"/>
        </w:trPr>
        <w:tc>
          <w:tcPr>
            <w:tcW w:w="3964" w:type="dxa"/>
            <w:shd w:val="clear" w:color="auto" w:fill="auto"/>
          </w:tcPr>
          <w:p w:rsidR="006864FF" w:rsidRPr="006C426A" w:rsidRDefault="006864FF" w:rsidP="00263900">
            <w:pPr>
              <w:jc w:val="center"/>
              <w:rPr>
                <w:b/>
                <w:sz w:val="26"/>
                <w:szCs w:val="26"/>
                <w:highlight w:val="white"/>
              </w:rPr>
            </w:pPr>
            <w:r w:rsidRPr="006C426A">
              <w:rPr>
                <w:b/>
                <w:sz w:val="26"/>
                <w:szCs w:val="26"/>
                <w:highlight w:val="white"/>
              </w:rPr>
              <w:t>ỦY BAN NHÂN DÂN</w:t>
            </w:r>
          </w:p>
          <w:p w:rsidR="00537001" w:rsidRPr="006C426A" w:rsidRDefault="00537001" w:rsidP="00263900">
            <w:pPr>
              <w:jc w:val="center"/>
              <w:rPr>
                <w:b/>
                <w:sz w:val="26"/>
                <w:szCs w:val="26"/>
                <w:highlight w:val="white"/>
              </w:rPr>
            </w:pPr>
            <w:r w:rsidRPr="006C426A">
              <w:rPr>
                <w:b/>
                <w:sz w:val="26"/>
                <w:szCs w:val="26"/>
                <w:highlight w:val="white"/>
              </w:rPr>
              <w:t>THÀNH PHỐ TRÀ VINH</w:t>
            </w:r>
          </w:p>
          <w:p w:rsidR="00537001" w:rsidRPr="00FB380B" w:rsidRDefault="00132C1F" w:rsidP="00263900">
            <w:pPr>
              <w:jc w:val="both"/>
              <w:rPr>
                <w:sz w:val="28"/>
                <w:szCs w:val="28"/>
                <w:highlight w:val="white"/>
              </w:rPr>
            </w:pPr>
            <w:r w:rsidRPr="00FB380B">
              <w:rPr>
                <w:noProof/>
                <w:sz w:val="28"/>
                <w:szCs w:val="28"/>
                <w:highlight w:val="white"/>
              </w:rPr>
              <mc:AlternateContent>
                <mc:Choice Requires="wps">
                  <w:drawing>
                    <wp:anchor distT="0" distB="0" distL="114300" distR="114300" simplePos="0" relativeHeight="251656192" behindDoc="0" locked="0" layoutInCell="1" allowOverlap="1" wp14:anchorId="6A85915F" wp14:editId="2126CE11">
                      <wp:simplePos x="0" y="0"/>
                      <wp:positionH relativeFrom="column">
                        <wp:posOffset>645795</wp:posOffset>
                      </wp:positionH>
                      <wp:positionV relativeFrom="paragraph">
                        <wp:posOffset>48895</wp:posOffset>
                      </wp:positionV>
                      <wp:extent cx="762000" cy="0"/>
                      <wp:effectExtent l="7620" t="10795" r="11430" b="8255"/>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9DA50" id="Line 7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85pt" to="11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NC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"/>
                  </w:pict>
                </mc:Fallback>
              </mc:AlternateContent>
            </w:r>
          </w:p>
          <w:p w:rsidR="00537001" w:rsidRPr="006C426A" w:rsidRDefault="005C164F" w:rsidP="00263900">
            <w:pPr>
              <w:jc w:val="center"/>
              <w:rPr>
                <w:sz w:val="26"/>
                <w:szCs w:val="26"/>
                <w:highlight w:val="white"/>
              </w:rPr>
            </w:pPr>
            <w:r w:rsidRPr="006C426A">
              <w:rPr>
                <w:sz w:val="26"/>
                <w:szCs w:val="26"/>
                <w:highlight w:val="white"/>
              </w:rPr>
              <w:t>Số:       /Đ</w:t>
            </w:r>
            <w:r w:rsidR="00086BDE" w:rsidRPr="006C426A">
              <w:rPr>
                <w:sz w:val="26"/>
                <w:szCs w:val="26"/>
                <w:highlight w:val="white"/>
              </w:rPr>
              <w:t>A-UBND</w:t>
            </w:r>
          </w:p>
          <w:p w:rsidR="00520BC4" w:rsidRPr="007A7869" w:rsidRDefault="007A7869" w:rsidP="00263900">
            <w:pPr>
              <w:jc w:val="center"/>
              <w:rPr>
                <w:sz w:val="26"/>
                <w:szCs w:val="26"/>
                <w:highlight w:val="white"/>
              </w:rPr>
            </w:pPr>
            <w:r w:rsidRPr="007A7869">
              <w:rPr>
                <w:sz w:val="26"/>
                <w:szCs w:val="26"/>
                <w:highlight w:val="white"/>
              </w:rPr>
              <w:t>(Dự thảo)</w:t>
            </w:r>
          </w:p>
        </w:tc>
        <w:tc>
          <w:tcPr>
            <w:tcW w:w="6521" w:type="dxa"/>
            <w:shd w:val="clear" w:color="auto" w:fill="auto"/>
          </w:tcPr>
          <w:p w:rsidR="00537001" w:rsidRPr="00952222" w:rsidRDefault="00537001" w:rsidP="00263900">
            <w:pPr>
              <w:jc w:val="center"/>
              <w:rPr>
                <w:b/>
                <w:sz w:val="26"/>
                <w:szCs w:val="26"/>
                <w:highlight w:val="white"/>
              </w:rPr>
            </w:pPr>
            <w:r w:rsidRPr="00952222">
              <w:rPr>
                <w:b/>
                <w:sz w:val="26"/>
                <w:szCs w:val="26"/>
                <w:highlight w:val="white"/>
              </w:rPr>
              <w:t>CỘNG HÒA XÃ HỘI CHỦ NGHĨA VIỆT NAM</w:t>
            </w:r>
          </w:p>
          <w:p w:rsidR="00537001" w:rsidRPr="00FB380B" w:rsidRDefault="008E6BA5" w:rsidP="00263900">
            <w:pPr>
              <w:jc w:val="center"/>
              <w:rPr>
                <w:b/>
                <w:sz w:val="28"/>
                <w:szCs w:val="28"/>
                <w:highlight w:val="white"/>
              </w:rPr>
            </w:pPr>
            <w:r>
              <w:rPr>
                <w:b/>
                <w:sz w:val="28"/>
                <w:szCs w:val="28"/>
                <w:highlight w:val="white"/>
              </w:rPr>
              <w:t>Độc lập  - Tự do -</w:t>
            </w:r>
            <w:r w:rsidR="00537001" w:rsidRPr="00FB380B">
              <w:rPr>
                <w:b/>
                <w:sz w:val="28"/>
                <w:szCs w:val="28"/>
                <w:highlight w:val="white"/>
              </w:rPr>
              <w:t xml:space="preserve"> Hạnh phúc</w:t>
            </w:r>
          </w:p>
          <w:p w:rsidR="00537001" w:rsidRPr="00FB380B" w:rsidRDefault="00196B0F" w:rsidP="00263900">
            <w:pPr>
              <w:jc w:val="both"/>
              <w:rPr>
                <w:sz w:val="28"/>
                <w:szCs w:val="28"/>
                <w:highlight w:val="white"/>
              </w:rPr>
            </w:pPr>
            <w:r w:rsidRPr="00FB380B">
              <w:rPr>
                <w:noProof/>
                <w:sz w:val="28"/>
                <w:szCs w:val="28"/>
                <w:highlight w:val="white"/>
              </w:rPr>
              <mc:AlternateContent>
                <mc:Choice Requires="wps">
                  <w:drawing>
                    <wp:anchor distT="0" distB="0" distL="114300" distR="114300" simplePos="0" relativeHeight="251658240" behindDoc="0" locked="0" layoutInCell="1" allowOverlap="1" wp14:anchorId="68BC32DF" wp14:editId="16F886E8">
                      <wp:simplePos x="0" y="0"/>
                      <wp:positionH relativeFrom="column">
                        <wp:posOffset>886933</wp:posOffset>
                      </wp:positionH>
                      <wp:positionV relativeFrom="paragraph">
                        <wp:posOffset>27305</wp:posOffset>
                      </wp:positionV>
                      <wp:extent cx="2247089"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2247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9.85pt,2.15pt" to="2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BytgEAALcDAAAOAAAAZHJzL2Uyb0RvYy54bWysU02P0zAQvSPxHyzfadKqgi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" strokecolor="black [3040]"/>
                  </w:pict>
                </mc:Fallback>
              </mc:AlternateContent>
            </w:r>
          </w:p>
          <w:p w:rsidR="00537001" w:rsidRPr="00FB380B" w:rsidRDefault="00537001" w:rsidP="00112750">
            <w:pPr>
              <w:jc w:val="center"/>
              <w:rPr>
                <w:i/>
                <w:sz w:val="28"/>
                <w:szCs w:val="28"/>
                <w:highlight w:val="white"/>
              </w:rPr>
            </w:pPr>
            <w:r w:rsidRPr="00FB380B">
              <w:rPr>
                <w:i/>
                <w:sz w:val="28"/>
                <w:szCs w:val="28"/>
                <w:highlight w:val="white"/>
              </w:rPr>
              <w:t>TP.</w:t>
            </w:r>
            <w:r w:rsidR="003109FC" w:rsidRPr="00FB380B">
              <w:rPr>
                <w:i/>
                <w:sz w:val="28"/>
                <w:szCs w:val="28"/>
                <w:highlight w:val="white"/>
              </w:rPr>
              <w:t xml:space="preserve"> </w:t>
            </w:r>
            <w:r w:rsidRPr="00FB380B">
              <w:rPr>
                <w:i/>
                <w:sz w:val="28"/>
                <w:szCs w:val="28"/>
                <w:highlight w:val="white"/>
              </w:rPr>
              <w:t xml:space="preserve">Trà </w:t>
            </w:r>
            <w:r w:rsidR="006A0468" w:rsidRPr="00FB380B">
              <w:rPr>
                <w:i/>
                <w:sz w:val="28"/>
                <w:szCs w:val="28"/>
                <w:highlight w:val="white"/>
              </w:rPr>
              <w:t xml:space="preserve">Vinh, ngày  </w:t>
            </w:r>
            <w:r w:rsidR="00A21124" w:rsidRPr="00FB380B">
              <w:rPr>
                <w:i/>
                <w:sz w:val="28"/>
                <w:szCs w:val="28"/>
                <w:highlight w:val="white"/>
              </w:rPr>
              <w:t xml:space="preserve"> </w:t>
            </w:r>
            <w:r w:rsidR="006A0468" w:rsidRPr="00FB380B">
              <w:rPr>
                <w:i/>
                <w:sz w:val="28"/>
                <w:szCs w:val="28"/>
                <w:highlight w:val="white"/>
              </w:rPr>
              <w:t xml:space="preserve"> </w:t>
            </w:r>
            <w:r w:rsidR="00B27DED" w:rsidRPr="00FB380B">
              <w:rPr>
                <w:i/>
                <w:sz w:val="28"/>
                <w:szCs w:val="28"/>
                <w:highlight w:val="white"/>
              </w:rPr>
              <w:t xml:space="preserve">  tháng </w:t>
            </w:r>
            <w:r w:rsidR="00A21124" w:rsidRPr="00FB380B">
              <w:rPr>
                <w:i/>
                <w:sz w:val="28"/>
                <w:szCs w:val="28"/>
                <w:highlight w:val="white"/>
              </w:rPr>
              <w:t xml:space="preserve">    </w:t>
            </w:r>
            <w:r w:rsidR="00D128D0" w:rsidRPr="00FB380B">
              <w:rPr>
                <w:i/>
                <w:sz w:val="28"/>
                <w:szCs w:val="28"/>
                <w:highlight w:val="white"/>
              </w:rPr>
              <w:t xml:space="preserve"> </w:t>
            </w:r>
            <w:r w:rsidR="00833DD0" w:rsidRPr="00FB380B">
              <w:rPr>
                <w:i/>
                <w:sz w:val="28"/>
                <w:szCs w:val="28"/>
                <w:highlight w:val="white"/>
              </w:rPr>
              <w:t>năm 20</w:t>
            </w:r>
            <w:r w:rsidR="00112750">
              <w:rPr>
                <w:i/>
                <w:sz w:val="28"/>
                <w:szCs w:val="28"/>
                <w:highlight w:val="white"/>
              </w:rPr>
              <w:t>20</w:t>
            </w:r>
          </w:p>
        </w:tc>
      </w:tr>
    </w:tbl>
    <w:p w:rsidR="00537001" w:rsidRPr="00FB380B" w:rsidRDefault="005C164F" w:rsidP="00721FDA">
      <w:pPr>
        <w:jc w:val="center"/>
        <w:rPr>
          <w:b/>
          <w:sz w:val="32"/>
          <w:szCs w:val="32"/>
          <w:highlight w:val="white"/>
        </w:rPr>
      </w:pPr>
      <w:r w:rsidRPr="00FB380B">
        <w:rPr>
          <w:b/>
          <w:sz w:val="32"/>
          <w:szCs w:val="32"/>
          <w:highlight w:val="white"/>
        </w:rPr>
        <w:t>ĐỀ</w:t>
      </w:r>
      <w:r w:rsidR="00E15DBE" w:rsidRPr="00FB380B">
        <w:rPr>
          <w:b/>
          <w:sz w:val="32"/>
          <w:szCs w:val="32"/>
          <w:highlight w:val="white"/>
        </w:rPr>
        <w:t xml:space="preserve"> </w:t>
      </w:r>
      <w:r w:rsidR="00537001" w:rsidRPr="00FB380B">
        <w:rPr>
          <w:b/>
          <w:sz w:val="32"/>
          <w:szCs w:val="32"/>
          <w:highlight w:val="white"/>
        </w:rPr>
        <w:t>ÁN</w:t>
      </w:r>
    </w:p>
    <w:p w:rsidR="002B08A0" w:rsidRPr="00FB380B" w:rsidRDefault="00B27DED" w:rsidP="002B08A0">
      <w:pPr>
        <w:spacing w:line="276" w:lineRule="auto"/>
        <w:jc w:val="center"/>
        <w:rPr>
          <w:b/>
          <w:sz w:val="28"/>
          <w:szCs w:val="28"/>
          <w:highlight w:val="white"/>
        </w:rPr>
      </w:pPr>
      <w:r w:rsidRPr="00FB380B">
        <w:rPr>
          <w:b/>
          <w:sz w:val="28"/>
          <w:szCs w:val="28"/>
          <w:highlight w:val="white"/>
        </w:rPr>
        <w:t xml:space="preserve">Đặt tên Công viên </w:t>
      </w:r>
      <w:r w:rsidR="00537001" w:rsidRPr="00FB380B">
        <w:rPr>
          <w:b/>
          <w:sz w:val="28"/>
          <w:szCs w:val="28"/>
          <w:highlight w:val="white"/>
        </w:rPr>
        <w:t>trên địa bàn thành phố Trà Vinh</w:t>
      </w:r>
    </w:p>
    <w:p w:rsidR="003109FC" w:rsidRPr="00FB380B" w:rsidRDefault="00132C1F" w:rsidP="002B08A0">
      <w:pPr>
        <w:spacing w:line="276" w:lineRule="auto"/>
        <w:jc w:val="center"/>
        <w:rPr>
          <w:b/>
          <w:sz w:val="28"/>
          <w:szCs w:val="28"/>
          <w:highlight w:val="white"/>
        </w:rPr>
      </w:pPr>
      <w:r w:rsidRPr="00FB380B">
        <w:rPr>
          <w:noProof/>
          <w:sz w:val="28"/>
          <w:szCs w:val="28"/>
          <w:highlight w:val="white"/>
        </w:rPr>
        <mc:AlternateContent>
          <mc:Choice Requires="wps">
            <w:drawing>
              <wp:anchor distT="0" distB="0" distL="114300" distR="114300" simplePos="0" relativeHeight="251657728" behindDoc="0" locked="0" layoutInCell="1" allowOverlap="1" wp14:anchorId="5C6D4004" wp14:editId="663DCA11">
                <wp:simplePos x="0" y="0"/>
                <wp:positionH relativeFrom="column">
                  <wp:posOffset>2764155</wp:posOffset>
                </wp:positionH>
                <wp:positionV relativeFrom="paragraph">
                  <wp:posOffset>45720</wp:posOffset>
                </wp:positionV>
                <wp:extent cx="782320" cy="0"/>
                <wp:effectExtent l="11430" t="7620" r="6350" b="1143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E16360" id="Line 7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3.6pt" to="27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EhEgIAACg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"/>
            </w:pict>
          </mc:Fallback>
        </mc:AlternateContent>
      </w:r>
    </w:p>
    <w:p w:rsidR="003109FC" w:rsidRPr="00FB380B" w:rsidRDefault="003109FC" w:rsidP="005D1978">
      <w:pPr>
        <w:spacing w:before="240"/>
        <w:jc w:val="center"/>
        <w:rPr>
          <w:b/>
          <w:sz w:val="28"/>
          <w:szCs w:val="28"/>
          <w:highlight w:val="white"/>
        </w:rPr>
      </w:pPr>
      <w:r w:rsidRPr="00FB380B">
        <w:rPr>
          <w:b/>
          <w:sz w:val="28"/>
          <w:szCs w:val="28"/>
          <w:highlight w:val="white"/>
        </w:rPr>
        <w:t>Phần I</w:t>
      </w:r>
    </w:p>
    <w:p w:rsidR="00520BC4" w:rsidRPr="00FB380B" w:rsidRDefault="0072397C" w:rsidP="005D1978">
      <w:pPr>
        <w:jc w:val="center"/>
        <w:rPr>
          <w:b/>
          <w:sz w:val="28"/>
          <w:szCs w:val="28"/>
          <w:highlight w:val="white"/>
        </w:rPr>
      </w:pPr>
      <w:r w:rsidRPr="00FB380B">
        <w:rPr>
          <w:b/>
          <w:sz w:val="28"/>
          <w:szCs w:val="28"/>
          <w:highlight w:val="white"/>
        </w:rPr>
        <w:t>THỰC TRẠNG</w:t>
      </w:r>
      <w:r w:rsidR="003109FC" w:rsidRPr="00FB380B">
        <w:rPr>
          <w:b/>
          <w:sz w:val="28"/>
          <w:szCs w:val="28"/>
          <w:highlight w:val="white"/>
        </w:rPr>
        <w:t xml:space="preserve"> VÀ </w:t>
      </w:r>
      <w:r w:rsidR="00F06AD4" w:rsidRPr="00FB380B">
        <w:rPr>
          <w:b/>
          <w:sz w:val="28"/>
          <w:szCs w:val="28"/>
          <w:highlight w:val="white"/>
        </w:rPr>
        <w:t>CƠ SỞ PHÁP LÝ XÂY DỰNG</w:t>
      </w:r>
      <w:r w:rsidR="003109FC" w:rsidRPr="00FB380B">
        <w:rPr>
          <w:b/>
          <w:sz w:val="28"/>
          <w:szCs w:val="28"/>
          <w:highlight w:val="white"/>
        </w:rPr>
        <w:t xml:space="preserve"> ĐỀ ÁN</w:t>
      </w:r>
    </w:p>
    <w:p w:rsidR="005D1978" w:rsidRDefault="005D1978" w:rsidP="005F0B23">
      <w:pPr>
        <w:spacing w:before="120" w:after="120"/>
        <w:ind w:firstLine="567"/>
        <w:jc w:val="both"/>
        <w:rPr>
          <w:b/>
          <w:sz w:val="28"/>
          <w:szCs w:val="28"/>
          <w:highlight w:val="white"/>
        </w:rPr>
      </w:pPr>
    </w:p>
    <w:p w:rsidR="00F4274B" w:rsidRPr="00FB380B" w:rsidRDefault="00520BC4" w:rsidP="00A246E2">
      <w:pPr>
        <w:spacing w:before="120" w:after="120"/>
        <w:ind w:firstLine="567"/>
        <w:jc w:val="both"/>
        <w:rPr>
          <w:b/>
          <w:sz w:val="28"/>
          <w:szCs w:val="28"/>
          <w:highlight w:val="white"/>
        </w:rPr>
      </w:pPr>
      <w:r w:rsidRPr="00FB380B">
        <w:rPr>
          <w:b/>
          <w:sz w:val="28"/>
          <w:szCs w:val="28"/>
          <w:highlight w:val="white"/>
        </w:rPr>
        <w:t xml:space="preserve">1. </w:t>
      </w:r>
      <w:r w:rsidR="007856B0" w:rsidRPr="00FB380B">
        <w:rPr>
          <w:b/>
          <w:sz w:val="28"/>
          <w:szCs w:val="28"/>
          <w:highlight w:val="white"/>
        </w:rPr>
        <w:t>Sự cần thiết xây dựng Đề án</w:t>
      </w:r>
    </w:p>
    <w:p w:rsidR="007856B0" w:rsidRPr="00FB380B" w:rsidRDefault="00F532C0" w:rsidP="00A246E2">
      <w:pPr>
        <w:spacing w:before="120" w:after="120"/>
        <w:ind w:firstLine="567"/>
        <w:jc w:val="both"/>
        <w:rPr>
          <w:sz w:val="28"/>
          <w:szCs w:val="28"/>
          <w:highlight w:val="white"/>
        </w:rPr>
      </w:pPr>
      <w:r w:rsidRPr="00FB380B">
        <w:rPr>
          <w:sz w:val="28"/>
          <w:szCs w:val="28"/>
          <w:highlight w:val="white"/>
        </w:rPr>
        <w:t xml:space="preserve">- </w:t>
      </w:r>
      <w:r w:rsidR="007856B0" w:rsidRPr="00FB380B">
        <w:rPr>
          <w:sz w:val="28"/>
          <w:szCs w:val="28"/>
          <w:highlight w:val="white"/>
        </w:rPr>
        <w:t>Thành ph</w:t>
      </w:r>
      <w:r w:rsidR="00C12111">
        <w:rPr>
          <w:sz w:val="28"/>
          <w:szCs w:val="28"/>
          <w:highlight w:val="white"/>
        </w:rPr>
        <w:t xml:space="preserve"> </w:t>
      </w:r>
      <w:r w:rsidR="007856B0" w:rsidRPr="00FB380B">
        <w:rPr>
          <w:sz w:val="28"/>
          <w:szCs w:val="28"/>
          <w:highlight w:val="white"/>
        </w:rPr>
        <w:t>ố Trà Vinh</w:t>
      </w:r>
      <w:r w:rsidR="00B642C0" w:rsidRPr="00FB380B">
        <w:rPr>
          <w:sz w:val="28"/>
          <w:szCs w:val="28"/>
          <w:highlight w:val="white"/>
        </w:rPr>
        <w:t xml:space="preserve"> </w:t>
      </w:r>
      <w:r w:rsidR="00CC6911" w:rsidRPr="00FB380B">
        <w:rPr>
          <w:sz w:val="28"/>
          <w:szCs w:val="28"/>
          <w:highlight w:val="white"/>
        </w:rPr>
        <w:t>là đô thị</w:t>
      </w:r>
      <w:r w:rsidR="00D94CBF" w:rsidRPr="00FB380B">
        <w:rPr>
          <w:sz w:val="28"/>
          <w:szCs w:val="28"/>
          <w:highlight w:val="white"/>
        </w:rPr>
        <w:t xml:space="preserve"> </w:t>
      </w:r>
      <w:r w:rsidR="00D94CBF" w:rsidRPr="00FB380B">
        <w:rPr>
          <w:sz w:val="28"/>
          <w:szCs w:val="28"/>
          <w:highlight w:val="white"/>
          <w:u w:val="wave" w:color="FF0000"/>
        </w:rPr>
        <w:t>loại</w:t>
      </w:r>
      <w:r w:rsidR="00D94CBF" w:rsidRPr="00FB380B">
        <w:rPr>
          <w:sz w:val="28"/>
          <w:szCs w:val="28"/>
          <w:highlight w:val="white"/>
        </w:rPr>
        <w:t xml:space="preserve"> II</w:t>
      </w:r>
      <w:r w:rsidR="00CC6911" w:rsidRPr="00FB380B">
        <w:rPr>
          <w:sz w:val="28"/>
          <w:szCs w:val="28"/>
          <w:highlight w:val="white"/>
        </w:rPr>
        <w:t xml:space="preserve"> </w:t>
      </w:r>
      <w:r w:rsidR="00CC6911" w:rsidRPr="00FB380B">
        <w:rPr>
          <w:sz w:val="28"/>
          <w:szCs w:val="28"/>
          <w:highlight w:val="white"/>
          <w:u w:val="wave" w:color="FF0000"/>
        </w:rPr>
        <w:t>trực</w:t>
      </w:r>
      <w:r w:rsidR="006C426A">
        <w:rPr>
          <w:sz w:val="28"/>
          <w:szCs w:val="28"/>
          <w:highlight w:val="white"/>
        </w:rPr>
        <w:t xml:space="preserve"> thuộc T</w:t>
      </w:r>
      <w:r w:rsidR="00CC6911" w:rsidRPr="00FB380B">
        <w:rPr>
          <w:sz w:val="28"/>
          <w:szCs w:val="28"/>
          <w:highlight w:val="white"/>
        </w:rPr>
        <w:t>ỉnh</w:t>
      </w:r>
      <w:r w:rsidR="005A53F8" w:rsidRPr="00FB380B">
        <w:rPr>
          <w:sz w:val="28"/>
          <w:szCs w:val="28"/>
          <w:highlight w:val="white"/>
        </w:rPr>
        <w:t xml:space="preserve"> cơ sở hạ tầng</w:t>
      </w:r>
      <w:r w:rsidR="00A80E1E" w:rsidRPr="00FB380B">
        <w:rPr>
          <w:sz w:val="28"/>
          <w:szCs w:val="28"/>
          <w:highlight w:val="white"/>
        </w:rPr>
        <w:t xml:space="preserve"> xây dựng</w:t>
      </w:r>
      <w:r w:rsidR="00787014" w:rsidRPr="00FB380B">
        <w:rPr>
          <w:sz w:val="28"/>
          <w:szCs w:val="28"/>
          <w:highlight w:val="white"/>
        </w:rPr>
        <w:t xml:space="preserve"> </w:t>
      </w:r>
      <w:r w:rsidR="00A80E1E" w:rsidRPr="00FB380B">
        <w:rPr>
          <w:sz w:val="28"/>
          <w:szCs w:val="28"/>
          <w:highlight w:val="white"/>
        </w:rPr>
        <w:t xml:space="preserve">đã </w:t>
      </w:r>
      <w:r w:rsidR="00612162" w:rsidRPr="00FB380B">
        <w:rPr>
          <w:sz w:val="28"/>
          <w:szCs w:val="28"/>
          <w:highlight w:val="white"/>
        </w:rPr>
        <w:t>đưa vào sử dụng, phục vụ N</w:t>
      </w:r>
      <w:r w:rsidR="005A53F8" w:rsidRPr="00FB380B">
        <w:rPr>
          <w:sz w:val="28"/>
          <w:szCs w:val="28"/>
          <w:highlight w:val="white"/>
        </w:rPr>
        <w:t>hân dân</w:t>
      </w:r>
      <w:r w:rsidR="00D94CBF" w:rsidRPr="00FB380B">
        <w:rPr>
          <w:sz w:val="28"/>
          <w:szCs w:val="28"/>
          <w:highlight w:val="white"/>
        </w:rPr>
        <w:t>;</w:t>
      </w:r>
      <w:r w:rsidR="00B642C0" w:rsidRPr="00FB380B">
        <w:rPr>
          <w:sz w:val="28"/>
          <w:szCs w:val="28"/>
          <w:highlight w:val="white"/>
        </w:rPr>
        <w:t xml:space="preserve"> t</w:t>
      </w:r>
      <w:r w:rsidR="00612162" w:rsidRPr="00FB380B">
        <w:rPr>
          <w:sz w:val="28"/>
          <w:szCs w:val="28"/>
          <w:highlight w:val="white"/>
        </w:rPr>
        <w:t>uy nhiên, tên gọi</w:t>
      </w:r>
      <w:r w:rsidR="00D94CBF" w:rsidRPr="00FB380B">
        <w:rPr>
          <w:sz w:val="28"/>
          <w:szCs w:val="28"/>
          <w:highlight w:val="white"/>
        </w:rPr>
        <w:t xml:space="preserve"> các</w:t>
      </w:r>
      <w:r w:rsidR="002A5BA1" w:rsidRPr="00FB380B">
        <w:rPr>
          <w:sz w:val="28"/>
          <w:szCs w:val="28"/>
          <w:highlight w:val="white"/>
        </w:rPr>
        <w:t xml:space="preserve"> công trình c</w:t>
      </w:r>
      <w:r w:rsidR="00A80E1E" w:rsidRPr="00FB380B">
        <w:rPr>
          <w:sz w:val="28"/>
          <w:szCs w:val="28"/>
          <w:highlight w:val="white"/>
        </w:rPr>
        <w:t>ông cộng sử dụng theo hồ sơ dự án thi công công trình, công tác quản lý có những khó khăn nhất định.</w:t>
      </w:r>
    </w:p>
    <w:p w:rsidR="00A80E1E" w:rsidRPr="00FB380B" w:rsidRDefault="00F532C0" w:rsidP="00A246E2">
      <w:pPr>
        <w:spacing w:before="120" w:after="120"/>
        <w:ind w:firstLine="567"/>
        <w:jc w:val="both"/>
        <w:rPr>
          <w:sz w:val="28"/>
          <w:szCs w:val="28"/>
          <w:highlight w:val="white"/>
        </w:rPr>
      </w:pPr>
      <w:r w:rsidRPr="00FB380B">
        <w:rPr>
          <w:sz w:val="28"/>
          <w:szCs w:val="28"/>
          <w:highlight w:val="white"/>
        </w:rPr>
        <w:t xml:space="preserve">- </w:t>
      </w:r>
      <w:r w:rsidR="00787014" w:rsidRPr="00FB380B">
        <w:rPr>
          <w:sz w:val="28"/>
          <w:szCs w:val="28"/>
          <w:highlight w:val="white"/>
        </w:rPr>
        <w:t>Nhằm ch</w:t>
      </w:r>
      <w:r w:rsidR="002A5BA1" w:rsidRPr="00FB380B">
        <w:rPr>
          <w:sz w:val="28"/>
          <w:szCs w:val="28"/>
          <w:highlight w:val="white"/>
        </w:rPr>
        <w:t>ỉnh trang diện mạo đô thị thành phố</w:t>
      </w:r>
      <w:r w:rsidR="00D94CBF" w:rsidRPr="00FB380B">
        <w:rPr>
          <w:sz w:val="28"/>
          <w:szCs w:val="28"/>
          <w:highlight w:val="white"/>
        </w:rPr>
        <w:t>,</w:t>
      </w:r>
      <w:r w:rsidR="005474A2" w:rsidRPr="00FB380B">
        <w:rPr>
          <w:sz w:val="28"/>
          <w:szCs w:val="28"/>
          <w:highlight w:val="white"/>
        </w:rPr>
        <w:t xml:space="preserve"> đặt</w:t>
      </w:r>
      <w:r w:rsidR="002A5BA1" w:rsidRPr="00FB380B">
        <w:rPr>
          <w:sz w:val="28"/>
          <w:szCs w:val="28"/>
          <w:highlight w:val="white"/>
        </w:rPr>
        <w:t xml:space="preserve"> tên</w:t>
      </w:r>
      <w:r w:rsidR="005474A2" w:rsidRPr="00FB380B">
        <w:rPr>
          <w:sz w:val="28"/>
          <w:szCs w:val="28"/>
          <w:highlight w:val="white"/>
        </w:rPr>
        <w:t xml:space="preserve"> </w:t>
      </w:r>
      <w:r w:rsidR="0028577B" w:rsidRPr="00FB380B">
        <w:rPr>
          <w:sz w:val="28"/>
          <w:szCs w:val="28"/>
          <w:highlight w:val="white"/>
        </w:rPr>
        <w:t>công trình</w:t>
      </w:r>
      <w:r w:rsidR="002A5BA1" w:rsidRPr="00FB380B">
        <w:rPr>
          <w:sz w:val="28"/>
          <w:szCs w:val="28"/>
          <w:highlight w:val="white"/>
        </w:rPr>
        <w:t xml:space="preserve"> công cộng,</w:t>
      </w:r>
      <w:r w:rsidR="006C426A">
        <w:rPr>
          <w:sz w:val="28"/>
          <w:szCs w:val="28"/>
          <w:highlight w:val="white"/>
        </w:rPr>
        <w:t xml:space="preserve"> tên c</w:t>
      </w:r>
      <w:r w:rsidR="0028577B" w:rsidRPr="00FB380B">
        <w:rPr>
          <w:sz w:val="28"/>
          <w:szCs w:val="28"/>
          <w:highlight w:val="white"/>
        </w:rPr>
        <w:t>ông viên với mục đích tăng cường quản lý Nhà nước đối với các hoạt động đô thị, thuận lợi trong việc giao dịch, phục vụ các hoạt động văn hóa, xã hội</w:t>
      </w:r>
      <w:r w:rsidR="003D748A" w:rsidRPr="00FB380B">
        <w:rPr>
          <w:sz w:val="28"/>
          <w:szCs w:val="28"/>
          <w:highlight w:val="white"/>
        </w:rPr>
        <w:t xml:space="preserve"> đồng thời góp phần giáo dục truyền thống lịch sử - văn hóa dân tộc, nâng cao tình yêu quê hương, đất nước, lòng tự hào dân tộc.</w:t>
      </w:r>
    </w:p>
    <w:p w:rsidR="005474A2" w:rsidRPr="00FB380B" w:rsidRDefault="00F532C0" w:rsidP="00A246E2">
      <w:pPr>
        <w:spacing w:before="120" w:after="120"/>
        <w:ind w:firstLine="567"/>
        <w:jc w:val="both"/>
        <w:rPr>
          <w:sz w:val="28"/>
          <w:szCs w:val="28"/>
          <w:highlight w:val="white"/>
        </w:rPr>
      </w:pPr>
      <w:r w:rsidRPr="00FB380B">
        <w:rPr>
          <w:sz w:val="28"/>
          <w:szCs w:val="28"/>
          <w:highlight w:val="white"/>
        </w:rPr>
        <w:t xml:space="preserve">- </w:t>
      </w:r>
      <w:r w:rsidR="005474A2" w:rsidRPr="00FB380B">
        <w:rPr>
          <w:sz w:val="28"/>
          <w:szCs w:val="28"/>
          <w:highlight w:val="white"/>
        </w:rPr>
        <w:t>Với ý nghĩa và tầm quan trọng</w:t>
      </w:r>
      <w:r w:rsidR="00DE1D4C" w:rsidRPr="00FB380B">
        <w:rPr>
          <w:sz w:val="28"/>
          <w:szCs w:val="28"/>
          <w:highlight w:val="white"/>
        </w:rPr>
        <w:t xml:space="preserve"> như trên</w:t>
      </w:r>
      <w:r w:rsidR="005D17C1">
        <w:rPr>
          <w:sz w:val="28"/>
          <w:szCs w:val="28"/>
          <w:highlight w:val="white"/>
        </w:rPr>
        <w:t>, Ủy ban nhân dân</w:t>
      </w:r>
      <w:r w:rsidR="005474A2" w:rsidRPr="00FB380B">
        <w:rPr>
          <w:sz w:val="28"/>
          <w:szCs w:val="28"/>
          <w:highlight w:val="white"/>
        </w:rPr>
        <w:t xml:space="preserve"> thành phố T</w:t>
      </w:r>
      <w:r w:rsidR="001A3895">
        <w:rPr>
          <w:sz w:val="28"/>
          <w:szCs w:val="28"/>
          <w:highlight w:val="white"/>
        </w:rPr>
        <w:t>rà Vinh xây dựng Đề án đặt tên c</w:t>
      </w:r>
      <w:r w:rsidR="005474A2" w:rsidRPr="00FB380B">
        <w:rPr>
          <w:sz w:val="28"/>
          <w:szCs w:val="28"/>
          <w:highlight w:val="white"/>
        </w:rPr>
        <w:t>ông viên</w:t>
      </w:r>
      <w:r w:rsidRPr="00FB380B">
        <w:rPr>
          <w:sz w:val="28"/>
          <w:szCs w:val="28"/>
          <w:highlight w:val="white"/>
        </w:rPr>
        <w:t xml:space="preserve"> trên địa bàn thành phố.</w:t>
      </w:r>
    </w:p>
    <w:p w:rsidR="00F4274B" w:rsidRPr="00FB380B" w:rsidRDefault="00520BC4" w:rsidP="00A246E2">
      <w:pPr>
        <w:spacing w:before="120" w:after="120"/>
        <w:ind w:firstLine="567"/>
        <w:jc w:val="both"/>
        <w:rPr>
          <w:b/>
          <w:sz w:val="28"/>
          <w:szCs w:val="28"/>
          <w:highlight w:val="white"/>
        </w:rPr>
      </w:pPr>
      <w:r w:rsidRPr="00FB380B">
        <w:rPr>
          <w:b/>
          <w:sz w:val="28"/>
          <w:szCs w:val="28"/>
          <w:highlight w:val="white"/>
        </w:rPr>
        <w:t>2. Căn cứ pháp lý xây dựng Đề án</w:t>
      </w:r>
    </w:p>
    <w:p w:rsidR="00012832" w:rsidRPr="00FB380B" w:rsidRDefault="00C95DB8" w:rsidP="00A246E2">
      <w:pPr>
        <w:spacing w:before="120" w:after="120"/>
        <w:ind w:firstLine="567"/>
        <w:jc w:val="both"/>
        <w:rPr>
          <w:sz w:val="28"/>
          <w:szCs w:val="28"/>
          <w:highlight w:val="white"/>
        </w:rPr>
      </w:pPr>
      <w:r w:rsidRPr="00FB380B">
        <w:rPr>
          <w:sz w:val="28"/>
          <w:szCs w:val="28"/>
          <w:highlight w:val="white"/>
        </w:rPr>
        <w:t xml:space="preserve"> </w:t>
      </w:r>
      <w:r w:rsidR="00F532C0" w:rsidRPr="00FB380B">
        <w:rPr>
          <w:sz w:val="28"/>
          <w:szCs w:val="28"/>
          <w:highlight w:val="white"/>
        </w:rPr>
        <w:t xml:space="preserve">- </w:t>
      </w:r>
      <w:r w:rsidRPr="00FB380B">
        <w:rPr>
          <w:sz w:val="28"/>
          <w:szCs w:val="28"/>
          <w:highlight w:val="white"/>
        </w:rPr>
        <w:t>Nghị định số 91/2005/NĐ-CP ngày</w:t>
      </w:r>
      <w:r w:rsidR="006C426A">
        <w:rPr>
          <w:sz w:val="28"/>
          <w:szCs w:val="28"/>
          <w:highlight w:val="white"/>
        </w:rPr>
        <w:t xml:space="preserve"> </w:t>
      </w:r>
      <w:r w:rsidR="00012832" w:rsidRPr="00FB380B">
        <w:rPr>
          <w:sz w:val="28"/>
          <w:szCs w:val="28"/>
          <w:highlight w:val="white"/>
        </w:rPr>
        <w:t>11/7/2005 của Chính phủ về việc ban hành Q</w:t>
      </w:r>
      <w:r w:rsidR="002D3158" w:rsidRPr="00FB380B">
        <w:rPr>
          <w:sz w:val="28"/>
          <w:szCs w:val="28"/>
          <w:highlight w:val="white"/>
        </w:rPr>
        <w:t>uy chế đặt tên, đổi tên đường</w:t>
      </w:r>
      <w:r w:rsidR="006C426A">
        <w:rPr>
          <w:sz w:val="28"/>
          <w:szCs w:val="28"/>
          <w:highlight w:val="white"/>
        </w:rPr>
        <w:t>,</w:t>
      </w:r>
      <w:r w:rsidR="002D3158" w:rsidRPr="00FB380B">
        <w:rPr>
          <w:sz w:val="28"/>
          <w:szCs w:val="28"/>
          <w:highlight w:val="white"/>
        </w:rPr>
        <w:t xml:space="preserve"> phố và công trình công cộng</w:t>
      </w:r>
      <w:r w:rsidR="006C426A">
        <w:rPr>
          <w:sz w:val="28"/>
          <w:szCs w:val="28"/>
          <w:highlight w:val="white"/>
        </w:rPr>
        <w:t>.</w:t>
      </w:r>
      <w:r w:rsidR="00B52DC2" w:rsidRPr="00FB380B">
        <w:rPr>
          <w:sz w:val="28"/>
          <w:szCs w:val="28"/>
          <w:highlight w:val="white"/>
        </w:rPr>
        <w:t xml:space="preserve"> </w:t>
      </w:r>
    </w:p>
    <w:p w:rsidR="00520BC4" w:rsidRPr="00FB380B" w:rsidRDefault="00F532C0" w:rsidP="00A246E2">
      <w:pPr>
        <w:spacing w:before="120" w:after="120"/>
        <w:ind w:firstLine="567"/>
        <w:jc w:val="both"/>
        <w:rPr>
          <w:sz w:val="28"/>
          <w:szCs w:val="28"/>
          <w:highlight w:val="white"/>
        </w:rPr>
      </w:pPr>
      <w:r w:rsidRPr="00FB380B">
        <w:rPr>
          <w:sz w:val="28"/>
          <w:szCs w:val="28"/>
          <w:highlight w:val="white"/>
        </w:rPr>
        <w:t xml:space="preserve">- </w:t>
      </w:r>
      <w:r w:rsidR="002D3158" w:rsidRPr="00FB380B">
        <w:rPr>
          <w:sz w:val="28"/>
          <w:szCs w:val="28"/>
          <w:highlight w:val="white"/>
        </w:rPr>
        <w:t>Thông tư số 36/2006/TT-BVHTT ngày 20/3</w:t>
      </w:r>
      <w:r w:rsidR="00DE1D4C" w:rsidRPr="00FB380B">
        <w:rPr>
          <w:sz w:val="28"/>
          <w:szCs w:val="28"/>
          <w:highlight w:val="white"/>
        </w:rPr>
        <w:t>/2006 của Bộ trưởng Bộ V</w:t>
      </w:r>
      <w:r w:rsidRPr="00FB380B">
        <w:rPr>
          <w:sz w:val="28"/>
          <w:szCs w:val="28"/>
          <w:highlight w:val="white"/>
        </w:rPr>
        <w:t>ăn hóa -</w:t>
      </w:r>
      <w:r w:rsidR="002D3158" w:rsidRPr="00FB380B">
        <w:rPr>
          <w:sz w:val="28"/>
          <w:szCs w:val="28"/>
          <w:highlight w:val="white"/>
        </w:rPr>
        <w:t xml:space="preserve"> Thông tin hướng dẫn thực hiện một số điều của Quy chế đặt tên, đổi tên đường phố và công trình công cộng ban hành kèm theo Nghị định số 91/2005/NĐ-CP của Chính phủ.</w:t>
      </w:r>
      <w:r w:rsidR="00B52DC2" w:rsidRPr="00FB380B">
        <w:rPr>
          <w:sz w:val="28"/>
          <w:szCs w:val="28"/>
          <w:highlight w:val="white"/>
        </w:rPr>
        <w:t xml:space="preserve">   </w:t>
      </w:r>
    </w:p>
    <w:p w:rsidR="00B52DC2" w:rsidRPr="00FB380B" w:rsidRDefault="00520BC4" w:rsidP="00A246E2">
      <w:pPr>
        <w:spacing w:before="120" w:after="120"/>
        <w:ind w:firstLine="567"/>
        <w:jc w:val="both"/>
        <w:rPr>
          <w:sz w:val="28"/>
          <w:szCs w:val="28"/>
          <w:highlight w:val="white"/>
        </w:rPr>
      </w:pPr>
      <w:r w:rsidRPr="00FB380B">
        <w:rPr>
          <w:b/>
          <w:sz w:val="28"/>
          <w:szCs w:val="28"/>
          <w:highlight w:val="white"/>
        </w:rPr>
        <w:t>3.</w:t>
      </w:r>
      <w:r w:rsidRPr="00FB380B">
        <w:rPr>
          <w:sz w:val="28"/>
          <w:szCs w:val="28"/>
          <w:highlight w:val="white"/>
        </w:rPr>
        <w:t xml:space="preserve"> </w:t>
      </w:r>
      <w:r w:rsidR="00B52DC2" w:rsidRPr="00FB380B">
        <w:rPr>
          <w:b/>
          <w:sz w:val="28"/>
          <w:szCs w:val="28"/>
          <w:highlight w:val="white"/>
        </w:rPr>
        <w:t>Mục tiêu của Đề án</w:t>
      </w:r>
    </w:p>
    <w:p w:rsidR="00B52DC2" w:rsidRPr="00FB380B" w:rsidRDefault="00E107B1" w:rsidP="00A246E2">
      <w:pPr>
        <w:spacing w:before="120" w:after="120"/>
        <w:ind w:firstLine="567"/>
        <w:jc w:val="both"/>
        <w:rPr>
          <w:sz w:val="28"/>
          <w:szCs w:val="28"/>
          <w:highlight w:val="white"/>
        </w:rPr>
      </w:pPr>
      <w:r w:rsidRPr="00FB380B">
        <w:rPr>
          <w:sz w:val="28"/>
          <w:szCs w:val="28"/>
          <w:highlight w:val="white"/>
        </w:rPr>
        <w:t xml:space="preserve">- </w:t>
      </w:r>
      <w:r w:rsidR="00C95DB8" w:rsidRPr="00FB380B">
        <w:rPr>
          <w:sz w:val="28"/>
          <w:szCs w:val="28"/>
          <w:highlight w:val="white"/>
        </w:rPr>
        <w:t>Đ</w:t>
      </w:r>
      <w:r w:rsidR="005D17C1">
        <w:rPr>
          <w:sz w:val="28"/>
          <w:szCs w:val="28"/>
          <w:highlight w:val="white"/>
        </w:rPr>
        <w:t>ặt tên c</w:t>
      </w:r>
      <w:r w:rsidR="00725BD4" w:rsidRPr="00FB380B">
        <w:rPr>
          <w:sz w:val="28"/>
          <w:szCs w:val="28"/>
          <w:highlight w:val="white"/>
        </w:rPr>
        <w:t>ông viên trên địa bàn thành phố nhằm để tăng cường công tác quản lý Nhà nước</w:t>
      </w:r>
      <w:r w:rsidR="00EB2E2E" w:rsidRPr="00FB380B">
        <w:rPr>
          <w:sz w:val="28"/>
          <w:szCs w:val="28"/>
          <w:highlight w:val="white"/>
        </w:rPr>
        <w:t xml:space="preserve">, quản lý đô thị, quản lý hành chính, tạo điều kiện thuận lợi cho nhân dân sinh hoạt vui chơi giải trí, hưởng thụ văn hóa tinh thần trong đời sống </w:t>
      </w:r>
      <w:r w:rsidR="006C426A">
        <w:rPr>
          <w:sz w:val="28"/>
          <w:szCs w:val="28"/>
          <w:highlight w:val="white"/>
        </w:rPr>
        <w:t>văn hóa -</w:t>
      </w:r>
      <w:r w:rsidR="00EB2E2E" w:rsidRPr="00FB380B">
        <w:rPr>
          <w:sz w:val="28"/>
          <w:szCs w:val="28"/>
          <w:highlight w:val="white"/>
        </w:rPr>
        <w:t xml:space="preserve"> xã hội.</w:t>
      </w:r>
    </w:p>
    <w:p w:rsidR="005D1978" w:rsidRPr="005D1978" w:rsidRDefault="00E107B1" w:rsidP="00A246E2">
      <w:pPr>
        <w:spacing w:before="120" w:after="120"/>
        <w:ind w:firstLine="567"/>
        <w:jc w:val="both"/>
        <w:rPr>
          <w:sz w:val="28"/>
          <w:szCs w:val="28"/>
          <w:highlight w:val="white"/>
        </w:rPr>
      </w:pPr>
      <w:r w:rsidRPr="00FB380B">
        <w:rPr>
          <w:sz w:val="28"/>
          <w:szCs w:val="28"/>
          <w:highlight w:val="white"/>
        </w:rPr>
        <w:t xml:space="preserve">- </w:t>
      </w:r>
      <w:r w:rsidR="00EB2E2E" w:rsidRPr="00FB380B">
        <w:rPr>
          <w:sz w:val="28"/>
          <w:szCs w:val="28"/>
          <w:highlight w:val="white"/>
        </w:rPr>
        <w:t>Tôn vinh các danh nhân, anh hùng dân tộc tiêu biểu, các sự kiện lịch sử, di tích</w:t>
      </w:r>
      <w:r w:rsidR="004B39F8" w:rsidRPr="00FB380B">
        <w:rPr>
          <w:sz w:val="28"/>
          <w:szCs w:val="28"/>
          <w:highlight w:val="white"/>
        </w:rPr>
        <w:t xml:space="preserve"> danh lam thắng cảnh..., nhằm giáo dục truyền thống lịch sử, văn hóa của dân tộc qua các th</w:t>
      </w:r>
      <w:r w:rsidR="00C95DB8" w:rsidRPr="00FB380B">
        <w:rPr>
          <w:sz w:val="28"/>
          <w:szCs w:val="28"/>
          <w:highlight w:val="white"/>
        </w:rPr>
        <w:t>ời kỳ...</w:t>
      </w:r>
      <w:r w:rsidR="004B39F8" w:rsidRPr="00FB380B">
        <w:rPr>
          <w:sz w:val="28"/>
          <w:szCs w:val="28"/>
          <w:highlight w:val="white"/>
        </w:rPr>
        <w:t>, nâng cao tình yêu quê hương đất nước, lòng tự hào dân tộc, tình đoàn kết dân tộc</w:t>
      </w:r>
      <w:r w:rsidR="00B642C0" w:rsidRPr="00FB380B">
        <w:rPr>
          <w:sz w:val="28"/>
          <w:szCs w:val="28"/>
          <w:highlight w:val="white"/>
        </w:rPr>
        <w:t>, đ</w:t>
      </w:r>
      <w:r w:rsidR="003A4802">
        <w:rPr>
          <w:sz w:val="28"/>
          <w:szCs w:val="28"/>
          <w:highlight w:val="white"/>
        </w:rPr>
        <w:t>ặt tên c</w:t>
      </w:r>
      <w:r w:rsidR="00DF0A91" w:rsidRPr="00FB380B">
        <w:rPr>
          <w:sz w:val="28"/>
          <w:szCs w:val="28"/>
          <w:highlight w:val="white"/>
        </w:rPr>
        <w:t>ông viên</w:t>
      </w:r>
      <w:r w:rsidR="000D218B" w:rsidRPr="00FB380B">
        <w:rPr>
          <w:sz w:val="28"/>
          <w:szCs w:val="28"/>
          <w:highlight w:val="white"/>
        </w:rPr>
        <w:t xml:space="preserve"> là nhu cầu tất yếu trong sinh hoạt của người dân và quá trình phát triển</w:t>
      </w:r>
      <w:r w:rsidR="009B12DB" w:rsidRPr="00FB380B">
        <w:rPr>
          <w:sz w:val="28"/>
          <w:szCs w:val="28"/>
          <w:highlight w:val="white"/>
        </w:rPr>
        <w:t xml:space="preserve"> đô thị</w:t>
      </w:r>
      <w:r w:rsidR="000D218B" w:rsidRPr="00FB380B">
        <w:rPr>
          <w:sz w:val="28"/>
          <w:szCs w:val="28"/>
          <w:highlight w:val="white"/>
        </w:rPr>
        <w:t xml:space="preserve"> thành phố.</w:t>
      </w:r>
    </w:p>
    <w:p w:rsidR="003109FC" w:rsidRPr="00FB380B" w:rsidRDefault="00520BC4" w:rsidP="00A246E2">
      <w:pPr>
        <w:spacing w:before="120" w:after="120"/>
        <w:ind w:firstLine="567"/>
        <w:jc w:val="both"/>
        <w:rPr>
          <w:sz w:val="28"/>
          <w:szCs w:val="28"/>
          <w:highlight w:val="white"/>
        </w:rPr>
      </w:pPr>
      <w:r w:rsidRPr="00FB380B">
        <w:rPr>
          <w:b/>
          <w:sz w:val="28"/>
          <w:szCs w:val="28"/>
          <w:highlight w:val="white"/>
        </w:rPr>
        <w:t>4.</w:t>
      </w:r>
      <w:r w:rsidRPr="00FB380B">
        <w:rPr>
          <w:sz w:val="28"/>
          <w:szCs w:val="28"/>
          <w:highlight w:val="white"/>
        </w:rPr>
        <w:t xml:space="preserve"> </w:t>
      </w:r>
      <w:r w:rsidR="00C34EE2" w:rsidRPr="00FB380B">
        <w:rPr>
          <w:b/>
          <w:sz w:val="28"/>
          <w:szCs w:val="28"/>
          <w:highlight w:val="white"/>
        </w:rPr>
        <w:t>Thực trạ</w:t>
      </w:r>
      <w:r w:rsidR="008C4D11">
        <w:rPr>
          <w:b/>
          <w:sz w:val="28"/>
          <w:szCs w:val="28"/>
          <w:highlight w:val="white"/>
        </w:rPr>
        <w:t>ng c</w:t>
      </w:r>
      <w:r w:rsidR="0072397C" w:rsidRPr="00FB380B">
        <w:rPr>
          <w:b/>
          <w:sz w:val="28"/>
          <w:szCs w:val="28"/>
          <w:highlight w:val="white"/>
        </w:rPr>
        <w:t>ông viên thành phố</w:t>
      </w:r>
    </w:p>
    <w:p w:rsidR="005D0F56" w:rsidRPr="00FB380B" w:rsidRDefault="007737DB" w:rsidP="00A246E2">
      <w:pPr>
        <w:spacing w:before="120" w:after="120"/>
        <w:ind w:firstLine="567"/>
        <w:jc w:val="both"/>
        <w:rPr>
          <w:sz w:val="28"/>
          <w:szCs w:val="28"/>
          <w:highlight w:val="white"/>
        </w:rPr>
      </w:pPr>
      <w:r w:rsidRPr="00FB380B">
        <w:rPr>
          <w:sz w:val="28"/>
          <w:szCs w:val="28"/>
          <w:highlight w:val="white"/>
        </w:rPr>
        <w:lastRenderedPageBreak/>
        <w:t>Thành</w:t>
      </w:r>
      <w:r w:rsidR="00C34EE2" w:rsidRPr="00FB380B">
        <w:rPr>
          <w:sz w:val="28"/>
          <w:szCs w:val="28"/>
          <w:highlight w:val="white"/>
        </w:rPr>
        <w:t xml:space="preserve"> phố</w:t>
      </w:r>
      <w:r w:rsidR="006D316E" w:rsidRPr="00FB380B">
        <w:rPr>
          <w:sz w:val="28"/>
          <w:szCs w:val="28"/>
          <w:highlight w:val="white"/>
        </w:rPr>
        <w:t xml:space="preserve"> </w:t>
      </w:r>
      <w:r w:rsidRPr="00FB380B">
        <w:rPr>
          <w:sz w:val="28"/>
          <w:szCs w:val="28"/>
          <w:highlight w:val="white"/>
        </w:rPr>
        <w:t xml:space="preserve">hiện </w:t>
      </w:r>
      <w:r w:rsidR="00C34EE2" w:rsidRPr="00FB380B">
        <w:rPr>
          <w:sz w:val="28"/>
          <w:szCs w:val="28"/>
          <w:highlight w:val="white"/>
        </w:rPr>
        <w:t xml:space="preserve">có </w:t>
      </w:r>
      <w:r w:rsidR="00070EEB" w:rsidRPr="00FB380B">
        <w:rPr>
          <w:sz w:val="28"/>
          <w:szCs w:val="28"/>
          <w:highlight w:val="white"/>
        </w:rPr>
        <w:t>hai (02)</w:t>
      </w:r>
      <w:r w:rsidR="006C426A">
        <w:rPr>
          <w:sz w:val="28"/>
          <w:szCs w:val="28"/>
          <w:highlight w:val="white"/>
        </w:rPr>
        <w:t xml:space="preserve"> c</w:t>
      </w:r>
      <w:r w:rsidR="00C34EE2" w:rsidRPr="00FB380B">
        <w:rPr>
          <w:sz w:val="28"/>
          <w:szCs w:val="28"/>
          <w:highlight w:val="white"/>
        </w:rPr>
        <w:t xml:space="preserve">ông viên chính: </w:t>
      </w:r>
      <w:r w:rsidR="00EB591A" w:rsidRPr="00FB380B">
        <w:rPr>
          <w:sz w:val="28"/>
          <w:szCs w:val="28"/>
          <w:highlight w:val="white"/>
        </w:rPr>
        <w:t>C</w:t>
      </w:r>
      <w:r w:rsidR="00070EEB" w:rsidRPr="00FB380B">
        <w:rPr>
          <w:sz w:val="28"/>
          <w:szCs w:val="28"/>
          <w:highlight w:val="white"/>
        </w:rPr>
        <w:t xml:space="preserve">ông viên thành phố và </w:t>
      </w:r>
      <w:r w:rsidR="00F155C6" w:rsidRPr="00FB380B">
        <w:rPr>
          <w:sz w:val="28"/>
          <w:szCs w:val="28"/>
          <w:highlight w:val="white"/>
        </w:rPr>
        <w:t>Công viên tượng đài đáp ứng nhu cầu vui chơi giải trí,</w:t>
      </w:r>
      <w:r w:rsidR="006A0468" w:rsidRPr="00FB380B">
        <w:rPr>
          <w:sz w:val="28"/>
          <w:szCs w:val="28"/>
          <w:highlight w:val="white"/>
        </w:rPr>
        <w:t xml:space="preserve"> rèn luyện sức khỏe, sinh hoạt của mọi</w:t>
      </w:r>
      <w:r w:rsidR="00F155C6" w:rsidRPr="00FB380B">
        <w:rPr>
          <w:sz w:val="28"/>
          <w:szCs w:val="28"/>
          <w:highlight w:val="white"/>
        </w:rPr>
        <w:t xml:space="preserve"> người dân thành phố.</w:t>
      </w:r>
      <w:r w:rsidRPr="00FB380B">
        <w:rPr>
          <w:sz w:val="28"/>
          <w:szCs w:val="28"/>
          <w:highlight w:val="white"/>
        </w:rPr>
        <w:t xml:space="preserve"> </w:t>
      </w:r>
      <w:r w:rsidR="006C426A">
        <w:rPr>
          <w:sz w:val="28"/>
          <w:szCs w:val="28"/>
          <w:highlight w:val="white"/>
        </w:rPr>
        <w:t>Ngoài hệ thống c</w:t>
      </w:r>
      <w:r w:rsidR="00F155C6" w:rsidRPr="00FB380B">
        <w:rPr>
          <w:sz w:val="28"/>
          <w:szCs w:val="28"/>
          <w:highlight w:val="white"/>
        </w:rPr>
        <w:t>ông viên</w:t>
      </w:r>
      <w:r w:rsidR="006C426A">
        <w:rPr>
          <w:sz w:val="28"/>
          <w:szCs w:val="28"/>
          <w:highlight w:val="white"/>
        </w:rPr>
        <w:t>,</w:t>
      </w:r>
      <w:r w:rsidR="00F155C6" w:rsidRPr="00FB380B">
        <w:rPr>
          <w:sz w:val="28"/>
          <w:szCs w:val="28"/>
          <w:highlight w:val="white"/>
        </w:rPr>
        <w:t xml:space="preserve"> thành phố còn có cây xanh ở</w:t>
      </w:r>
      <w:r w:rsidR="000220D1" w:rsidRPr="00FB380B">
        <w:rPr>
          <w:sz w:val="28"/>
          <w:szCs w:val="28"/>
          <w:highlight w:val="white"/>
        </w:rPr>
        <w:t xml:space="preserve"> các tuyến</w:t>
      </w:r>
      <w:r w:rsidR="00A77818" w:rsidRPr="00FB380B">
        <w:rPr>
          <w:sz w:val="28"/>
          <w:szCs w:val="28"/>
          <w:highlight w:val="white"/>
        </w:rPr>
        <w:t xml:space="preserve"> đường, dãy phân cách, </w:t>
      </w:r>
      <w:r w:rsidR="00E83228">
        <w:rPr>
          <w:sz w:val="28"/>
          <w:szCs w:val="28"/>
          <w:highlight w:val="white"/>
          <w:u w:val="wave" w:color="FF0000"/>
        </w:rPr>
        <w:t>bờ kè</w:t>
      </w:r>
      <w:r w:rsidR="00A77818" w:rsidRPr="00FB380B">
        <w:rPr>
          <w:sz w:val="28"/>
          <w:szCs w:val="28"/>
          <w:highlight w:val="white"/>
        </w:rPr>
        <w:t>,</w:t>
      </w:r>
      <w:r w:rsidR="004A6A32">
        <w:rPr>
          <w:sz w:val="28"/>
          <w:szCs w:val="28"/>
          <w:highlight w:val="white"/>
        </w:rPr>
        <w:t xml:space="preserve"> </w:t>
      </w:r>
      <w:r w:rsidR="00A77818" w:rsidRPr="00FB380B">
        <w:rPr>
          <w:sz w:val="28"/>
          <w:szCs w:val="28"/>
          <w:highlight w:val="white"/>
          <w:u w:val="wave" w:color="FF0000"/>
        </w:rPr>
        <w:t>s</w:t>
      </w:r>
      <w:r w:rsidR="00A77818" w:rsidRPr="00FB380B">
        <w:rPr>
          <w:sz w:val="28"/>
          <w:szCs w:val="28"/>
          <w:highlight w:val="white"/>
          <w:u w:val="wave" w:color="FF0000"/>
          <w:lang w:val="vi-VN"/>
        </w:rPr>
        <w:t>ô</w:t>
      </w:r>
      <w:r w:rsidR="000220D1" w:rsidRPr="00FB380B">
        <w:rPr>
          <w:sz w:val="28"/>
          <w:szCs w:val="28"/>
          <w:highlight w:val="white"/>
          <w:u w:val="wave" w:color="FF0000"/>
        </w:rPr>
        <w:t>ng</w:t>
      </w:r>
      <w:r w:rsidR="004A6A32">
        <w:rPr>
          <w:sz w:val="28"/>
          <w:szCs w:val="28"/>
          <w:highlight w:val="white"/>
        </w:rPr>
        <w:t xml:space="preserve"> </w:t>
      </w:r>
      <w:r w:rsidR="000220D1" w:rsidRPr="00FB380B">
        <w:rPr>
          <w:sz w:val="28"/>
          <w:szCs w:val="28"/>
          <w:highlight w:val="white"/>
        </w:rPr>
        <w:t>Long Bình,</w:t>
      </w:r>
      <w:r w:rsidR="00F155C6" w:rsidRPr="00FB380B">
        <w:rPr>
          <w:sz w:val="28"/>
          <w:szCs w:val="28"/>
          <w:highlight w:val="white"/>
        </w:rPr>
        <w:t xml:space="preserve"> trường học, trụ sở cơ quan nhà nước tạo một môi trường xanh đặc trưng cho thành phố Trà Vinh. </w:t>
      </w:r>
    </w:p>
    <w:tbl>
      <w:tblPr>
        <w:tblW w:w="9543" w:type="dxa"/>
        <w:jc w:val="center"/>
        <w:tblLook w:val="04A0" w:firstRow="1" w:lastRow="0" w:firstColumn="1" w:lastColumn="0" w:noHBand="0" w:noVBand="1"/>
      </w:tblPr>
      <w:tblGrid>
        <w:gridCol w:w="945"/>
        <w:gridCol w:w="2897"/>
        <w:gridCol w:w="1341"/>
        <w:gridCol w:w="4360"/>
      </w:tblGrid>
      <w:tr w:rsidR="005D0F56" w:rsidRPr="002E0E1E" w:rsidTr="002E0E1E">
        <w:trPr>
          <w:trHeight w:val="630"/>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D0F56" w:rsidRPr="002E0E1E" w:rsidRDefault="005D0F56" w:rsidP="002B08A0">
            <w:pPr>
              <w:spacing w:before="120" w:line="276" w:lineRule="auto"/>
              <w:jc w:val="center"/>
              <w:rPr>
                <w:b/>
                <w:bCs/>
                <w:sz w:val="26"/>
                <w:szCs w:val="26"/>
                <w:highlight w:val="white"/>
              </w:rPr>
            </w:pPr>
            <w:r w:rsidRPr="002E0E1E">
              <w:rPr>
                <w:b/>
                <w:bCs/>
                <w:sz w:val="26"/>
                <w:szCs w:val="26"/>
                <w:highlight w:val="white"/>
              </w:rPr>
              <w:t>Số TT</w:t>
            </w:r>
          </w:p>
        </w:tc>
        <w:tc>
          <w:tcPr>
            <w:tcW w:w="2897" w:type="dxa"/>
            <w:tcBorders>
              <w:top w:val="single" w:sz="4" w:space="0" w:color="auto"/>
              <w:left w:val="nil"/>
              <w:bottom w:val="nil"/>
              <w:right w:val="single" w:sz="4" w:space="0" w:color="auto"/>
            </w:tcBorders>
            <w:shd w:val="clear" w:color="auto" w:fill="auto"/>
            <w:vAlign w:val="center"/>
          </w:tcPr>
          <w:p w:rsidR="005D0F56" w:rsidRPr="002E0E1E" w:rsidRDefault="006C426A" w:rsidP="002B08A0">
            <w:pPr>
              <w:spacing w:before="120" w:line="276" w:lineRule="auto"/>
              <w:jc w:val="center"/>
              <w:rPr>
                <w:b/>
                <w:bCs/>
                <w:sz w:val="26"/>
                <w:szCs w:val="26"/>
                <w:highlight w:val="white"/>
              </w:rPr>
            </w:pPr>
            <w:r w:rsidRPr="002E0E1E">
              <w:rPr>
                <w:b/>
                <w:bCs/>
                <w:sz w:val="26"/>
                <w:szCs w:val="26"/>
                <w:highlight w:val="white"/>
              </w:rPr>
              <w:t>Tên c</w:t>
            </w:r>
            <w:r w:rsidR="005D0F56" w:rsidRPr="002E0E1E">
              <w:rPr>
                <w:b/>
                <w:bCs/>
                <w:sz w:val="26"/>
                <w:szCs w:val="26"/>
                <w:highlight w:val="white"/>
              </w:rPr>
              <w:t>ông viên</w:t>
            </w:r>
          </w:p>
        </w:tc>
        <w:tc>
          <w:tcPr>
            <w:tcW w:w="1341" w:type="dxa"/>
            <w:tcBorders>
              <w:top w:val="single" w:sz="4" w:space="0" w:color="auto"/>
              <w:left w:val="nil"/>
              <w:bottom w:val="nil"/>
              <w:right w:val="single" w:sz="4" w:space="0" w:color="auto"/>
            </w:tcBorders>
            <w:shd w:val="clear" w:color="auto" w:fill="auto"/>
            <w:vAlign w:val="center"/>
          </w:tcPr>
          <w:p w:rsidR="005D0F56" w:rsidRPr="002E0E1E" w:rsidRDefault="005D0F56" w:rsidP="002B08A0">
            <w:pPr>
              <w:spacing w:before="120" w:line="276" w:lineRule="auto"/>
              <w:jc w:val="center"/>
              <w:rPr>
                <w:b/>
                <w:bCs/>
                <w:sz w:val="26"/>
                <w:szCs w:val="26"/>
                <w:highlight w:val="white"/>
              </w:rPr>
            </w:pPr>
            <w:r w:rsidRPr="002E0E1E">
              <w:rPr>
                <w:b/>
                <w:bCs/>
                <w:sz w:val="26"/>
                <w:szCs w:val="26"/>
                <w:highlight w:val="white"/>
              </w:rPr>
              <w:t>Diện tích (ha)</w:t>
            </w:r>
          </w:p>
        </w:tc>
        <w:tc>
          <w:tcPr>
            <w:tcW w:w="4360" w:type="dxa"/>
            <w:tcBorders>
              <w:top w:val="single" w:sz="4" w:space="0" w:color="auto"/>
              <w:left w:val="nil"/>
              <w:bottom w:val="single" w:sz="4" w:space="0" w:color="auto"/>
              <w:right w:val="single" w:sz="4" w:space="0" w:color="auto"/>
            </w:tcBorders>
            <w:shd w:val="clear" w:color="auto" w:fill="auto"/>
            <w:vAlign w:val="center"/>
          </w:tcPr>
          <w:p w:rsidR="005D0F56" w:rsidRPr="002E0E1E" w:rsidRDefault="006C426A" w:rsidP="002B08A0">
            <w:pPr>
              <w:spacing w:before="120" w:line="276" w:lineRule="auto"/>
              <w:jc w:val="center"/>
              <w:rPr>
                <w:b/>
                <w:bCs/>
                <w:sz w:val="26"/>
                <w:szCs w:val="26"/>
                <w:highlight w:val="white"/>
              </w:rPr>
            </w:pPr>
            <w:r w:rsidRPr="002E0E1E">
              <w:rPr>
                <w:b/>
                <w:bCs/>
                <w:sz w:val="26"/>
                <w:szCs w:val="26"/>
                <w:highlight w:val="white"/>
              </w:rPr>
              <w:t>Địa chỉ</w:t>
            </w:r>
          </w:p>
        </w:tc>
      </w:tr>
      <w:tr w:rsidR="005D0F56" w:rsidRPr="002E0E1E" w:rsidTr="002E0E1E">
        <w:trPr>
          <w:trHeight w:val="315"/>
          <w:jc w:val="center"/>
        </w:trPr>
        <w:tc>
          <w:tcPr>
            <w:tcW w:w="945" w:type="dxa"/>
            <w:tcBorders>
              <w:top w:val="nil"/>
              <w:left w:val="single" w:sz="4" w:space="0" w:color="auto"/>
              <w:bottom w:val="single" w:sz="4" w:space="0" w:color="auto"/>
              <w:right w:val="nil"/>
            </w:tcBorders>
            <w:shd w:val="clear" w:color="auto" w:fill="auto"/>
            <w:noWrap/>
            <w:vAlign w:val="center"/>
          </w:tcPr>
          <w:p w:rsidR="005D0F56" w:rsidRPr="002E0E1E" w:rsidRDefault="005D0F56" w:rsidP="002B08A0">
            <w:pPr>
              <w:spacing w:before="120" w:line="276" w:lineRule="auto"/>
              <w:jc w:val="center"/>
              <w:rPr>
                <w:sz w:val="26"/>
                <w:szCs w:val="26"/>
                <w:highlight w:val="white"/>
              </w:rPr>
            </w:pPr>
            <w:r w:rsidRPr="002E0E1E">
              <w:rPr>
                <w:sz w:val="26"/>
                <w:szCs w:val="26"/>
                <w:highlight w:val="white"/>
              </w:rPr>
              <w:t>1</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5D0F56" w:rsidRPr="002E0E1E" w:rsidRDefault="005D0F56" w:rsidP="002B08A0">
            <w:pPr>
              <w:spacing w:before="120" w:line="276" w:lineRule="auto"/>
              <w:rPr>
                <w:sz w:val="26"/>
                <w:szCs w:val="26"/>
                <w:highlight w:val="white"/>
              </w:rPr>
            </w:pPr>
            <w:r w:rsidRPr="002E0E1E">
              <w:rPr>
                <w:sz w:val="26"/>
                <w:szCs w:val="26"/>
                <w:highlight w:val="white"/>
              </w:rPr>
              <w:t>Công viên thành phố</w:t>
            </w:r>
          </w:p>
        </w:tc>
        <w:tc>
          <w:tcPr>
            <w:tcW w:w="1341" w:type="dxa"/>
            <w:tcBorders>
              <w:top w:val="single" w:sz="4" w:space="0" w:color="auto"/>
              <w:left w:val="nil"/>
              <w:bottom w:val="single" w:sz="4" w:space="0" w:color="auto"/>
              <w:right w:val="single" w:sz="4" w:space="0" w:color="auto"/>
            </w:tcBorders>
            <w:shd w:val="clear" w:color="auto" w:fill="auto"/>
            <w:vAlign w:val="center"/>
          </w:tcPr>
          <w:p w:rsidR="005D0F56" w:rsidRPr="002E0E1E" w:rsidRDefault="005D0F56" w:rsidP="002B08A0">
            <w:pPr>
              <w:spacing w:before="120" w:line="276" w:lineRule="auto"/>
              <w:jc w:val="center"/>
              <w:rPr>
                <w:sz w:val="26"/>
                <w:szCs w:val="26"/>
                <w:highlight w:val="white"/>
              </w:rPr>
            </w:pPr>
            <w:r w:rsidRPr="002E0E1E">
              <w:rPr>
                <w:sz w:val="26"/>
                <w:szCs w:val="26"/>
                <w:highlight w:val="white"/>
              </w:rPr>
              <w:t>0,607</w:t>
            </w:r>
          </w:p>
        </w:tc>
        <w:tc>
          <w:tcPr>
            <w:tcW w:w="4360" w:type="dxa"/>
            <w:tcBorders>
              <w:top w:val="nil"/>
              <w:left w:val="nil"/>
              <w:bottom w:val="single" w:sz="4" w:space="0" w:color="auto"/>
              <w:right w:val="single" w:sz="4" w:space="0" w:color="auto"/>
            </w:tcBorders>
            <w:shd w:val="clear" w:color="auto" w:fill="auto"/>
            <w:noWrap/>
            <w:vAlign w:val="bottom"/>
          </w:tcPr>
          <w:p w:rsidR="005D0F56" w:rsidRPr="002E0E1E" w:rsidRDefault="004A6A32" w:rsidP="008C4D11">
            <w:pPr>
              <w:spacing w:before="120" w:line="276" w:lineRule="auto"/>
              <w:jc w:val="both"/>
              <w:rPr>
                <w:sz w:val="26"/>
                <w:szCs w:val="26"/>
                <w:highlight w:val="white"/>
              </w:rPr>
            </w:pPr>
            <w:r w:rsidRPr="002E0E1E">
              <w:rPr>
                <w:sz w:val="26"/>
                <w:szCs w:val="26"/>
                <w:highlight w:val="white"/>
                <w:u w:val="wave" w:color="FF0000"/>
              </w:rPr>
              <w:t>Đườ</w:t>
            </w:r>
            <w:r w:rsidR="005D0F56" w:rsidRPr="002E0E1E">
              <w:rPr>
                <w:sz w:val="26"/>
                <w:szCs w:val="26"/>
                <w:highlight w:val="white"/>
                <w:u w:val="wave" w:color="FF0000"/>
              </w:rPr>
              <w:t>ng</w:t>
            </w:r>
            <w:r w:rsidR="004E4736" w:rsidRPr="002E0E1E">
              <w:rPr>
                <w:sz w:val="26"/>
                <w:szCs w:val="26"/>
                <w:highlight w:val="white"/>
              </w:rPr>
              <w:t xml:space="preserve"> Lê </w:t>
            </w:r>
            <w:r w:rsidR="00D128D0" w:rsidRPr="002E0E1E">
              <w:rPr>
                <w:sz w:val="26"/>
                <w:szCs w:val="26"/>
                <w:highlight w:val="white"/>
              </w:rPr>
              <w:t>Thánh Tôn</w:t>
            </w:r>
            <w:r w:rsidRPr="002E0E1E">
              <w:rPr>
                <w:sz w:val="26"/>
                <w:szCs w:val="26"/>
                <w:highlight w:val="white"/>
              </w:rPr>
              <w:t>, Phường 1</w:t>
            </w:r>
            <w:r w:rsidR="001A3E68">
              <w:rPr>
                <w:sz w:val="26"/>
                <w:szCs w:val="26"/>
                <w:highlight w:val="white"/>
              </w:rPr>
              <w:t>,</w:t>
            </w:r>
            <w:r w:rsidR="004E4736" w:rsidRPr="002E0E1E">
              <w:rPr>
                <w:sz w:val="26"/>
                <w:szCs w:val="26"/>
                <w:highlight w:val="white"/>
              </w:rPr>
              <w:t xml:space="preserve"> thành phố Trà Vinh</w:t>
            </w:r>
            <w:r w:rsidRPr="002E0E1E">
              <w:rPr>
                <w:sz w:val="26"/>
                <w:szCs w:val="26"/>
                <w:highlight w:val="white"/>
              </w:rPr>
              <w:t>.</w:t>
            </w:r>
          </w:p>
        </w:tc>
      </w:tr>
      <w:tr w:rsidR="005D0F56" w:rsidRPr="002E0E1E" w:rsidTr="002E0E1E">
        <w:trPr>
          <w:trHeight w:val="315"/>
          <w:jc w:val="center"/>
        </w:trPr>
        <w:tc>
          <w:tcPr>
            <w:tcW w:w="945" w:type="dxa"/>
            <w:tcBorders>
              <w:top w:val="nil"/>
              <w:left w:val="single" w:sz="4" w:space="0" w:color="auto"/>
              <w:bottom w:val="single" w:sz="4" w:space="0" w:color="auto"/>
              <w:right w:val="nil"/>
            </w:tcBorders>
            <w:shd w:val="clear" w:color="auto" w:fill="auto"/>
            <w:noWrap/>
            <w:vAlign w:val="center"/>
          </w:tcPr>
          <w:p w:rsidR="005D0F56" w:rsidRPr="002E0E1E" w:rsidRDefault="00D128D0" w:rsidP="002B08A0">
            <w:pPr>
              <w:spacing w:before="120" w:line="276" w:lineRule="auto"/>
              <w:jc w:val="center"/>
              <w:rPr>
                <w:sz w:val="26"/>
                <w:szCs w:val="26"/>
                <w:highlight w:val="white"/>
              </w:rPr>
            </w:pPr>
            <w:r w:rsidRPr="002E0E1E">
              <w:rPr>
                <w:sz w:val="26"/>
                <w:szCs w:val="26"/>
                <w:highlight w:val="white"/>
              </w:rPr>
              <w:t>2</w:t>
            </w:r>
          </w:p>
        </w:tc>
        <w:tc>
          <w:tcPr>
            <w:tcW w:w="2897" w:type="dxa"/>
            <w:tcBorders>
              <w:top w:val="nil"/>
              <w:left w:val="single" w:sz="4" w:space="0" w:color="auto"/>
              <w:bottom w:val="single" w:sz="4" w:space="0" w:color="auto"/>
              <w:right w:val="single" w:sz="4" w:space="0" w:color="auto"/>
            </w:tcBorders>
            <w:shd w:val="clear" w:color="auto" w:fill="auto"/>
            <w:vAlign w:val="center"/>
          </w:tcPr>
          <w:p w:rsidR="005D0F56" w:rsidRPr="002E0E1E" w:rsidRDefault="005D0F56" w:rsidP="002B08A0">
            <w:pPr>
              <w:spacing w:before="120" w:line="276" w:lineRule="auto"/>
              <w:rPr>
                <w:sz w:val="26"/>
                <w:szCs w:val="26"/>
                <w:highlight w:val="white"/>
              </w:rPr>
            </w:pPr>
            <w:r w:rsidRPr="002E0E1E">
              <w:rPr>
                <w:sz w:val="26"/>
                <w:szCs w:val="26"/>
                <w:highlight w:val="white"/>
                <w:u w:val="wave" w:color="FF0000"/>
              </w:rPr>
              <w:t>Công</w:t>
            </w:r>
            <w:r w:rsidRPr="002E0E1E">
              <w:rPr>
                <w:sz w:val="26"/>
                <w:szCs w:val="26"/>
                <w:highlight w:val="white"/>
              </w:rPr>
              <w:t xml:space="preserve"> </w:t>
            </w:r>
            <w:r w:rsidRPr="002E0E1E">
              <w:rPr>
                <w:sz w:val="26"/>
                <w:szCs w:val="26"/>
                <w:highlight w:val="white"/>
                <w:u w:val="wave" w:color="FF0000"/>
              </w:rPr>
              <w:t>viên</w:t>
            </w:r>
            <w:r w:rsidRPr="002E0E1E">
              <w:rPr>
                <w:sz w:val="26"/>
                <w:szCs w:val="26"/>
                <w:highlight w:val="white"/>
              </w:rPr>
              <w:t xml:space="preserve"> tượng đài</w:t>
            </w:r>
          </w:p>
        </w:tc>
        <w:tc>
          <w:tcPr>
            <w:tcW w:w="1341" w:type="dxa"/>
            <w:tcBorders>
              <w:top w:val="nil"/>
              <w:left w:val="nil"/>
              <w:bottom w:val="single" w:sz="4" w:space="0" w:color="auto"/>
              <w:right w:val="single" w:sz="4" w:space="0" w:color="auto"/>
            </w:tcBorders>
            <w:shd w:val="clear" w:color="auto" w:fill="auto"/>
            <w:vAlign w:val="center"/>
          </w:tcPr>
          <w:p w:rsidR="005D0F56" w:rsidRPr="002E0E1E" w:rsidRDefault="005D0F56" w:rsidP="002B08A0">
            <w:pPr>
              <w:spacing w:before="120" w:line="276" w:lineRule="auto"/>
              <w:jc w:val="center"/>
              <w:rPr>
                <w:sz w:val="26"/>
                <w:szCs w:val="26"/>
                <w:highlight w:val="white"/>
              </w:rPr>
            </w:pPr>
            <w:r w:rsidRPr="002E0E1E">
              <w:rPr>
                <w:sz w:val="26"/>
                <w:szCs w:val="26"/>
                <w:highlight w:val="white"/>
              </w:rPr>
              <w:t>1,548</w:t>
            </w:r>
          </w:p>
        </w:tc>
        <w:tc>
          <w:tcPr>
            <w:tcW w:w="4360" w:type="dxa"/>
            <w:tcBorders>
              <w:top w:val="nil"/>
              <w:left w:val="nil"/>
              <w:bottom w:val="single" w:sz="4" w:space="0" w:color="auto"/>
              <w:right w:val="single" w:sz="4" w:space="0" w:color="auto"/>
            </w:tcBorders>
            <w:shd w:val="clear" w:color="auto" w:fill="auto"/>
            <w:noWrap/>
            <w:vAlign w:val="bottom"/>
          </w:tcPr>
          <w:p w:rsidR="005D0F56" w:rsidRPr="002E0E1E" w:rsidRDefault="004E4736" w:rsidP="008C4D11">
            <w:pPr>
              <w:spacing w:before="120" w:line="276" w:lineRule="auto"/>
              <w:jc w:val="both"/>
              <w:rPr>
                <w:sz w:val="26"/>
                <w:szCs w:val="26"/>
                <w:highlight w:val="white"/>
              </w:rPr>
            </w:pPr>
            <w:r w:rsidRPr="002E0E1E">
              <w:rPr>
                <w:sz w:val="26"/>
                <w:szCs w:val="26"/>
                <w:highlight w:val="white"/>
              </w:rPr>
              <w:t>Đường Võ Nguyên Giáp, Phường 8, thành phố Trà Vinh</w:t>
            </w:r>
          </w:p>
        </w:tc>
      </w:tr>
    </w:tbl>
    <w:p w:rsidR="004E4736" w:rsidRPr="00FB380B" w:rsidRDefault="006A0468" w:rsidP="00FA6474">
      <w:pPr>
        <w:spacing w:before="160" w:after="160"/>
        <w:ind w:firstLine="567"/>
        <w:jc w:val="both"/>
        <w:rPr>
          <w:sz w:val="28"/>
          <w:szCs w:val="28"/>
          <w:highlight w:val="white"/>
        </w:rPr>
      </w:pPr>
      <w:r w:rsidRPr="00FB380B">
        <w:rPr>
          <w:sz w:val="28"/>
          <w:szCs w:val="28"/>
          <w:highlight w:val="white"/>
        </w:rPr>
        <w:t>Hiện nay thành phố</w:t>
      </w:r>
      <w:r w:rsidR="004E4736" w:rsidRPr="00FB380B">
        <w:rPr>
          <w:sz w:val="28"/>
          <w:szCs w:val="28"/>
          <w:highlight w:val="white"/>
        </w:rPr>
        <w:t xml:space="preserve"> xây dựng thêm ba </w:t>
      </w:r>
      <w:r w:rsidR="00070EEB" w:rsidRPr="00FB380B">
        <w:rPr>
          <w:sz w:val="28"/>
          <w:szCs w:val="28"/>
          <w:highlight w:val="white"/>
        </w:rPr>
        <w:t xml:space="preserve">(03) </w:t>
      </w:r>
      <w:r w:rsidR="006C426A">
        <w:rPr>
          <w:sz w:val="28"/>
          <w:szCs w:val="28"/>
          <w:highlight w:val="white"/>
        </w:rPr>
        <w:t>c</w:t>
      </w:r>
      <w:r w:rsidR="004E4736" w:rsidRPr="00FB380B">
        <w:rPr>
          <w:sz w:val="28"/>
          <w:szCs w:val="28"/>
          <w:highlight w:val="white"/>
        </w:rPr>
        <w:t>ông viên</w:t>
      </w:r>
      <w:r w:rsidR="00762D49" w:rsidRPr="00FB380B">
        <w:rPr>
          <w:sz w:val="28"/>
          <w:szCs w:val="28"/>
          <w:highlight w:val="white"/>
        </w:rPr>
        <w:t xml:space="preserve"> đã đi vào hoạt động:</w:t>
      </w:r>
      <w:r w:rsidR="00EB591A" w:rsidRPr="00FB380B">
        <w:rPr>
          <w:sz w:val="28"/>
          <w:szCs w:val="28"/>
          <w:highlight w:val="white"/>
        </w:rPr>
        <w:t xml:space="preserve"> C</w:t>
      </w:r>
      <w:r w:rsidR="00B97155" w:rsidRPr="00FB380B">
        <w:rPr>
          <w:sz w:val="28"/>
          <w:szCs w:val="28"/>
          <w:highlight w:val="white"/>
        </w:rPr>
        <w:t>ôn</w:t>
      </w:r>
      <w:r w:rsidR="00EA6B9B" w:rsidRPr="00FB380B">
        <w:rPr>
          <w:sz w:val="28"/>
          <w:szCs w:val="28"/>
          <w:highlight w:val="white"/>
        </w:rPr>
        <w:t>g</w:t>
      </w:r>
      <w:r w:rsidR="00A77818" w:rsidRPr="00FB380B">
        <w:rPr>
          <w:sz w:val="28"/>
          <w:szCs w:val="28"/>
          <w:highlight w:val="white"/>
          <w:lang w:val="vi-VN"/>
        </w:rPr>
        <w:t xml:space="preserve"> viên đường</w:t>
      </w:r>
      <w:r w:rsidR="00EA6B9B" w:rsidRPr="00FB380B">
        <w:rPr>
          <w:sz w:val="28"/>
          <w:szCs w:val="28"/>
          <w:highlight w:val="white"/>
        </w:rPr>
        <w:t xml:space="preserve"> Nguyễn Đáng</w:t>
      </w:r>
      <w:r w:rsidR="004E4736" w:rsidRPr="00FB380B">
        <w:rPr>
          <w:sz w:val="28"/>
          <w:szCs w:val="28"/>
          <w:highlight w:val="white"/>
        </w:rPr>
        <w:t xml:space="preserve"> (</w:t>
      </w:r>
      <w:r w:rsidR="00EB591A" w:rsidRPr="00FB380B">
        <w:rPr>
          <w:sz w:val="28"/>
          <w:szCs w:val="28"/>
          <w:highlight w:val="white"/>
        </w:rPr>
        <w:t>Trường Quân sự địa phương cũ), C</w:t>
      </w:r>
      <w:r w:rsidR="004E4736" w:rsidRPr="00FB380B">
        <w:rPr>
          <w:sz w:val="28"/>
          <w:szCs w:val="28"/>
          <w:highlight w:val="white"/>
        </w:rPr>
        <w:t xml:space="preserve">ông viên </w:t>
      </w:r>
      <w:r w:rsidR="006C426A">
        <w:rPr>
          <w:sz w:val="28"/>
          <w:szCs w:val="28"/>
          <w:highlight w:val="white"/>
        </w:rPr>
        <w:t>Trung tâm (Sân vận động cũ</w:t>
      </w:r>
      <w:r w:rsidR="00EB591A" w:rsidRPr="00FB380B">
        <w:rPr>
          <w:sz w:val="28"/>
          <w:szCs w:val="28"/>
          <w:highlight w:val="white"/>
        </w:rPr>
        <w:t>), C</w:t>
      </w:r>
      <w:r w:rsidR="004E4736" w:rsidRPr="00FB380B">
        <w:rPr>
          <w:sz w:val="28"/>
          <w:szCs w:val="28"/>
          <w:highlight w:val="white"/>
        </w:rPr>
        <w:t xml:space="preserve">ông viên </w:t>
      </w:r>
      <w:r w:rsidR="00070EEB" w:rsidRPr="00FB380B">
        <w:rPr>
          <w:sz w:val="28"/>
          <w:szCs w:val="28"/>
          <w:highlight w:val="white"/>
        </w:rPr>
        <w:t>đường Kiên Thị Nhẫn</w:t>
      </w:r>
      <w:r w:rsidR="004E4736" w:rsidRPr="00FB380B">
        <w:rPr>
          <w:sz w:val="28"/>
          <w:szCs w:val="28"/>
          <w:highlight w:val="white"/>
        </w:rPr>
        <w:t>.</w:t>
      </w:r>
    </w:p>
    <w:tbl>
      <w:tblPr>
        <w:tblW w:w="9832"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663"/>
        <w:gridCol w:w="992"/>
        <w:gridCol w:w="1418"/>
        <w:gridCol w:w="1275"/>
        <w:gridCol w:w="2798"/>
      </w:tblGrid>
      <w:tr w:rsidR="002229F4" w:rsidRPr="002E0E1E" w:rsidTr="006C426A">
        <w:trPr>
          <w:jc w:val="center"/>
        </w:trPr>
        <w:tc>
          <w:tcPr>
            <w:tcW w:w="686" w:type="dxa"/>
            <w:vAlign w:val="center"/>
          </w:tcPr>
          <w:p w:rsidR="002229F4" w:rsidRPr="002E0E1E" w:rsidRDefault="002229F4" w:rsidP="002B08A0">
            <w:pPr>
              <w:spacing w:before="120" w:line="276" w:lineRule="auto"/>
              <w:jc w:val="center"/>
              <w:rPr>
                <w:b/>
                <w:sz w:val="26"/>
                <w:szCs w:val="26"/>
                <w:highlight w:val="white"/>
              </w:rPr>
            </w:pPr>
            <w:r w:rsidRPr="002E0E1E">
              <w:rPr>
                <w:b/>
                <w:sz w:val="26"/>
                <w:szCs w:val="26"/>
                <w:highlight w:val="white"/>
              </w:rPr>
              <w:t>Số TT</w:t>
            </w:r>
          </w:p>
        </w:tc>
        <w:tc>
          <w:tcPr>
            <w:tcW w:w="2663" w:type="dxa"/>
            <w:vAlign w:val="center"/>
          </w:tcPr>
          <w:p w:rsidR="002229F4" w:rsidRPr="002E0E1E" w:rsidRDefault="002229F4" w:rsidP="002B08A0">
            <w:pPr>
              <w:spacing w:before="120" w:line="276" w:lineRule="auto"/>
              <w:jc w:val="center"/>
              <w:rPr>
                <w:b/>
                <w:sz w:val="26"/>
                <w:szCs w:val="26"/>
                <w:highlight w:val="white"/>
              </w:rPr>
            </w:pPr>
            <w:r w:rsidRPr="002E0E1E">
              <w:rPr>
                <w:b/>
                <w:sz w:val="26"/>
                <w:szCs w:val="26"/>
                <w:highlight w:val="white"/>
              </w:rPr>
              <w:t>Tên công viên</w:t>
            </w:r>
          </w:p>
        </w:tc>
        <w:tc>
          <w:tcPr>
            <w:tcW w:w="992" w:type="dxa"/>
            <w:vAlign w:val="center"/>
          </w:tcPr>
          <w:p w:rsidR="002229F4" w:rsidRPr="002E0E1E" w:rsidRDefault="002229F4" w:rsidP="002B08A0">
            <w:pPr>
              <w:spacing w:before="120" w:line="276" w:lineRule="auto"/>
              <w:jc w:val="center"/>
              <w:rPr>
                <w:b/>
                <w:sz w:val="26"/>
                <w:szCs w:val="26"/>
                <w:highlight w:val="white"/>
              </w:rPr>
            </w:pPr>
            <w:r w:rsidRPr="002E0E1E">
              <w:rPr>
                <w:b/>
                <w:sz w:val="26"/>
                <w:szCs w:val="26"/>
                <w:highlight w:val="white"/>
              </w:rPr>
              <w:t>DT (ha)</w:t>
            </w:r>
          </w:p>
        </w:tc>
        <w:tc>
          <w:tcPr>
            <w:tcW w:w="1418" w:type="dxa"/>
            <w:vAlign w:val="center"/>
          </w:tcPr>
          <w:p w:rsidR="002229F4" w:rsidRPr="002E0E1E" w:rsidRDefault="002229F4" w:rsidP="002B08A0">
            <w:pPr>
              <w:spacing w:before="120" w:line="276" w:lineRule="auto"/>
              <w:jc w:val="center"/>
              <w:rPr>
                <w:b/>
                <w:sz w:val="26"/>
                <w:szCs w:val="26"/>
                <w:highlight w:val="white"/>
              </w:rPr>
            </w:pPr>
            <w:r w:rsidRPr="002E0E1E">
              <w:rPr>
                <w:b/>
                <w:sz w:val="26"/>
                <w:szCs w:val="26"/>
                <w:highlight w:val="white"/>
              </w:rPr>
              <w:t>Tổng mức đầu tư</w:t>
            </w:r>
          </w:p>
          <w:p w:rsidR="002229F4" w:rsidRPr="002E0E1E" w:rsidRDefault="002229F4" w:rsidP="002B08A0">
            <w:pPr>
              <w:spacing w:before="120" w:line="276" w:lineRule="auto"/>
              <w:jc w:val="center"/>
              <w:rPr>
                <w:b/>
                <w:sz w:val="26"/>
                <w:szCs w:val="26"/>
                <w:highlight w:val="white"/>
              </w:rPr>
            </w:pPr>
            <w:r w:rsidRPr="002E0E1E">
              <w:rPr>
                <w:b/>
                <w:sz w:val="26"/>
                <w:szCs w:val="26"/>
                <w:highlight w:val="white"/>
              </w:rPr>
              <w:t>(tỷ đồng)</w:t>
            </w:r>
          </w:p>
        </w:tc>
        <w:tc>
          <w:tcPr>
            <w:tcW w:w="1275" w:type="dxa"/>
            <w:vAlign w:val="center"/>
          </w:tcPr>
          <w:p w:rsidR="002229F4" w:rsidRPr="002E0E1E" w:rsidRDefault="002229F4" w:rsidP="002B08A0">
            <w:pPr>
              <w:spacing w:before="120" w:line="276" w:lineRule="auto"/>
              <w:jc w:val="center"/>
              <w:rPr>
                <w:b/>
                <w:sz w:val="26"/>
                <w:szCs w:val="26"/>
                <w:highlight w:val="white"/>
              </w:rPr>
            </w:pPr>
            <w:r w:rsidRPr="002E0E1E">
              <w:rPr>
                <w:b/>
                <w:sz w:val="26"/>
                <w:szCs w:val="26"/>
                <w:highlight w:val="white"/>
              </w:rPr>
              <w:t>Nguồn vốn</w:t>
            </w:r>
          </w:p>
        </w:tc>
        <w:tc>
          <w:tcPr>
            <w:tcW w:w="2798" w:type="dxa"/>
            <w:vAlign w:val="center"/>
          </w:tcPr>
          <w:p w:rsidR="002229F4" w:rsidRPr="002E0E1E" w:rsidRDefault="006C426A" w:rsidP="002B08A0">
            <w:pPr>
              <w:spacing w:before="120" w:line="276" w:lineRule="auto"/>
              <w:jc w:val="center"/>
              <w:rPr>
                <w:b/>
                <w:sz w:val="26"/>
                <w:szCs w:val="26"/>
                <w:highlight w:val="white"/>
              </w:rPr>
            </w:pPr>
            <w:r w:rsidRPr="002E0E1E">
              <w:rPr>
                <w:b/>
                <w:sz w:val="26"/>
                <w:szCs w:val="26"/>
                <w:highlight w:val="white"/>
              </w:rPr>
              <w:t>Địa chỉ</w:t>
            </w:r>
          </w:p>
        </w:tc>
      </w:tr>
      <w:tr w:rsidR="002229F4" w:rsidRPr="002E0E1E" w:rsidTr="006C426A">
        <w:trPr>
          <w:jc w:val="center"/>
        </w:trPr>
        <w:tc>
          <w:tcPr>
            <w:tcW w:w="686" w:type="dxa"/>
            <w:vAlign w:val="center"/>
          </w:tcPr>
          <w:p w:rsidR="002229F4" w:rsidRPr="002E0E1E" w:rsidRDefault="002229F4" w:rsidP="002B08A0">
            <w:pPr>
              <w:spacing w:before="120" w:line="276" w:lineRule="auto"/>
              <w:jc w:val="center"/>
              <w:rPr>
                <w:sz w:val="26"/>
                <w:szCs w:val="26"/>
                <w:highlight w:val="white"/>
              </w:rPr>
            </w:pPr>
            <w:r w:rsidRPr="002E0E1E">
              <w:rPr>
                <w:sz w:val="26"/>
                <w:szCs w:val="26"/>
                <w:highlight w:val="white"/>
              </w:rPr>
              <w:t>1</w:t>
            </w:r>
          </w:p>
        </w:tc>
        <w:tc>
          <w:tcPr>
            <w:tcW w:w="2663" w:type="dxa"/>
            <w:vAlign w:val="center"/>
          </w:tcPr>
          <w:p w:rsidR="002229F4" w:rsidRPr="002E0E1E" w:rsidRDefault="002229F4" w:rsidP="006C426A">
            <w:pPr>
              <w:spacing w:before="120" w:line="276" w:lineRule="auto"/>
              <w:jc w:val="both"/>
              <w:rPr>
                <w:sz w:val="26"/>
                <w:szCs w:val="26"/>
                <w:highlight w:val="white"/>
              </w:rPr>
            </w:pPr>
            <w:r w:rsidRPr="002E0E1E">
              <w:rPr>
                <w:sz w:val="26"/>
                <w:szCs w:val="26"/>
                <w:highlight w:val="white"/>
              </w:rPr>
              <w:t xml:space="preserve">Công viên </w:t>
            </w:r>
            <w:r w:rsidR="006E04C4" w:rsidRPr="002E0E1E">
              <w:rPr>
                <w:sz w:val="26"/>
                <w:szCs w:val="26"/>
                <w:highlight w:val="white"/>
              </w:rPr>
              <w:t>Đường Nguyễn Đáng (Trường Quân sự địa phương cũ)</w:t>
            </w:r>
          </w:p>
        </w:tc>
        <w:tc>
          <w:tcPr>
            <w:tcW w:w="992"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4,563</w:t>
            </w:r>
          </w:p>
        </w:tc>
        <w:tc>
          <w:tcPr>
            <w:tcW w:w="1418"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51,4</w:t>
            </w:r>
          </w:p>
        </w:tc>
        <w:tc>
          <w:tcPr>
            <w:tcW w:w="1275"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ODA</w:t>
            </w:r>
          </w:p>
        </w:tc>
        <w:tc>
          <w:tcPr>
            <w:tcW w:w="2798" w:type="dxa"/>
            <w:vAlign w:val="center"/>
          </w:tcPr>
          <w:p w:rsidR="005A160E" w:rsidRPr="002E0E1E" w:rsidRDefault="002229F4" w:rsidP="002E0E1E">
            <w:pPr>
              <w:spacing w:before="120" w:line="276" w:lineRule="auto"/>
              <w:jc w:val="both"/>
              <w:rPr>
                <w:sz w:val="26"/>
                <w:szCs w:val="26"/>
                <w:highlight w:val="white"/>
              </w:rPr>
            </w:pPr>
            <w:r w:rsidRPr="002E0E1E">
              <w:rPr>
                <w:sz w:val="26"/>
                <w:szCs w:val="26"/>
                <w:highlight w:val="white"/>
              </w:rPr>
              <w:t>Đường Nguyễn Đáng,</w:t>
            </w:r>
            <w:r w:rsidR="002E0E1E">
              <w:rPr>
                <w:sz w:val="26"/>
                <w:szCs w:val="26"/>
                <w:highlight w:val="white"/>
              </w:rPr>
              <w:t xml:space="preserve"> </w:t>
            </w:r>
            <w:r w:rsidRPr="002E0E1E">
              <w:rPr>
                <w:sz w:val="26"/>
                <w:szCs w:val="26"/>
                <w:highlight w:val="white"/>
              </w:rPr>
              <w:t>Phường 7, thành phố Trà Vinh</w:t>
            </w:r>
          </w:p>
        </w:tc>
      </w:tr>
      <w:tr w:rsidR="002229F4" w:rsidRPr="002E0E1E" w:rsidTr="006C426A">
        <w:trPr>
          <w:jc w:val="center"/>
        </w:trPr>
        <w:tc>
          <w:tcPr>
            <w:tcW w:w="686" w:type="dxa"/>
            <w:vAlign w:val="center"/>
          </w:tcPr>
          <w:p w:rsidR="002229F4" w:rsidRPr="002E0E1E" w:rsidRDefault="002229F4" w:rsidP="002B08A0">
            <w:pPr>
              <w:spacing w:before="120" w:line="276" w:lineRule="auto"/>
              <w:jc w:val="center"/>
              <w:rPr>
                <w:sz w:val="26"/>
                <w:szCs w:val="26"/>
                <w:highlight w:val="white"/>
              </w:rPr>
            </w:pPr>
            <w:r w:rsidRPr="002E0E1E">
              <w:rPr>
                <w:sz w:val="26"/>
                <w:szCs w:val="26"/>
                <w:highlight w:val="white"/>
              </w:rPr>
              <w:t>2</w:t>
            </w:r>
          </w:p>
        </w:tc>
        <w:tc>
          <w:tcPr>
            <w:tcW w:w="2663" w:type="dxa"/>
            <w:vAlign w:val="center"/>
          </w:tcPr>
          <w:p w:rsidR="002229F4" w:rsidRPr="002E0E1E" w:rsidRDefault="002229F4" w:rsidP="006C426A">
            <w:pPr>
              <w:spacing w:before="120" w:line="276" w:lineRule="auto"/>
              <w:jc w:val="both"/>
              <w:rPr>
                <w:sz w:val="26"/>
                <w:szCs w:val="26"/>
                <w:highlight w:val="white"/>
              </w:rPr>
            </w:pPr>
            <w:r w:rsidRPr="002E0E1E">
              <w:rPr>
                <w:sz w:val="26"/>
                <w:szCs w:val="26"/>
                <w:highlight w:val="white"/>
              </w:rPr>
              <w:t xml:space="preserve">Công viên </w:t>
            </w:r>
            <w:r w:rsidR="00DE1D4C" w:rsidRPr="002E0E1E">
              <w:rPr>
                <w:sz w:val="26"/>
                <w:szCs w:val="26"/>
                <w:highlight w:val="white"/>
              </w:rPr>
              <w:t>Trung tâm</w:t>
            </w:r>
            <w:r w:rsidRPr="002E0E1E">
              <w:rPr>
                <w:sz w:val="26"/>
                <w:szCs w:val="26"/>
                <w:highlight w:val="white"/>
              </w:rPr>
              <w:t xml:space="preserve"> </w:t>
            </w:r>
            <w:r w:rsidR="00D128D0" w:rsidRPr="002E0E1E">
              <w:rPr>
                <w:sz w:val="26"/>
                <w:szCs w:val="26"/>
                <w:highlight w:val="white"/>
              </w:rPr>
              <w:t>(Sân vận động</w:t>
            </w:r>
            <w:r w:rsidR="00DE1D4C" w:rsidRPr="002E0E1E">
              <w:rPr>
                <w:sz w:val="26"/>
                <w:szCs w:val="26"/>
                <w:highlight w:val="white"/>
              </w:rPr>
              <w:t xml:space="preserve">  cũ</w:t>
            </w:r>
            <w:r w:rsidR="00D128D0" w:rsidRPr="002E0E1E">
              <w:rPr>
                <w:sz w:val="26"/>
                <w:szCs w:val="26"/>
                <w:highlight w:val="white"/>
              </w:rPr>
              <w:t>)</w:t>
            </w:r>
          </w:p>
        </w:tc>
        <w:tc>
          <w:tcPr>
            <w:tcW w:w="992"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2,332</w:t>
            </w:r>
          </w:p>
        </w:tc>
        <w:tc>
          <w:tcPr>
            <w:tcW w:w="1418"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25,2</w:t>
            </w:r>
          </w:p>
        </w:tc>
        <w:tc>
          <w:tcPr>
            <w:tcW w:w="1275"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ODA</w:t>
            </w:r>
          </w:p>
        </w:tc>
        <w:tc>
          <w:tcPr>
            <w:tcW w:w="2798" w:type="dxa"/>
            <w:vAlign w:val="center"/>
          </w:tcPr>
          <w:p w:rsidR="002229F4" w:rsidRPr="002E0E1E" w:rsidRDefault="002229F4" w:rsidP="006C426A">
            <w:pPr>
              <w:spacing w:before="120" w:line="276" w:lineRule="auto"/>
              <w:jc w:val="both"/>
              <w:rPr>
                <w:sz w:val="26"/>
                <w:szCs w:val="26"/>
                <w:highlight w:val="white"/>
              </w:rPr>
            </w:pPr>
            <w:r w:rsidRPr="002E0E1E">
              <w:rPr>
                <w:sz w:val="26"/>
                <w:szCs w:val="26"/>
                <w:highlight w:val="white"/>
              </w:rPr>
              <w:t>Đường Phạm Ngũ Lão, Phường 1, thành phố Trà Vinh</w:t>
            </w:r>
          </w:p>
        </w:tc>
      </w:tr>
      <w:tr w:rsidR="002229F4" w:rsidRPr="002E0E1E" w:rsidTr="006C426A">
        <w:trPr>
          <w:jc w:val="center"/>
        </w:trPr>
        <w:tc>
          <w:tcPr>
            <w:tcW w:w="686" w:type="dxa"/>
            <w:vAlign w:val="center"/>
          </w:tcPr>
          <w:p w:rsidR="002229F4" w:rsidRPr="002E0E1E" w:rsidRDefault="002229F4" w:rsidP="002B08A0">
            <w:pPr>
              <w:spacing w:before="120" w:line="276" w:lineRule="auto"/>
              <w:jc w:val="center"/>
              <w:rPr>
                <w:sz w:val="26"/>
                <w:szCs w:val="26"/>
                <w:highlight w:val="white"/>
              </w:rPr>
            </w:pPr>
            <w:r w:rsidRPr="002E0E1E">
              <w:rPr>
                <w:sz w:val="26"/>
                <w:szCs w:val="26"/>
                <w:highlight w:val="white"/>
              </w:rPr>
              <w:t>3</w:t>
            </w:r>
          </w:p>
        </w:tc>
        <w:tc>
          <w:tcPr>
            <w:tcW w:w="2663" w:type="dxa"/>
            <w:vAlign w:val="center"/>
          </w:tcPr>
          <w:p w:rsidR="002229F4" w:rsidRPr="002E0E1E" w:rsidRDefault="002229F4" w:rsidP="006C426A">
            <w:pPr>
              <w:spacing w:before="120" w:line="276" w:lineRule="auto"/>
              <w:jc w:val="both"/>
              <w:rPr>
                <w:sz w:val="26"/>
                <w:szCs w:val="26"/>
                <w:highlight w:val="white"/>
              </w:rPr>
            </w:pPr>
            <w:r w:rsidRPr="002E0E1E">
              <w:rPr>
                <w:sz w:val="26"/>
                <w:szCs w:val="26"/>
                <w:highlight w:val="white"/>
              </w:rPr>
              <w:t xml:space="preserve">Công viên </w:t>
            </w:r>
            <w:r w:rsidR="006E04C4" w:rsidRPr="002E0E1E">
              <w:rPr>
                <w:sz w:val="26"/>
                <w:szCs w:val="26"/>
                <w:highlight w:val="white"/>
              </w:rPr>
              <w:t>Đường Kiên Thị Nhẫn</w:t>
            </w:r>
          </w:p>
        </w:tc>
        <w:tc>
          <w:tcPr>
            <w:tcW w:w="992"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0,581</w:t>
            </w:r>
          </w:p>
        </w:tc>
        <w:tc>
          <w:tcPr>
            <w:tcW w:w="1418"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4,4</w:t>
            </w:r>
          </w:p>
        </w:tc>
        <w:tc>
          <w:tcPr>
            <w:tcW w:w="1275" w:type="dxa"/>
            <w:vAlign w:val="center"/>
          </w:tcPr>
          <w:p w:rsidR="002229F4" w:rsidRPr="002E0E1E" w:rsidRDefault="002229F4" w:rsidP="006C426A">
            <w:pPr>
              <w:spacing w:before="120" w:line="276" w:lineRule="auto"/>
              <w:jc w:val="center"/>
              <w:rPr>
                <w:sz w:val="26"/>
                <w:szCs w:val="26"/>
                <w:highlight w:val="white"/>
              </w:rPr>
            </w:pPr>
            <w:r w:rsidRPr="002E0E1E">
              <w:rPr>
                <w:sz w:val="26"/>
                <w:szCs w:val="26"/>
                <w:highlight w:val="white"/>
              </w:rPr>
              <w:t>ODA</w:t>
            </w:r>
          </w:p>
        </w:tc>
        <w:tc>
          <w:tcPr>
            <w:tcW w:w="2798" w:type="dxa"/>
            <w:vAlign w:val="center"/>
          </w:tcPr>
          <w:p w:rsidR="002229F4" w:rsidRPr="002E0E1E" w:rsidRDefault="002B08A0" w:rsidP="006C426A">
            <w:pPr>
              <w:spacing w:before="120" w:line="276" w:lineRule="auto"/>
              <w:jc w:val="both"/>
              <w:rPr>
                <w:sz w:val="26"/>
                <w:szCs w:val="26"/>
                <w:highlight w:val="white"/>
              </w:rPr>
            </w:pPr>
            <w:r w:rsidRPr="002E0E1E">
              <w:rPr>
                <w:sz w:val="26"/>
                <w:szCs w:val="26"/>
                <w:highlight w:val="white"/>
              </w:rPr>
              <w:t xml:space="preserve">Đường Kiên Thị Nhẫn, Phường 7, </w:t>
            </w:r>
            <w:r w:rsidR="002229F4" w:rsidRPr="002E0E1E">
              <w:rPr>
                <w:sz w:val="26"/>
                <w:szCs w:val="26"/>
                <w:highlight w:val="white"/>
              </w:rPr>
              <w:t>thành phố Trà Vinh</w:t>
            </w:r>
          </w:p>
        </w:tc>
      </w:tr>
    </w:tbl>
    <w:p w:rsidR="002B08A0" w:rsidRPr="00FB380B" w:rsidRDefault="002B08A0" w:rsidP="002B08A0">
      <w:pPr>
        <w:spacing w:before="120" w:line="276" w:lineRule="auto"/>
        <w:jc w:val="center"/>
        <w:rPr>
          <w:b/>
          <w:sz w:val="28"/>
          <w:szCs w:val="28"/>
          <w:highlight w:val="white"/>
          <w:lang w:val="vi-VN"/>
        </w:rPr>
      </w:pPr>
    </w:p>
    <w:p w:rsidR="00F06AD4" w:rsidRPr="00FB380B" w:rsidRDefault="00F06AD4" w:rsidP="00930A8B">
      <w:pPr>
        <w:jc w:val="center"/>
        <w:rPr>
          <w:b/>
          <w:sz w:val="28"/>
          <w:szCs w:val="28"/>
          <w:highlight w:val="white"/>
          <w:lang w:val="vi-VN"/>
        </w:rPr>
      </w:pPr>
      <w:r w:rsidRPr="00FB380B">
        <w:rPr>
          <w:b/>
          <w:sz w:val="28"/>
          <w:szCs w:val="28"/>
          <w:highlight w:val="white"/>
          <w:lang w:val="vi-VN"/>
        </w:rPr>
        <w:t>Phần II</w:t>
      </w:r>
    </w:p>
    <w:p w:rsidR="00BB2643" w:rsidRPr="00FB380B" w:rsidRDefault="00F06AD4" w:rsidP="00930A8B">
      <w:pPr>
        <w:jc w:val="center"/>
        <w:rPr>
          <w:b/>
          <w:sz w:val="28"/>
          <w:szCs w:val="28"/>
          <w:highlight w:val="white"/>
          <w:lang w:val="vi-VN"/>
        </w:rPr>
      </w:pPr>
      <w:r w:rsidRPr="00FB380B">
        <w:rPr>
          <w:b/>
          <w:sz w:val="28"/>
          <w:szCs w:val="28"/>
          <w:highlight w:val="white"/>
          <w:lang w:val="vi-VN"/>
        </w:rPr>
        <w:t>NGUYÊN TẮC ĐẶT TÊN CÔNG VIÊN</w:t>
      </w:r>
    </w:p>
    <w:p w:rsidR="00930A8B" w:rsidRDefault="00930A8B" w:rsidP="00070AAC">
      <w:pPr>
        <w:spacing w:before="120" w:after="120"/>
        <w:ind w:firstLine="567"/>
        <w:jc w:val="both"/>
        <w:rPr>
          <w:b/>
          <w:sz w:val="28"/>
          <w:szCs w:val="28"/>
          <w:highlight w:val="white"/>
        </w:rPr>
      </w:pPr>
    </w:p>
    <w:p w:rsidR="00306C94" w:rsidRPr="00FB380B" w:rsidRDefault="00BB2643" w:rsidP="00070AAC">
      <w:pPr>
        <w:spacing w:before="120" w:after="120"/>
        <w:ind w:firstLine="567"/>
        <w:jc w:val="both"/>
        <w:rPr>
          <w:b/>
          <w:sz w:val="28"/>
          <w:szCs w:val="28"/>
          <w:highlight w:val="white"/>
        </w:rPr>
      </w:pPr>
      <w:r w:rsidRPr="00FB380B">
        <w:rPr>
          <w:b/>
          <w:sz w:val="28"/>
          <w:szCs w:val="28"/>
          <w:highlight w:val="white"/>
          <w:lang w:val="vi-VN"/>
        </w:rPr>
        <w:t xml:space="preserve">1. </w:t>
      </w:r>
      <w:r w:rsidR="00306C94" w:rsidRPr="00FB380B">
        <w:rPr>
          <w:b/>
          <w:sz w:val="28"/>
          <w:szCs w:val="28"/>
          <w:highlight w:val="white"/>
          <w:lang w:val="vi-VN"/>
        </w:rPr>
        <w:t>Việc</w:t>
      </w:r>
      <w:r w:rsidR="00781637" w:rsidRPr="00FB380B">
        <w:rPr>
          <w:b/>
          <w:sz w:val="28"/>
          <w:szCs w:val="28"/>
          <w:highlight w:val="white"/>
          <w:lang w:val="vi-VN"/>
        </w:rPr>
        <w:t xml:space="preserve"> đặt tên công trình công cộng (C</w:t>
      </w:r>
      <w:r w:rsidR="00306C94" w:rsidRPr="00FB380B">
        <w:rPr>
          <w:b/>
          <w:sz w:val="28"/>
          <w:szCs w:val="28"/>
          <w:highlight w:val="white"/>
          <w:lang w:val="vi-VN"/>
        </w:rPr>
        <w:t xml:space="preserve">ông viên) được dựa trên các cơ sở </w:t>
      </w:r>
      <w:r w:rsidR="00696008" w:rsidRPr="00FB380B">
        <w:rPr>
          <w:b/>
          <w:sz w:val="28"/>
          <w:szCs w:val="28"/>
          <w:highlight w:val="white"/>
          <w:lang w:val="vi-VN"/>
        </w:rPr>
        <w:t xml:space="preserve">lựa chọn </w:t>
      </w:r>
      <w:r w:rsidRPr="00FB380B">
        <w:rPr>
          <w:b/>
          <w:sz w:val="28"/>
          <w:szCs w:val="28"/>
          <w:highlight w:val="white"/>
          <w:lang w:val="vi-VN"/>
        </w:rPr>
        <w:t>sau</w:t>
      </w:r>
    </w:p>
    <w:p w:rsidR="00696008" w:rsidRPr="00844F08" w:rsidRDefault="00696008" w:rsidP="00070AAC">
      <w:pPr>
        <w:spacing w:before="120" w:after="120"/>
        <w:ind w:firstLine="567"/>
        <w:jc w:val="both"/>
        <w:rPr>
          <w:sz w:val="28"/>
          <w:szCs w:val="28"/>
          <w:highlight w:val="white"/>
          <w:lang w:val="vi-VN"/>
        </w:rPr>
      </w:pPr>
      <w:r w:rsidRPr="00844F08">
        <w:rPr>
          <w:sz w:val="28"/>
          <w:szCs w:val="28"/>
          <w:highlight w:val="white"/>
          <w:lang w:val="vi-VN"/>
        </w:rPr>
        <w:t xml:space="preserve">- Tên địa danh nổi tiếng, có ý nghĩa và có giá trị tiêu biểu về lịch sử - văn </w:t>
      </w:r>
      <w:r w:rsidR="00E3753C">
        <w:rPr>
          <w:sz w:val="28"/>
          <w:szCs w:val="28"/>
          <w:highlight w:val="white"/>
        </w:rPr>
        <w:t>hóa</w:t>
      </w:r>
      <w:r w:rsidRPr="00844F08">
        <w:rPr>
          <w:sz w:val="28"/>
          <w:szCs w:val="28"/>
          <w:highlight w:val="white"/>
          <w:lang w:val="vi-VN"/>
        </w:rPr>
        <w:t xml:space="preserve"> của đất nước hoặc địa phương; địa danh đã quen dùng từ xa xư</w:t>
      </w:r>
      <w:r w:rsidR="00BC3E84" w:rsidRPr="00844F08">
        <w:rPr>
          <w:sz w:val="28"/>
          <w:szCs w:val="28"/>
          <w:highlight w:val="white"/>
          <w:lang w:val="vi-VN"/>
        </w:rPr>
        <w:t>a, đã ăn sâu vào tiềm thức của N</w:t>
      </w:r>
      <w:r w:rsidRPr="00844F08">
        <w:rPr>
          <w:sz w:val="28"/>
          <w:szCs w:val="28"/>
          <w:highlight w:val="white"/>
          <w:lang w:val="vi-VN"/>
        </w:rPr>
        <w:t>hân dân; tên địa phương kết nghĩa hoặc có mối quan hệ đặc biệt.</w:t>
      </w:r>
      <w:bookmarkStart w:id="0" w:name="khoan_210"/>
    </w:p>
    <w:p w:rsidR="00696008" w:rsidRPr="00FB380B" w:rsidRDefault="00696008" w:rsidP="00070AAC">
      <w:pPr>
        <w:spacing w:before="120" w:after="120"/>
        <w:ind w:firstLine="567"/>
        <w:jc w:val="both"/>
        <w:rPr>
          <w:sz w:val="28"/>
          <w:szCs w:val="28"/>
          <w:highlight w:val="white"/>
          <w:lang w:val="vi-VN"/>
        </w:rPr>
      </w:pPr>
      <w:r w:rsidRPr="00FB380B">
        <w:rPr>
          <w:sz w:val="28"/>
          <w:szCs w:val="28"/>
          <w:highlight w:val="white"/>
          <w:lang w:val="vi-VN"/>
        </w:rPr>
        <w:t>- Danh từ có ý nghĩa</w:t>
      </w:r>
      <w:r w:rsidR="00E3753C">
        <w:rPr>
          <w:sz w:val="28"/>
          <w:szCs w:val="28"/>
          <w:highlight w:val="white"/>
          <w:lang w:val="vi-VN"/>
        </w:rPr>
        <w:t xml:space="preserve"> tiêu biểu về chính trị, văn </w:t>
      </w:r>
      <w:r w:rsidR="00E3753C">
        <w:rPr>
          <w:sz w:val="28"/>
          <w:szCs w:val="28"/>
          <w:highlight w:val="white"/>
        </w:rPr>
        <w:t>hóa</w:t>
      </w:r>
      <w:r w:rsidRPr="00FB380B">
        <w:rPr>
          <w:sz w:val="28"/>
          <w:szCs w:val="28"/>
          <w:highlight w:val="white"/>
          <w:lang w:val="vi-VN"/>
        </w:rPr>
        <w:t>, xã hội.</w:t>
      </w:r>
      <w:bookmarkEnd w:id="0"/>
    </w:p>
    <w:p w:rsidR="00696008" w:rsidRPr="00FB380B" w:rsidRDefault="00696008" w:rsidP="00070AAC">
      <w:pPr>
        <w:spacing w:before="120" w:after="120"/>
        <w:ind w:firstLine="567"/>
        <w:jc w:val="both"/>
        <w:rPr>
          <w:spacing w:val="-6"/>
          <w:sz w:val="28"/>
          <w:szCs w:val="28"/>
          <w:highlight w:val="white"/>
          <w:lang w:val="vi-VN"/>
        </w:rPr>
      </w:pPr>
      <w:r w:rsidRPr="00FB380B">
        <w:rPr>
          <w:sz w:val="28"/>
          <w:szCs w:val="28"/>
          <w:highlight w:val="white"/>
          <w:lang w:val="vi-VN"/>
        </w:rPr>
        <w:lastRenderedPageBreak/>
        <w:t xml:space="preserve">- Tên di tích lịch sử - văn hoá, danh lam thắng cảnh có giá trị tiêu biểu của </w:t>
      </w:r>
      <w:r w:rsidRPr="00FB380B">
        <w:rPr>
          <w:spacing w:val="-6"/>
          <w:sz w:val="28"/>
          <w:szCs w:val="28"/>
          <w:highlight w:val="white"/>
          <w:lang w:val="vi-VN"/>
        </w:rPr>
        <w:t>quốc gia hoặc địa phương và đã được xếp hạng theo quy định của Luật Di sản văn hoá.</w:t>
      </w:r>
    </w:p>
    <w:p w:rsidR="00696008" w:rsidRPr="00FB380B" w:rsidRDefault="00696008" w:rsidP="00070AAC">
      <w:pPr>
        <w:spacing w:before="120" w:after="120"/>
        <w:ind w:firstLine="567"/>
        <w:jc w:val="both"/>
        <w:rPr>
          <w:sz w:val="28"/>
          <w:szCs w:val="28"/>
          <w:highlight w:val="white"/>
          <w:lang w:val="vi-VN"/>
        </w:rPr>
      </w:pPr>
      <w:r w:rsidRPr="00FB380B">
        <w:rPr>
          <w:sz w:val="28"/>
          <w:szCs w:val="28"/>
          <w:highlight w:val="white"/>
          <w:lang w:val="vi-VN"/>
        </w:rPr>
        <w:t>- Tên phong trào cách mạng, sự kiện lịch sử, chiến thắng chống xâm lược có giá trị tiêu biểu của quốc gia hoặc địa phương.</w:t>
      </w:r>
    </w:p>
    <w:p w:rsidR="00696008" w:rsidRPr="00FB380B" w:rsidRDefault="00696008" w:rsidP="00070AAC">
      <w:pPr>
        <w:spacing w:before="120" w:after="120"/>
        <w:ind w:firstLine="567"/>
        <w:jc w:val="both"/>
        <w:rPr>
          <w:sz w:val="28"/>
          <w:szCs w:val="28"/>
          <w:highlight w:val="white"/>
          <w:lang w:val="vi-VN"/>
        </w:rPr>
      </w:pPr>
      <w:r w:rsidRPr="00FB380B">
        <w:rPr>
          <w:sz w:val="28"/>
          <w:szCs w:val="28"/>
          <w:highlight w:val="white"/>
          <w:lang w:val="vi-VN"/>
        </w:rPr>
        <w:t xml:space="preserve">- Tên danh nhân </w:t>
      </w:r>
      <w:r w:rsidR="00E3753C">
        <w:rPr>
          <w:sz w:val="28"/>
          <w:szCs w:val="28"/>
          <w:highlight w:val="white"/>
          <w:lang w:val="vi-VN"/>
        </w:rPr>
        <w:t>bao gồm cả danh nhân nước ngoài</w:t>
      </w:r>
      <w:r w:rsidR="00E3753C">
        <w:rPr>
          <w:sz w:val="28"/>
          <w:szCs w:val="28"/>
          <w:highlight w:val="white"/>
        </w:rPr>
        <w:t>;</w:t>
      </w:r>
      <w:r w:rsidR="00E3753C">
        <w:rPr>
          <w:sz w:val="28"/>
          <w:szCs w:val="28"/>
          <w:highlight w:val="white"/>
          <w:lang w:val="vi-VN"/>
        </w:rPr>
        <w:t xml:space="preserve"> </w:t>
      </w:r>
      <w:r w:rsidR="00E3753C">
        <w:rPr>
          <w:sz w:val="28"/>
          <w:szCs w:val="28"/>
          <w:highlight w:val="white"/>
        </w:rPr>
        <w:t>d</w:t>
      </w:r>
      <w:r w:rsidRPr="00FB380B">
        <w:rPr>
          <w:sz w:val="28"/>
          <w:szCs w:val="28"/>
          <w:highlight w:val="white"/>
          <w:lang w:val="vi-VN"/>
        </w:rPr>
        <w:t xml:space="preserve">anh nhân đó phải là người nổi tiếng, có đức, có tài, có đóng góp to lớn cho sự nghiệp xây dựng và bảo vệ </w:t>
      </w:r>
      <w:r w:rsidR="00E3753C">
        <w:rPr>
          <w:sz w:val="28"/>
          <w:szCs w:val="28"/>
          <w:highlight w:val="white"/>
        </w:rPr>
        <w:t>T</w:t>
      </w:r>
      <w:r w:rsidRPr="00FB380B">
        <w:rPr>
          <w:sz w:val="28"/>
          <w:szCs w:val="28"/>
          <w:highlight w:val="white"/>
          <w:lang w:val="vi-VN"/>
        </w:rPr>
        <w:t>ổ quốc cũng như của địa phương hoặc có đóng góp đặc biệt cho đất nước, có công lớn trong hoạt động văn hoá, nghệ thuật, khoa học, kỹ thuật, phát triển tình hữu nghị giữa các dân tộc, được nhân dân suy tôn và thừa nhận.</w:t>
      </w:r>
    </w:p>
    <w:p w:rsidR="00BB2643" w:rsidRPr="00FB380B" w:rsidRDefault="00696008" w:rsidP="00070AAC">
      <w:pPr>
        <w:spacing w:before="120" w:after="120"/>
        <w:ind w:firstLine="567"/>
        <w:jc w:val="both"/>
        <w:rPr>
          <w:spacing w:val="-4"/>
          <w:sz w:val="28"/>
          <w:szCs w:val="28"/>
          <w:highlight w:val="white"/>
          <w:lang w:val="vi-VN"/>
        </w:rPr>
      </w:pPr>
      <w:r w:rsidRPr="00FB380B">
        <w:rPr>
          <w:sz w:val="28"/>
          <w:szCs w:val="28"/>
          <w:highlight w:val="white"/>
          <w:lang w:val="vi-VN"/>
        </w:rPr>
        <w:t xml:space="preserve">- </w:t>
      </w:r>
      <w:r w:rsidRPr="00FB380B">
        <w:rPr>
          <w:spacing w:val="-4"/>
          <w:sz w:val="28"/>
          <w:szCs w:val="28"/>
          <w:highlight w:val="white"/>
          <w:lang w:val="vi-VN"/>
        </w:rPr>
        <w:t>Những nhân vật lịch sử còn có ý kiến đánh giá khác nhau hoặc chưa rõ ràng về mặt lịch sử thì chưa xem xét đặt tên cho công trình công cộng.</w:t>
      </w:r>
    </w:p>
    <w:p w:rsidR="00A739BD" w:rsidRDefault="00BB2643" w:rsidP="00A739BD">
      <w:pPr>
        <w:spacing w:before="120" w:after="120"/>
        <w:ind w:firstLine="567"/>
        <w:jc w:val="both"/>
        <w:rPr>
          <w:spacing w:val="-4"/>
          <w:sz w:val="28"/>
          <w:szCs w:val="28"/>
          <w:highlight w:val="white"/>
        </w:rPr>
      </w:pPr>
      <w:r w:rsidRPr="00FB380B">
        <w:rPr>
          <w:b/>
          <w:spacing w:val="-4"/>
          <w:sz w:val="28"/>
          <w:szCs w:val="28"/>
          <w:highlight w:val="white"/>
          <w:lang w:val="vi-VN"/>
        </w:rPr>
        <w:t>2.</w:t>
      </w:r>
      <w:r w:rsidRPr="00FB380B">
        <w:rPr>
          <w:spacing w:val="-4"/>
          <w:sz w:val="28"/>
          <w:szCs w:val="28"/>
          <w:highlight w:val="white"/>
          <w:lang w:val="vi-VN"/>
        </w:rPr>
        <w:t xml:space="preserve"> </w:t>
      </w:r>
      <w:r w:rsidR="00696008" w:rsidRPr="00FB380B">
        <w:rPr>
          <w:sz w:val="28"/>
          <w:szCs w:val="28"/>
          <w:highlight w:val="white"/>
          <w:lang w:val="vi-VN"/>
        </w:rPr>
        <w:t>Việc đặt tên công trình công cộng có quy m</w:t>
      </w:r>
      <w:r w:rsidR="00A77818" w:rsidRPr="00FB380B">
        <w:rPr>
          <w:sz w:val="28"/>
          <w:szCs w:val="28"/>
          <w:highlight w:val="white"/>
          <w:lang w:val="vi-VN"/>
        </w:rPr>
        <w:t>ô lớn, có ý nghĩa quan trọng, Ủy</w:t>
      </w:r>
      <w:r w:rsidR="00696008" w:rsidRPr="00FB380B">
        <w:rPr>
          <w:sz w:val="28"/>
          <w:szCs w:val="28"/>
          <w:highlight w:val="white"/>
          <w:lang w:val="vi-VN"/>
        </w:rPr>
        <w:t xml:space="preserve"> ban nhân dân tỉnh phải trình Hội đồng nhân dân cùng cấp xem xét, quyết định.</w:t>
      </w:r>
      <w:r w:rsidR="003B6D1B" w:rsidRPr="00FB380B">
        <w:rPr>
          <w:sz w:val="28"/>
          <w:szCs w:val="28"/>
          <w:highlight w:val="white"/>
          <w:lang w:val="vi-VN"/>
        </w:rPr>
        <w:t xml:space="preserve"> Các công trình công cộng khác Ủ</w:t>
      </w:r>
      <w:r w:rsidR="00696008" w:rsidRPr="00FB380B">
        <w:rPr>
          <w:sz w:val="28"/>
          <w:szCs w:val="28"/>
          <w:highlight w:val="white"/>
          <w:lang w:val="vi-VN"/>
        </w:rPr>
        <w:t xml:space="preserve">y ban nhân dân tỉnh quyết định việc đặt tên hoặc ủy quyền cho </w:t>
      </w:r>
      <w:r w:rsidR="00A77818" w:rsidRPr="00FB380B">
        <w:rPr>
          <w:sz w:val="28"/>
          <w:szCs w:val="28"/>
          <w:highlight w:val="white"/>
          <w:lang w:val="vi-VN"/>
        </w:rPr>
        <w:t>Ủy</w:t>
      </w:r>
      <w:r w:rsidR="00696008" w:rsidRPr="00FB380B">
        <w:rPr>
          <w:sz w:val="28"/>
          <w:szCs w:val="28"/>
          <w:highlight w:val="white"/>
          <w:lang w:val="vi-VN"/>
        </w:rPr>
        <w:t xml:space="preserve"> ban nhân </w:t>
      </w:r>
      <w:r w:rsidR="00A77818" w:rsidRPr="00FB380B">
        <w:rPr>
          <w:sz w:val="28"/>
          <w:szCs w:val="28"/>
          <w:highlight w:val="white"/>
          <w:lang w:val="vi-VN"/>
        </w:rPr>
        <w:t xml:space="preserve">dân thành phố </w:t>
      </w:r>
      <w:r w:rsidR="00696008" w:rsidRPr="00FB380B">
        <w:rPr>
          <w:sz w:val="28"/>
          <w:szCs w:val="28"/>
          <w:highlight w:val="white"/>
          <w:lang w:val="vi-VN"/>
        </w:rPr>
        <w:t>quyết định.</w:t>
      </w:r>
    </w:p>
    <w:p w:rsidR="00A739BD" w:rsidRDefault="00A739BD" w:rsidP="00A739BD">
      <w:pPr>
        <w:spacing w:before="120" w:after="120"/>
        <w:ind w:firstLine="567"/>
        <w:jc w:val="center"/>
        <w:rPr>
          <w:spacing w:val="-4"/>
          <w:sz w:val="28"/>
          <w:szCs w:val="28"/>
          <w:highlight w:val="white"/>
        </w:rPr>
      </w:pPr>
    </w:p>
    <w:p w:rsidR="00696008" w:rsidRPr="00A739BD" w:rsidRDefault="00696008" w:rsidP="00281215">
      <w:pPr>
        <w:jc w:val="center"/>
        <w:rPr>
          <w:spacing w:val="-4"/>
          <w:sz w:val="28"/>
          <w:szCs w:val="28"/>
          <w:highlight w:val="white"/>
          <w:lang w:val="vi-VN"/>
        </w:rPr>
      </w:pPr>
      <w:r w:rsidRPr="00FB380B">
        <w:rPr>
          <w:b/>
          <w:sz w:val="28"/>
          <w:szCs w:val="28"/>
          <w:highlight w:val="white"/>
          <w:lang w:val="vi-VN"/>
        </w:rPr>
        <w:t>Phần III</w:t>
      </w:r>
    </w:p>
    <w:p w:rsidR="00DA19EB" w:rsidRPr="00FB380B" w:rsidRDefault="00696008" w:rsidP="00281215">
      <w:pPr>
        <w:jc w:val="center"/>
        <w:rPr>
          <w:b/>
          <w:sz w:val="28"/>
          <w:szCs w:val="28"/>
          <w:highlight w:val="white"/>
          <w:lang w:val="vi-VN"/>
        </w:rPr>
      </w:pPr>
      <w:r w:rsidRPr="00FB380B">
        <w:rPr>
          <w:b/>
          <w:sz w:val="28"/>
          <w:szCs w:val="28"/>
          <w:highlight w:val="white"/>
          <w:lang w:val="vi-VN"/>
        </w:rPr>
        <w:t>NỘI DUNG ĐỀ ÁN</w:t>
      </w:r>
    </w:p>
    <w:p w:rsidR="00281215" w:rsidRDefault="00281215" w:rsidP="00070AAC">
      <w:pPr>
        <w:spacing w:before="120" w:after="120"/>
        <w:ind w:firstLine="567"/>
        <w:jc w:val="both"/>
        <w:rPr>
          <w:b/>
          <w:sz w:val="28"/>
          <w:szCs w:val="28"/>
          <w:highlight w:val="white"/>
        </w:rPr>
      </w:pPr>
    </w:p>
    <w:p w:rsidR="005D2CB7" w:rsidRPr="00FB380B" w:rsidRDefault="006C6512" w:rsidP="00070AAC">
      <w:pPr>
        <w:spacing w:before="120" w:after="120"/>
        <w:ind w:firstLine="567"/>
        <w:jc w:val="both"/>
        <w:rPr>
          <w:b/>
          <w:sz w:val="28"/>
          <w:szCs w:val="28"/>
          <w:highlight w:val="white"/>
        </w:rPr>
      </w:pPr>
      <w:r w:rsidRPr="00FB380B">
        <w:rPr>
          <w:b/>
          <w:sz w:val="28"/>
          <w:szCs w:val="28"/>
          <w:highlight w:val="white"/>
          <w:lang w:val="vi-VN"/>
        </w:rPr>
        <w:t xml:space="preserve">1. </w:t>
      </w:r>
      <w:r w:rsidR="00721FDA">
        <w:rPr>
          <w:b/>
          <w:sz w:val="28"/>
          <w:szCs w:val="28"/>
          <w:highlight w:val="white"/>
          <w:lang w:val="vi-VN"/>
        </w:rPr>
        <w:t xml:space="preserve">Quá trình xây dựng </w:t>
      </w:r>
      <w:r w:rsidR="00721FDA">
        <w:rPr>
          <w:b/>
          <w:sz w:val="28"/>
          <w:szCs w:val="28"/>
          <w:highlight w:val="white"/>
        </w:rPr>
        <w:t>Đ</w:t>
      </w:r>
      <w:r w:rsidR="0029458D" w:rsidRPr="00FB380B">
        <w:rPr>
          <w:b/>
          <w:sz w:val="28"/>
          <w:szCs w:val="28"/>
          <w:highlight w:val="white"/>
          <w:lang w:val="vi-VN"/>
        </w:rPr>
        <w:t>ề án</w:t>
      </w:r>
    </w:p>
    <w:p w:rsidR="000C329B" w:rsidRPr="00FB380B" w:rsidRDefault="000C329B" w:rsidP="00070AAC">
      <w:pPr>
        <w:spacing w:before="120" w:after="120"/>
        <w:ind w:firstLine="567"/>
        <w:jc w:val="both"/>
        <w:rPr>
          <w:sz w:val="28"/>
          <w:szCs w:val="28"/>
          <w:highlight w:val="white"/>
          <w:lang w:val="vi-VN"/>
        </w:rPr>
      </w:pPr>
      <w:r w:rsidRPr="00FB380B">
        <w:rPr>
          <w:sz w:val="28"/>
          <w:szCs w:val="28"/>
          <w:highlight w:val="white"/>
          <w:lang w:val="vi-VN"/>
        </w:rPr>
        <w:t xml:space="preserve">- </w:t>
      </w:r>
      <w:r w:rsidR="00A476AF" w:rsidRPr="00FB380B">
        <w:rPr>
          <w:sz w:val="28"/>
          <w:szCs w:val="28"/>
          <w:highlight w:val="white"/>
          <w:lang w:val="vi-VN"/>
        </w:rPr>
        <w:t>Qua</w:t>
      </w:r>
      <w:r w:rsidR="0029458D" w:rsidRPr="00FB380B">
        <w:rPr>
          <w:sz w:val="28"/>
          <w:szCs w:val="28"/>
          <w:highlight w:val="white"/>
          <w:lang w:val="vi-VN"/>
        </w:rPr>
        <w:t xml:space="preserve"> khảo sát, thống kê, thu thập số liệu, diện tíc</w:t>
      </w:r>
      <w:r w:rsidR="00EB591A" w:rsidRPr="00FB380B">
        <w:rPr>
          <w:sz w:val="28"/>
          <w:szCs w:val="28"/>
          <w:highlight w:val="white"/>
          <w:lang w:val="vi-VN"/>
        </w:rPr>
        <w:t xml:space="preserve">h, vị trí và lập danh sách các </w:t>
      </w:r>
      <w:r w:rsidR="00A8238E">
        <w:rPr>
          <w:sz w:val="28"/>
          <w:szCs w:val="28"/>
          <w:highlight w:val="white"/>
        </w:rPr>
        <w:t>c</w:t>
      </w:r>
      <w:r w:rsidR="0029458D" w:rsidRPr="00FB380B">
        <w:rPr>
          <w:sz w:val="28"/>
          <w:szCs w:val="28"/>
          <w:highlight w:val="white"/>
          <w:lang w:val="vi-VN"/>
        </w:rPr>
        <w:t>ông v</w:t>
      </w:r>
      <w:r w:rsidR="00A476AF" w:rsidRPr="00FB380B">
        <w:rPr>
          <w:sz w:val="28"/>
          <w:szCs w:val="28"/>
          <w:highlight w:val="white"/>
          <w:lang w:val="vi-VN"/>
        </w:rPr>
        <w:t>iên hiện có, tiện trong sinh hoạt mọi người dân,</w:t>
      </w:r>
      <w:r w:rsidR="0029458D" w:rsidRPr="00FB380B">
        <w:rPr>
          <w:sz w:val="28"/>
          <w:szCs w:val="28"/>
          <w:highlight w:val="white"/>
          <w:lang w:val="vi-VN"/>
        </w:rPr>
        <w:t xml:space="preserve"> cần đặt tên</w:t>
      </w:r>
      <w:r w:rsidR="00A476AF" w:rsidRPr="00FB380B">
        <w:rPr>
          <w:sz w:val="28"/>
          <w:szCs w:val="28"/>
          <w:highlight w:val="white"/>
          <w:lang w:val="vi-VN"/>
        </w:rPr>
        <w:t xml:space="preserve"> từng </w:t>
      </w:r>
      <w:r w:rsidR="00844F08">
        <w:rPr>
          <w:sz w:val="28"/>
          <w:szCs w:val="28"/>
          <w:highlight w:val="white"/>
        </w:rPr>
        <w:t>c</w:t>
      </w:r>
      <w:r w:rsidR="00A476AF" w:rsidRPr="00FB380B">
        <w:rPr>
          <w:sz w:val="28"/>
          <w:szCs w:val="28"/>
          <w:highlight w:val="white"/>
          <w:lang w:val="vi-VN"/>
        </w:rPr>
        <w:t>ông viên</w:t>
      </w:r>
      <w:r w:rsidR="0029458D" w:rsidRPr="00FB380B">
        <w:rPr>
          <w:sz w:val="28"/>
          <w:szCs w:val="28"/>
          <w:highlight w:val="white"/>
          <w:lang w:val="vi-VN"/>
        </w:rPr>
        <w:t xml:space="preserve"> trên địa bàn thành phố Trà Vinh. </w:t>
      </w:r>
    </w:p>
    <w:p w:rsidR="000B6665" w:rsidRPr="00FB380B" w:rsidRDefault="000C329B" w:rsidP="00070AAC">
      <w:pPr>
        <w:spacing w:before="120" w:after="120"/>
        <w:ind w:firstLine="567"/>
        <w:jc w:val="both"/>
        <w:rPr>
          <w:sz w:val="28"/>
          <w:szCs w:val="28"/>
          <w:highlight w:val="white"/>
          <w:lang w:val="vi-VN"/>
        </w:rPr>
      </w:pPr>
      <w:r w:rsidRPr="00FB380B">
        <w:rPr>
          <w:sz w:val="28"/>
          <w:szCs w:val="28"/>
          <w:highlight w:val="white"/>
          <w:lang w:val="vi-VN"/>
        </w:rPr>
        <w:t xml:space="preserve">- </w:t>
      </w:r>
      <w:r w:rsidR="005D2CB7" w:rsidRPr="00FB380B">
        <w:rPr>
          <w:sz w:val="28"/>
          <w:szCs w:val="28"/>
          <w:highlight w:val="white"/>
          <w:lang w:val="vi-VN"/>
        </w:rPr>
        <w:t>Trên cơ sở</w:t>
      </w:r>
      <w:r w:rsidR="00A476AF" w:rsidRPr="00FB380B">
        <w:rPr>
          <w:sz w:val="28"/>
          <w:szCs w:val="28"/>
          <w:highlight w:val="white"/>
          <w:lang w:val="vi-VN"/>
        </w:rPr>
        <w:t xml:space="preserve"> tham gia sinh hoạt của người dân</w:t>
      </w:r>
      <w:r w:rsidR="00B27A52" w:rsidRPr="00FB380B">
        <w:rPr>
          <w:sz w:val="28"/>
          <w:szCs w:val="28"/>
          <w:highlight w:val="white"/>
          <w:lang w:val="vi-VN"/>
        </w:rPr>
        <w:t>,</w:t>
      </w:r>
      <w:r w:rsidR="00A476AF" w:rsidRPr="00FB380B">
        <w:rPr>
          <w:sz w:val="28"/>
          <w:szCs w:val="28"/>
          <w:highlight w:val="white"/>
          <w:lang w:val="vi-VN"/>
        </w:rPr>
        <w:t xml:space="preserve"> quy mô công trình,</w:t>
      </w:r>
      <w:r w:rsidR="005D2CB7" w:rsidRPr="00FB380B">
        <w:rPr>
          <w:sz w:val="28"/>
          <w:szCs w:val="28"/>
          <w:highlight w:val="white"/>
          <w:lang w:val="vi-VN"/>
        </w:rPr>
        <w:t xml:space="preserve"> vai trò, </w:t>
      </w:r>
      <w:r w:rsidR="00A476AF" w:rsidRPr="00FB380B">
        <w:rPr>
          <w:sz w:val="28"/>
          <w:szCs w:val="28"/>
          <w:highlight w:val="white"/>
          <w:lang w:val="vi-VN"/>
        </w:rPr>
        <w:t xml:space="preserve">ý nghĩa, </w:t>
      </w:r>
      <w:r w:rsidR="005D2CB7" w:rsidRPr="00FB380B">
        <w:rPr>
          <w:sz w:val="28"/>
          <w:szCs w:val="28"/>
          <w:highlight w:val="white"/>
          <w:lang w:val="vi-VN"/>
        </w:rPr>
        <w:t xml:space="preserve">đặc điểm từng </w:t>
      </w:r>
      <w:r w:rsidR="00844F08">
        <w:rPr>
          <w:sz w:val="28"/>
          <w:szCs w:val="28"/>
          <w:highlight w:val="white"/>
        </w:rPr>
        <w:t>c</w:t>
      </w:r>
      <w:r w:rsidR="00B27A52" w:rsidRPr="00FB380B">
        <w:rPr>
          <w:sz w:val="28"/>
          <w:szCs w:val="28"/>
          <w:highlight w:val="white"/>
          <w:lang w:val="vi-VN"/>
        </w:rPr>
        <w:t>ông viên, Phòng Văn hóa và</w:t>
      </w:r>
      <w:r w:rsidR="0029458D" w:rsidRPr="00FB380B">
        <w:rPr>
          <w:sz w:val="28"/>
          <w:szCs w:val="28"/>
          <w:highlight w:val="white"/>
          <w:lang w:val="vi-VN"/>
        </w:rPr>
        <w:t xml:space="preserve"> Thông tin thành phố chủ trì phối hợp với các ngành c</w:t>
      </w:r>
      <w:r w:rsidR="00844F08">
        <w:rPr>
          <w:sz w:val="28"/>
          <w:szCs w:val="28"/>
          <w:highlight w:val="white"/>
          <w:lang w:val="vi-VN"/>
        </w:rPr>
        <w:t xml:space="preserve">hức năng dự thảo </w:t>
      </w:r>
      <w:r w:rsidR="00844F08">
        <w:rPr>
          <w:sz w:val="28"/>
          <w:szCs w:val="28"/>
          <w:highlight w:val="white"/>
        </w:rPr>
        <w:t>Đ</w:t>
      </w:r>
      <w:r w:rsidR="00EB591A" w:rsidRPr="00FB380B">
        <w:rPr>
          <w:sz w:val="28"/>
          <w:szCs w:val="28"/>
          <w:highlight w:val="white"/>
          <w:lang w:val="vi-VN"/>
        </w:rPr>
        <w:t xml:space="preserve">ề án đặt tên </w:t>
      </w:r>
      <w:r w:rsidR="00844F08">
        <w:rPr>
          <w:sz w:val="28"/>
          <w:szCs w:val="28"/>
          <w:highlight w:val="white"/>
        </w:rPr>
        <w:t>c</w:t>
      </w:r>
      <w:r w:rsidR="0029458D" w:rsidRPr="00FB380B">
        <w:rPr>
          <w:sz w:val="28"/>
          <w:szCs w:val="28"/>
          <w:highlight w:val="white"/>
          <w:lang w:val="vi-VN"/>
        </w:rPr>
        <w:t xml:space="preserve">ông viên, dự kiến </w:t>
      </w:r>
      <w:r w:rsidR="005D2CB7" w:rsidRPr="00FB380B">
        <w:rPr>
          <w:sz w:val="28"/>
          <w:szCs w:val="28"/>
          <w:highlight w:val="white"/>
          <w:lang w:val="vi-VN"/>
        </w:rPr>
        <w:t>trình qua hội nghị gồm các ngành</w:t>
      </w:r>
      <w:r w:rsidR="009E42D5" w:rsidRPr="00FB380B">
        <w:rPr>
          <w:sz w:val="28"/>
          <w:szCs w:val="28"/>
          <w:highlight w:val="white"/>
          <w:lang w:val="vi-VN"/>
        </w:rPr>
        <w:t>, cán bộ hưu trí</w:t>
      </w:r>
      <w:r w:rsidR="00A8238E">
        <w:rPr>
          <w:sz w:val="28"/>
          <w:szCs w:val="28"/>
          <w:highlight w:val="white"/>
          <w:lang w:val="vi-VN"/>
        </w:rPr>
        <w:t xml:space="preserve"> và </w:t>
      </w:r>
      <w:r w:rsidR="00A8238E">
        <w:rPr>
          <w:sz w:val="28"/>
          <w:szCs w:val="28"/>
          <w:highlight w:val="white"/>
        </w:rPr>
        <w:t>Ủy ban nhân dân</w:t>
      </w:r>
      <w:r w:rsidR="005D2CB7" w:rsidRPr="00FB380B">
        <w:rPr>
          <w:sz w:val="28"/>
          <w:szCs w:val="28"/>
          <w:highlight w:val="white"/>
          <w:lang w:val="vi-VN"/>
        </w:rPr>
        <w:t xml:space="preserve"> các phường,</w:t>
      </w:r>
      <w:r w:rsidR="009E42D5" w:rsidRPr="00FB380B">
        <w:rPr>
          <w:sz w:val="28"/>
          <w:szCs w:val="28"/>
          <w:highlight w:val="white"/>
          <w:lang w:val="vi-VN"/>
        </w:rPr>
        <w:t xml:space="preserve"> xã </w:t>
      </w:r>
      <w:r w:rsidR="00844F08">
        <w:rPr>
          <w:sz w:val="28"/>
          <w:szCs w:val="28"/>
          <w:highlight w:val="white"/>
          <w:lang w:val="vi-VN"/>
        </w:rPr>
        <w:t>để tổng hợp</w:t>
      </w:r>
      <w:r w:rsidR="005D2CB7" w:rsidRPr="00FB380B">
        <w:rPr>
          <w:sz w:val="28"/>
          <w:szCs w:val="28"/>
          <w:highlight w:val="white"/>
          <w:lang w:val="vi-VN"/>
        </w:rPr>
        <w:t xml:space="preserve"> ý kiến và điều chỉnh. Sau đó tổ chức công bố để lấy ý kiến rộng rãi trong </w:t>
      </w:r>
      <w:r w:rsidR="00A8238E">
        <w:rPr>
          <w:sz w:val="28"/>
          <w:szCs w:val="28"/>
          <w:highlight w:val="white"/>
        </w:rPr>
        <w:t>N</w:t>
      </w:r>
      <w:r w:rsidR="005D2CB7" w:rsidRPr="00FB380B">
        <w:rPr>
          <w:sz w:val="28"/>
          <w:szCs w:val="28"/>
          <w:highlight w:val="white"/>
          <w:lang w:val="vi-VN"/>
        </w:rPr>
        <w:t>hân dân, tổng hợp, xem xét điều chỉnh. Tổ chức mời Hội đồng tư vấn</w:t>
      </w:r>
      <w:r w:rsidR="00844F08">
        <w:rPr>
          <w:sz w:val="28"/>
          <w:szCs w:val="28"/>
          <w:highlight w:val="white"/>
        </w:rPr>
        <w:t xml:space="preserve"> đặt, đổi tên đường, phố và công trình công cộng</w:t>
      </w:r>
      <w:r w:rsidR="005D2CB7" w:rsidRPr="00FB380B">
        <w:rPr>
          <w:sz w:val="28"/>
          <w:szCs w:val="28"/>
          <w:highlight w:val="white"/>
          <w:lang w:val="vi-VN"/>
        </w:rPr>
        <w:t xml:space="preserve"> tỉnh</w:t>
      </w:r>
      <w:r w:rsidR="00844F08">
        <w:rPr>
          <w:sz w:val="28"/>
          <w:szCs w:val="28"/>
          <w:highlight w:val="white"/>
        </w:rPr>
        <w:t xml:space="preserve"> Trà Vinh</w:t>
      </w:r>
      <w:r w:rsidR="005D2CB7" w:rsidRPr="00FB380B">
        <w:rPr>
          <w:sz w:val="28"/>
          <w:szCs w:val="28"/>
          <w:highlight w:val="white"/>
          <w:lang w:val="vi-VN"/>
        </w:rPr>
        <w:t xml:space="preserve"> và các</w:t>
      </w:r>
      <w:r w:rsidR="00844F08">
        <w:rPr>
          <w:sz w:val="28"/>
          <w:szCs w:val="28"/>
          <w:highlight w:val="white"/>
        </w:rPr>
        <w:t xml:space="preserve"> Sở</w:t>
      </w:r>
      <w:r w:rsidR="005D2CB7" w:rsidRPr="00FB380B">
        <w:rPr>
          <w:sz w:val="28"/>
          <w:szCs w:val="28"/>
          <w:highlight w:val="white"/>
          <w:lang w:val="vi-VN"/>
        </w:rPr>
        <w:t xml:space="preserve"> ngành của tỉnh góp ý h</w:t>
      </w:r>
      <w:r w:rsidR="00EB591A" w:rsidRPr="00FB380B">
        <w:rPr>
          <w:sz w:val="28"/>
          <w:szCs w:val="28"/>
          <w:highlight w:val="white"/>
          <w:lang w:val="vi-VN"/>
        </w:rPr>
        <w:t>oàn chỉnh cho Đ</w:t>
      </w:r>
      <w:r w:rsidR="00EB591A" w:rsidRPr="00FB380B">
        <w:rPr>
          <w:sz w:val="28"/>
          <w:szCs w:val="28"/>
          <w:highlight w:val="white"/>
        </w:rPr>
        <w:t>ề</w:t>
      </w:r>
      <w:r w:rsidR="00B27A52" w:rsidRPr="00FB380B">
        <w:rPr>
          <w:sz w:val="28"/>
          <w:szCs w:val="28"/>
          <w:highlight w:val="white"/>
          <w:lang w:val="vi-VN"/>
        </w:rPr>
        <w:t xml:space="preserve"> án trình </w:t>
      </w:r>
      <w:r w:rsidR="00A8238E">
        <w:rPr>
          <w:sz w:val="28"/>
          <w:szCs w:val="28"/>
          <w:highlight w:val="white"/>
        </w:rPr>
        <w:t>Ủy ban nhân dân</w:t>
      </w:r>
      <w:r w:rsidR="00B27A52" w:rsidRPr="00FB380B">
        <w:rPr>
          <w:sz w:val="28"/>
          <w:szCs w:val="28"/>
          <w:highlight w:val="white"/>
          <w:lang w:val="vi-VN"/>
        </w:rPr>
        <w:t xml:space="preserve"> t</w:t>
      </w:r>
      <w:r w:rsidR="005D2CB7" w:rsidRPr="00FB380B">
        <w:rPr>
          <w:sz w:val="28"/>
          <w:szCs w:val="28"/>
          <w:highlight w:val="white"/>
          <w:lang w:val="vi-VN"/>
        </w:rPr>
        <w:t xml:space="preserve">ỉnh </w:t>
      </w:r>
      <w:r w:rsidR="00E04DE7" w:rsidRPr="00FB380B">
        <w:rPr>
          <w:sz w:val="28"/>
          <w:szCs w:val="28"/>
          <w:highlight w:val="white"/>
          <w:lang w:val="vi-VN"/>
        </w:rPr>
        <w:t xml:space="preserve">Trà Vinh </w:t>
      </w:r>
      <w:r w:rsidR="005D2CB7" w:rsidRPr="00FB380B">
        <w:rPr>
          <w:sz w:val="28"/>
          <w:szCs w:val="28"/>
          <w:highlight w:val="white"/>
          <w:lang w:val="vi-VN"/>
        </w:rPr>
        <w:t>xem xét.</w:t>
      </w:r>
    </w:p>
    <w:p w:rsidR="004B4CE7" w:rsidRPr="00FB380B" w:rsidRDefault="006C6512" w:rsidP="002B08A0">
      <w:pPr>
        <w:spacing w:before="120" w:after="240" w:line="276" w:lineRule="auto"/>
        <w:ind w:firstLine="567"/>
        <w:jc w:val="both"/>
        <w:rPr>
          <w:b/>
          <w:sz w:val="28"/>
          <w:szCs w:val="28"/>
          <w:highlight w:val="white"/>
        </w:rPr>
      </w:pPr>
      <w:r w:rsidRPr="00FB380B">
        <w:rPr>
          <w:b/>
          <w:sz w:val="28"/>
          <w:szCs w:val="28"/>
          <w:highlight w:val="white"/>
          <w:lang w:val="vi-VN"/>
        </w:rPr>
        <w:t xml:space="preserve">2. </w:t>
      </w:r>
      <w:r w:rsidR="00CA1EA1" w:rsidRPr="00FB380B">
        <w:rPr>
          <w:b/>
          <w:sz w:val="28"/>
          <w:szCs w:val="28"/>
          <w:highlight w:val="white"/>
          <w:lang w:val="vi-VN"/>
        </w:rPr>
        <w:t xml:space="preserve">Các </w:t>
      </w:r>
      <w:r w:rsidR="00721FDA">
        <w:rPr>
          <w:b/>
          <w:sz w:val="28"/>
          <w:szCs w:val="28"/>
          <w:highlight w:val="white"/>
        </w:rPr>
        <w:t>c</w:t>
      </w:r>
      <w:r w:rsidR="0029458D" w:rsidRPr="00FB380B">
        <w:rPr>
          <w:b/>
          <w:sz w:val="28"/>
          <w:szCs w:val="28"/>
          <w:highlight w:val="white"/>
          <w:lang w:val="vi-VN"/>
        </w:rPr>
        <w:t xml:space="preserve">ông viên </w:t>
      </w:r>
      <w:r w:rsidR="00CA1EA1" w:rsidRPr="00FB380B">
        <w:rPr>
          <w:b/>
          <w:sz w:val="28"/>
          <w:szCs w:val="28"/>
          <w:highlight w:val="white"/>
          <w:lang w:val="vi-VN"/>
        </w:rPr>
        <w:t>dự kiến</w:t>
      </w:r>
      <w:r w:rsidR="000C329B" w:rsidRPr="00FB380B">
        <w:rPr>
          <w:b/>
          <w:sz w:val="28"/>
          <w:szCs w:val="28"/>
          <w:highlight w:val="white"/>
          <w:lang w:val="vi-VN"/>
        </w:rPr>
        <w:t xml:space="preserve"> đặt tên</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1"/>
        <w:gridCol w:w="993"/>
        <w:gridCol w:w="2553"/>
        <w:gridCol w:w="3190"/>
      </w:tblGrid>
      <w:tr w:rsidR="00CC1F52" w:rsidRPr="00FB380B" w:rsidTr="001758C9">
        <w:trPr>
          <w:trHeight w:val="630"/>
          <w:jc w:val="center"/>
        </w:trPr>
        <w:tc>
          <w:tcPr>
            <w:tcW w:w="710" w:type="dxa"/>
            <w:shd w:val="clear" w:color="auto" w:fill="auto"/>
            <w:vAlign w:val="center"/>
          </w:tcPr>
          <w:p w:rsidR="00CA1EA1" w:rsidRPr="00844F08" w:rsidRDefault="00CA1EA1" w:rsidP="002B08A0">
            <w:pPr>
              <w:spacing w:before="120" w:line="276" w:lineRule="auto"/>
              <w:jc w:val="center"/>
              <w:rPr>
                <w:b/>
                <w:bCs/>
                <w:sz w:val="26"/>
                <w:szCs w:val="26"/>
                <w:highlight w:val="white"/>
              </w:rPr>
            </w:pPr>
            <w:r w:rsidRPr="00844F08">
              <w:rPr>
                <w:b/>
                <w:bCs/>
                <w:sz w:val="26"/>
                <w:szCs w:val="26"/>
                <w:highlight w:val="white"/>
              </w:rPr>
              <w:t>Số TT</w:t>
            </w:r>
          </w:p>
        </w:tc>
        <w:tc>
          <w:tcPr>
            <w:tcW w:w="2831" w:type="dxa"/>
            <w:shd w:val="clear" w:color="auto" w:fill="auto"/>
            <w:vAlign w:val="center"/>
          </w:tcPr>
          <w:p w:rsidR="00CA1EA1" w:rsidRPr="00844F08" w:rsidRDefault="00CA1EA1" w:rsidP="002B08A0">
            <w:pPr>
              <w:spacing w:before="120" w:line="276" w:lineRule="auto"/>
              <w:jc w:val="center"/>
              <w:rPr>
                <w:b/>
                <w:bCs/>
                <w:sz w:val="26"/>
                <w:szCs w:val="26"/>
                <w:highlight w:val="white"/>
              </w:rPr>
            </w:pPr>
            <w:r w:rsidRPr="00844F08">
              <w:rPr>
                <w:b/>
                <w:bCs/>
                <w:sz w:val="26"/>
                <w:szCs w:val="26"/>
                <w:highlight w:val="white"/>
              </w:rPr>
              <w:t>Tên Công viên</w:t>
            </w:r>
          </w:p>
        </w:tc>
        <w:tc>
          <w:tcPr>
            <w:tcW w:w="993" w:type="dxa"/>
            <w:shd w:val="clear" w:color="auto" w:fill="auto"/>
            <w:vAlign w:val="center"/>
          </w:tcPr>
          <w:p w:rsidR="00CA1EA1" w:rsidRPr="00844F08" w:rsidRDefault="00CA1EA1" w:rsidP="002B08A0">
            <w:pPr>
              <w:spacing w:before="120" w:line="276" w:lineRule="auto"/>
              <w:jc w:val="center"/>
              <w:rPr>
                <w:b/>
                <w:bCs/>
                <w:sz w:val="26"/>
                <w:szCs w:val="26"/>
                <w:highlight w:val="white"/>
              </w:rPr>
            </w:pPr>
            <w:r w:rsidRPr="00844F08">
              <w:rPr>
                <w:b/>
                <w:bCs/>
                <w:sz w:val="26"/>
                <w:szCs w:val="26"/>
                <w:highlight w:val="white"/>
              </w:rPr>
              <w:t>Diện tích (ha)</w:t>
            </w:r>
          </w:p>
        </w:tc>
        <w:tc>
          <w:tcPr>
            <w:tcW w:w="2553" w:type="dxa"/>
            <w:shd w:val="clear" w:color="auto" w:fill="auto"/>
            <w:vAlign w:val="center"/>
          </w:tcPr>
          <w:p w:rsidR="00CA1EA1" w:rsidRPr="00844F08" w:rsidRDefault="00CA1EA1" w:rsidP="002B08A0">
            <w:pPr>
              <w:spacing w:before="120" w:line="276" w:lineRule="auto"/>
              <w:jc w:val="center"/>
              <w:rPr>
                <w:b/>
                <w:bCs/>
                <w:sz w:val="26"/>
                <w:szCs w:val="26"/>
                <w:highlight w:val="white"/>
              </w:rPr>
            </w:pPr>
            <w:r w:rsidRPr="00844F08">
              <w:rPr>
                <w:b/>
                <w:bCs/>
                <w:sz w:val="26"/>
                <w:szCs w:val="26"/>
                <w:highlight w:val="white"/>
              </w:rPr>
              <w:t>Tọa lạc</w:t>
            </w:r>
          </w:p>
        </w:tc>
        <w:tc>
          <w:tcPr>
            <w:tcW w:w="3190" w:type="dxa"/>
            <w:vAlign w:val="center"/>
          </w:tcPr>
          <w:p w:rsidR="00CA1EA1" w:rsidRPr="00844F08" w:rsidRDefault="00CA1EA1" w:rsidP="002B08A0">
            <w:pPr>
              <w:spacing w:before="120" w:line="276" w:lineRule="auto"/>
              <w:jc w:val="center"/>
              <w:rPr>
                <w:b/>
                <w:bCs/>
                <w:sz w:val="26"/>
                <w:szCs w:val="26"/>
                <w:highlight w:val="white"/>
              </w:rPr>
            </w:pPr>
            <w:r w:rsidRPr="00844F08">
              <w:rPr>
                <w:b/>
                <w:bCs/>
                <w:sz w:val="26"/>
                <w:szCs w:val="26"/>
                <w:highlight w:val="white"/>
              </w:rPr>
              <w:t>Tên dự kiến đặt</w:t>
            </w:r>
          </w:p>
        </w:tc>
      </w:tr>
      <w:tr w:rsidR="00CC1F52" w:rsidRPr="00FB380B" w:rsidTr="001758C9">
        <w:trPr>
          <w:trHeight w:val="630"/>
          <w:jc w:val="center"/>
        </w:trPr>
        <w:tc>
          <w:tcPr>
            <w:tcW w:w="710" w:type="dxa"/>
            <w:shd w:val="clear" w:color="auto" w:fill="auto"/>
            <w:vAlign w:val="center"/>
          </w:tcPr>
          <w:p w:rsidR="00CB5CE0" w:rsidRPr="00844F08" w:rsidRDefault="00CB5CE0" w:rsidP="002B08A0">
            <w:pPr>
              <w:spacing w:before="120" w:line="276" w:lineRule="auto"/>
              <w:jc w:val="center"/>
              <w:rPr>
                <w:bCs/>
                <w:sz w:val="26"/>
                <w:szCs w:val="26"/>
                <w:highlight w:val="white"/>
              </w:rPr>
            </w:pPr>
            <w:r w:rsidRPr="00844F08">
              <w:rPr>
                <w:bCs/>
                <w:sz w:val="26"/>
                <w:szCs w:val="26"/>
                <w:highlight w:val="white"/>
              </w:rPr>
              <w:t>01</w:t>
            </w:r>
          </w:p>
        </w:tc>
        <w:tc>
          <w:tcPr>
            <w:tcW w:w="2831" w:type="dxa"/>
            <w:shd w:val="clear" w:color="auto" w:fill="auto"/>
            <w:vAlign w:val="center"/>
          </w:tcPr>
          <w:p w:rsidR="00CB5CE0" w:rsidRPr="00844F08" w:rsidRDefault="000622C6" w:rsidP="00844F08">
            <w:pPr>
              <w:spacing w:before="120" w:line="276" w:lineRule="auto"/>
              <w:jc w:val="both"/>
              <w:rPr>
                <w:sz w:val="26"/>
                <w:szCs w:val="26"/>
                <w:highlight w:val="white"/>
              </w:rPr>
            </w:pPr>
            <w:r w:rsidRPr="00844F08">
              <w:rPr>
                <w:sz w:val="26"/>
                <w:szCs w:val="26"/>
                <w:highlight w:val="white"/>
              </w:rPr>
              <w:t xml:space="preserve">Công </w:t>
            </w:r>
            <w:r w:rsidR="00B848CA" w:rsidRPr="00844F08">
              <w:rPr>
                <w:sz w:val="26"/>
                <w:szCs w:val="26"/>
                <w:highlight w:val="white"/>
              </w:rPr>
              <w:t xml:space="preserve"> viên </w:t>
            </w:r>
            <w:r w:rsidR="00CB5CE0" w:rsidRPr="00844F08">
              <w:rPr>
                <w:sz w:val="26"/>
                <w:szCs w:val="26"/>
                <w:highlight w:val="white"/>
              </w:rPr>
              <w:t>thành phố</w:t>
            </w:r>
          </w:p>
        </w:tc>
        <w:tc>
          <w:tcPr>
            <w:tcW w:w="993" w:type="dxa"/>
            <w:shd w:val="clear" w:color="auto" w:fill="auto"/>
            <w:vAlign w:val="center"/>
          </w:tcPr>
          <w:p w:rsidR="00CB5CE0" w:rsidRPr="00844F08" w:rsidRDefault="00CB5CE0" w:rsidP="00844F08">
            <w:pPr>
              <w:spacing w:before="120" w:line="276" w:lineRule="auto"/>
              <w:jc w:val="center"/>
              <w:rPr>
                <w:sz w:val="26"/>
                <w:szCs w:val="26"/>
                <w:highlight w:val="white"/>
              </w:rPr>
            </w:pPr>
            <w:r w:rsidRPr="00844F08">
              <w:rPr>
                <w:sz w:val="26"/>
                <w:szCs w:val="26"/>
                <w:highlight w:val="white"/>
              </w:rPr>
              <w:t>0,607</w:t>
            </w:r>
          </w:p>
        </w:tc>
        <w:tc>
          <w:tcPr>
            <w:tcW w:w="2553" w:type="dxa"/>
            <w:shd w:val="clear" w:color="auto" w:fill="auto"/>
            <w:vAlign w:val="center"/>
          </w:tcPr>
          <w:p w:rsidR="00CB5CE0" w:rsidRPr="00844F08" w:rsidRDefault="00CC1F52" w:rsidP="00844F08">
            <w:pPr>
              <w:spacing w:before="120" w:line="276" w:lineRule="auto"/>
              <w:jc w:val="both"/>
              <w:rPr>
                <w:sz w:val="26"/>
                <w:szCs w:val="26"/>
                <w:highlight w:val="white"/>
              </w:rPr>
            </w:pPr>
            <w:r w:rsidRPr="00844F08">
              <w:rPr>
                <w:sz w:val="26"/>
                <w:szCs w:val="26"/>
                <w:highlight w:val="white"/>
              </w:rPr>
              <w:t>Đường Lê Thánh Tôn,</w:t>
            </w:r>
            <w:r w:rsidR="00B848CA" w:rsidRPr="00844F08">
              <w:rPr>
                <w:sz w:val="26"/>
                <w:szCs w:val="26"/>
                <w:highlight w:val="white"/>
              </w:rPr>
              <w:t xml:space="preserve"> </w:t>
            </w:r>
            <w:r w:rsidR="00CB5CE0" w:rsidRPr="00844F08">
              <w:rPr>
                <w:sz w:val="26"/>
                <w:szCs w:val="26"/>
                <w:highlight w:val="white"/>
              </w:rPr>
              <w:t>Phường 1, thành phố Trà Vinh</w:t>
            </w:r>
          </w:p>
        </w:tc>
        <w:tc>
          <w:tcPr>
            <w:tcW w:w="3190" w:type="dxa"/>
            <w:vAlign w:val="center"/>
          </w:tcPr>
          <w:p w:rsidR="00CB5CE0" w:rsidRDefault="001C1794" w:rsidP="001C1794">
            <w:pPr>
              <w:spacing w:before="80" w:after="80"/>
              <w:jc w:val="both"/>
              <w:rPr>
                <w:b/>
                <w:sz w:val="26"/>
                <w:szCs w:val="26"/>
                <w:highlight w:val="white"/>
              </w:rPr>
            </w:pPr>
            <w:r>
              <w:rPr>
                <w:b/>
                <w:sz w:val="26"/>
                <w:szCs w:val="26"/>
                <w:highlight w:val="white"/>
              </w:rPr>
              <w:t xml:space="preserve">PA1: </w:t>
            </w:r>
            <w:r w:rsidR="00520BFF" w:rsidRPr="00844F08">
              <w:rPr>
                <w:b/>
                <w:sz w:val="26"/>
                <w:szCs w:val="26"/>
                <w:highlight w:val="white"/>
              </w:rPr>
              <w:t>Lê Thánh Tôn</w:t>
            </w:r>
            <w:r w:rsidR="00075730">
              <w:rPr>
                <w:b/>
                <w:sz w:val="26"/>
                <w:szCs w:val="26"/>
                <w:highlight w:val="white"/>
              </w:rPr>
              <w:t>g</w:t>
            </w:r>
          </w:p>
          <w:p w:rsidR="00084E8B" w:rsidRDefault="001C1794" w:rsidP="001C1794">
            <w:pPr>
              <w:spacing w:before="80" w:after="80"/>
              <w:jc w:val="both"/>
              <w:rPr>
                <w:b/>
                <w:sz w:val="26"/>
                <w:szCs w:val="26"/>
                <w:highlight w:val="white"/>
              </w:rPr>
            </w:pPr>
            <w:r>
              <w:rPr>
                <w:b/>
                <w:sz w:val="26"/>
                <w:szCs w:val="26"/>
                <w:highlight w:val="white"/>
              </w:rPr>
              <w:t xml:space="preserve">PA2: </w:t>
            </w:r>
            <w:r w:rsidR="00084E8B">
              <w:rPr>
                <w:b/>
                <w:sz w:val="26"/>
                <w:szCs w:val="26"/>
                <w:highlight w:val="white"/>
              </w:rPr>
              <w:t>2 tháng 9</w:t>
            </w:r>
          </w:p>
          <w:p w:rsidR="001758C9" w:rsidRPr="00844F08" w:rsidRDefault="001758C9" w:rsidP="001C1794">
            <w:pPr>
              <w:spacing w:before="80" w:after="80"/>
              <w:jc w:val="both"/>
              <w:rPr>
                <w:b/>
                <w:sz w:val="26"/>
                <w:szCs w:val="26"/>
                <w:highlight w:val="white"/>
              </w:rPr>
            </w:pPr>
            <w:r>
              <w:rPr>
                <w:b/>
                <w:sz w:val="26"/>
                <w:szCs w:val="26"/>
                <w:highlight w:val="white"/>
              </w:rPr>
              <w:t>PA3: Mậu Thân</w:t>
            </w:r>
          </w:p>
        </w:tc>
      </w:tr>
      <w:tr w:rsidR="00CC1F52" w:rsidRPr="00FB380B" w:rsidTr="001758C9">
        <w:trPr>
          <w:trHeight w:val="315"/>
          <w:jc w:val="center"/>
        </w:trPr>
        <w:tc>
          <w:tcPr>
            <w:tcW w:w="710" w:type="dxa"/>
            <w:shd w:val="clear" w:color="auto" w:fill="auto"/>
            <w:noWrap/>
            <w:vAlign w:val="center"/>
          </w:tcPr>
          <w:p w:rsidR="00847FDC" w:rsidRPr="00844F08" w:rsidRDefault="00CB5CE0" w:rsidP="002B08A0">
            <w:pPr>
              <w:spacing w:before="120" w:line="276" w:lineRule="auto"/>
              <w:jc w:val="center"/>
              <w:rPr>
                <w:sz w:val="26"/>
                <w:szCs w:val="26"/>
                <w:highlight w:val="white"/>
              </w:rPr>
            </w:pPr>
            <w:r w:rsidRPr="00844F08">
              <w:rPr>
                <w:sz w:val="26"/>
                <w:szCs w:val="26"/>
                <w:highlight w:val="white"/>
              </w:rPr>
              <w:lastRenderedPageBreak/>
              <w:t>02</w:t>
            </w:r>
          </w:p>
        </w:tc>
        <w:tc>
          <w:tcPr>
            <w:tcW w:w="2831" w:type="dxa"/>
            <w:shd w:val="clear" w:color="auto" w:fill="auto"/>
            <w:vAlign w:val="center"/>
          </w:tcPr>
          <w:p w:rsidR="00847FDC" w:rsidRPr="00844F08" w:rsidRDefault="00847FDC" w:rsidP="00844F08">
            <w:pPr>
              <w:spacing w:before="120" w:line="276" w:lineRule="auto"/>
              <w:jc w:val="both"/>
              <w:rPr>
                <w:sz w:val="26"/>
                <w:szCs w:val="26"/>
                <w:highlight w:val="white"/>
              </w:rPr>
            </w:pPr>
            <w:r w:rsidRPr="00844F08">
              <w:rPr>
                <w:sz w:val="26"/>
                <w:szCs w:val="26"/>
                <w:highlight w:val="white"/>
              </w:rPr>
              <w:t>Công viên tượng đài</w:t>
            </w:r>
          </w:p>
        </w:tc>
        <w:tc>
          <w:tcPr>
            <w:tcW w:w="993" w:type="dxa"/>
            <w:shd w:val="clear" w:color="auto" w:fill="auto"/>
            <w:vAlign w:val="center"/>
          </w:tcPr>
          <w:p w:rsidR="00847FDC" w:rsidRPr="00844F08" w:rsidRDefault="00847FDC" w:rsidP="00844F08">
            <w:pPr>
              <w:spacing w:before="120" w:line="276" w:lineRule="auto"/>
              <w:jc w:val="center"/>
              <w:rPr>
                <w:sz w:val="26"/>
                <w:szCs w:val="26"/>
                <w:highlight w:val="white"/>
              </w:rPr>
            </w:pPr>
            <w:r w:rsidRPr="00844F08">
              <w:rPr>
                <w:sz w:val="26"/>
                <w:szCs w:val="26"/>
                <w:highlight w:val="white"/>
              </w:rPr>
              <w:t>1,548</w:t>
            </w:r>
          </w:p>
        </w:tc>
        <w:tc>
          <w:tcPr>
            <w:tcW w:w="2553" w:type="dxa"/>
            <w:shd w:val="clear" w:color="auto" w:fill="auto"/>
            <w:noWrap/>
            <w:vAlign w:val="center"/>
          </w:tcPr>
          <w:p w:rsidR="00847FDC" w:rsidRPr="00844F08" w:rsidRDefault="00CC1F52" w:rsidP="00844F08">
            <w:pPr>
              <w:spacing w:before="120" w:line="276" w:lineRule="auto"/>
              <w:jc w:val="both"/>
              <w:rPr>
                <w:sz w:val="26"/>
                <w:szCs w:val="26"/>
                <w:highlight w:val="white"/>
              </w:rPr>
            </w:pPr>
            <w:r w:rsidRPr="00844F08">
              <w:rPr>
                <w:sz w:val="26"/>
                <w:szCs w:val="26"/>
                <w:highlight w:val="white"/>
              </w:rPr>
              <w:t>Đường Võ Nguyên Giáp,</w:t>
            </w:r>
            <w:r w:rsidR="00B848CA" w:rsidRPr="00844F08">
              <w:rPr>
                <w:sz w:val="26"/>
                <w:szCs w:val="26"/>
                <w:highlight w:val="white"/>
              </w:rPr>
              <w:t xml:space="preserve"> Phường 8, thành </w:t>
            </w:r>
            <w:r w:rsidR="00847FDC" w:rsidRPr="00844F08">
              <w:rPr>
                <w:sz w:val="26"/>
                <w:szCs w:val="26"/>
                <w:highlight w:val="white"/>
              </w:rPr>
              <w:t>phố Trà Vinh</w:t>
            </w:r>
          </w:p>
        </w:tc>
        <w:tc>
          <w:tcPr>
            <w:tcW w:w="3190" w:type="dxa"/>
            <w:vAlign w:val="center"/>
          </w:tcPr>
          <w:p w:rsidR="00847FDC" w:rsidRDefault="001C1794" w:rsidP="001C1794">
            <w:pPr>
              <w:spacing w:before="120" w:line="276" w:lineRule="auto"/>
              <w:jc w:val="both"/>
              <w:rPr>
                <w:b/>
                <w:sz w:val="26"/>
                <w:szCs w:val="26"/>
                <w:highlight w:val="white"/>
              </w:rPr>
            </w:pPr>
            <w:r>
              <w:rPr>
                <w:b/>
                <w:sz w:val="26"/>
                <w:szCs w:val="26"/>
                <w:highlight w:val="white"/>
              </w:rPr>
              <w:t xml:space="preserve">PA1: </w:t>
            </w:r>
            <w:r w:rsidR="00D23841" w:rsidRPr="00844F08">
              <w:rPr>
                <w:b/>
                <w:sz w:val="26"/>
                <w:szCs w:val="26"/>
                <w:highlight w:val="white"/>
              </w:rPr>
              <w:t>30 tháng 4</w:t>
            </w:r>
          </w:p>
          <w:p w:rsidR="00A014DD" w:rsidRPr="00844F08" w:rsidRDefault="001C1794" w:rsidP="001C1794">
            <w:pPr>
              <w:spacing w:before="120" w:line="276" w:lineRule="auto"/>
              <w:jc w:val="both"/>
              <w:rPr>
                <w:b/>
                <w:sz w:val="26"/>
                <w:szCs w:val="26"/>
                <w:highlight w:val="white"/>
              </w:rPr>
            </w:pPr>
            <w:r>
              <w:rPr>
                <w:b/>
                <w:sz w:val="26"/>
                <w:szCs w:val="26"/>
                <w:highlight w:val="white"/>
              </w:rPr>
              <w:t xml:space="preserve">PA2: </w:t>
            </w:r>
            <w:r w:rsidR="00A014DD">
              <w:rPr>
                <w:b/>
                <w:sz w:val="26"/>
                <w:szCs w:val="26"/>
                <w:highlight w:val="white"/>
              </w:rPr>
              <w:t>Võ Nguyên Giáp</w:t>
            </w:r>
          </w:p>
        </w:tc>
      </w:tr>
      <w:tr w:rsidR="00CC1F52" w:rsidRPr="00FB380B" w:rsidTr="001758C9">
        <w:trPr>
          <w:trHeight w:val="315"/>
          <w:jc w:val="center"/>
        </w:trPr>
        <w:tc>
          <w:tcPr>
            <w:tcW w:w="710" w:type="dxa"/>
            <w:shd w:val="clear" w:color="auto" w:fill="auto"/>
            <w:noWrap/>
            <w:vAlign w:val="center"/>
          </w:tcPr>
          <w:p w:rsidR="00847FDC" w:rsidRPr="00844F08" w:rsidRDefault="00847FDC" w:rsidP="002B08A0">
            <w:pPr>
              <w:spacing w:before="120" w:line="276" w:lineRule="auto"/>
              <w:jc w:val="center"/>
              <w:rPr>
                <w:sz w:val="26"/>
                <w:szCs w:val="26"/>
                <w:highlight w:val="white"/>
              </w:rPr>
            </w:pPr>
            <w:r w:rsidRPr="00844F08">
              <w:rPr>
                <w:sz w:val="26"/>
                <w:szCs w:val="26"/>
                <w:highlight w:val="white"/>
              </w:rPr>
              <w:t>0</w:t>
            </w:r>
            <w:r w:rsidR="00CB5CE0" w:rsidRPr="00844F08">
              <w:rPr>
                <w:sz w:val="26"/>
                <w:szCs w:val="26"/>
                <w:highlight w:val="white"/>
              </w:rPr>
              <w:t>3</w:t>
            </w:r>
          </w:p>
        </w:tc>
        <w:tc>
          <w:tcPr>
            <w:tcW w:w="2831" w:type="dxa"/>
            <w:shd w:val="clear" w:color="auto" w:fill="auto"/>
            <w:vAlign w:val="center"/>
          </w:tcPr>
          <w:p w:rsidR="00847FDC" w:rsidRPr="00844F08" w:rsidRDefault="00B848CA" w:rsidP="00844F08">
            <w:pPr>
              <w:spacing w:before="120" w:line="276" w:lineRule="auto"/>
              <w:jc w:val="both"/>
              <w:rPr>
                <w:sz w:val="26"/>
                <w:szCs w:val="26"/>
                <w:highlight w:val="white"/>
              </w:rPr>
            </w:pPr>
            <w:r w:rsidRPr="00844F08">
              <w:rPr>
                <w:sz w:val="26"/>
                <w:szCs w:val="26"/>
                <w:highlight w:val="white"/>
              </w:rPr>
              <w:t xml:space="preserve">Công viên Đường Nguyễn Đáng </w:t>
            </w:r>
            <w:r w:rsidR="00847FDC" w:rsidRPr="00844F08">
              <w:rPr>
                <w:sz w:val="26"/>
                <w:szCs w:val="26"/>
                <w:highlight w:val="white"/>
              </w:rPr>
              <w:t>(Trường Quân sự địa phương cũ)</w:t>
            </w:r>
          </w:p>
        </w:tc>
        <w:tc>
          <w:tcPr>
            <w:tcW w:w="993" w:type="dxa"/>
            <w:shd w:val="clear" w:color="auto" w:fill="auto"/>
            <w:vAlign w:val="center"/>
          </w:tcPr>
          <w:p w:rsidR="00847FDC" w:rsidRPr="00844F08" w:rsidRDefault="00847FDC" w:rsidP="00844F08">
            <w:pPr>
              <w:spacing w:before="120" w:line="276" w:lineRule="auto"/>
              <w:jc w:val="center"/>
              <w:rPr>
                <w:sz w:val="26"/>
                <w:szCs w:val="26"/>
                <w:highlight w:val="white"/>
              </w:rPr>
            </w:pPr>
            <w:r w:rsidRPr="00844F08">
              <w:rPr>
                <w:sz w:val="26"/>
                <w:szCs w:val="26"/>
                <w:highlight w:val="white"/>
              </w:rPr>
              <w:t>4,563</w:t>
            </w:r>
          </w:p>
        </w:tc>
        <w:tc>
          <w:tcPr>
            <w:tcW w:w="2553" w:type="dxa"/>
            <w:shd w:val="clear" w:color="auto" w:fill="auto"/>
            <w:noWrap/>
            <w:vAlign w:val="center"/>
          </w:tcPr>
          <w:p w:rsidR="00D94CBF" w:rsidRPr="00844F08" w:rsidRDefault="003B6D1B" w:rsidP="00844F08">
            <w:pPr>
              <w:spacing w:before="120" w:line="276" w:lineRule="auto"/>
              <w:jc w:val="both"/>
              <w:rPr>
                <w:sz w:val="26"/>
                <w:szCs w:val="26"/>
                <w:highlight w:val="white"/>
              </w:rPr>
            </w:pPr>
            <w:r w:rsidRPr="00844F08">
              <w:rPr>
                <w:sz w:val="26"/>
                <w:szCs w:val="26"/>
                <w:highlight w:val="white"/>
              </w:rPr>
              <w:t xml:space="preserve">Đường </w:t>
            </w:r>
            <w:r w:rsidR="00B848CA" w:rsidRPr="00844F08">
              <w:rPr>
                <w:sz w:val="26"/>
                <w:szCs w:val="26"/>
                <w:highlight w:val="white"/>
              </w:rPr>
              <w:t>Nguyễn Đáng, Phường</w:t>
            </w:r>
          </w:p>
          <w:p w:rsidR="00CC1F52" w:rsidRPr="00844F08" w:rsidRDefault="00B848CA" w:rsidP="00844F08">
            <w:pPr>
              <w:spacing w:before="120" w:line="276" w:lineRule="auto"/>
              <w:jc w:val="both"/>
              <w:rPr>
                <w:sz w:val="26"/>
                <w:szCs w:val="26"/>
                <w:highlight w:val="white"/>
              </w:rPr>
            </w:pPr>
            <w:r w:rsidRPr="00844F08">
              <w:rPr>
                <w:sz w:val="26"/>
                <w:szCs w:val="26"/>
                <w:highlight w:val="white"/>
              </w:rPr>
              <w:t xml:space="preserve">7, thành phố </w:t>
            </w:r>
            <w:r w:rsidR="00DE2098" w:rsidRPr="00844F08">
              <w:rPr>
                <w:sz w:val="26"/>
                <w:szCs w:val="26"/>
                <w:highlight w:val="white"/>
              </w:rPr>
              <w:t>Trà Vinh</w:t>
            </w:r>
          </w:p>
        </w:tc>
        <w:tc>
          <w:tcPr>
            <w:tcW w:w="3190" w:type="dxa"/>
            <w:vAlign w:val="center"/>
          </w:tcPr>
          <w:p w:rsidR="003C4EF8" w:rsidRDefault="001C1794" w:rsidP="001C1794">
            <w:pPr>
              <w:spacing w:before="120" w:line="276" w:lineRule="auto"/>
              <w:jc w:val="both"/>
              <w:rPr>
                <w:b/>
                <w:sz w:val="26"/>
                <w:szCs w:val="26"/>
                <w:highlight w:val="white"/>
              </w:rPr>
            </w:pPr>
            <w:r>
              <w:rPr>
                <w:b/>
                <w:sz w:val="26"/>
                <w:szCs w:val="26"/>
                <w:highlight w:val="white"/>
              </w:rPr>
              <w:t xml:space="preserve">PA1: </w:t>
            </w:r>
            <w:r w:rsidR="00CC1F52" w:rsidRPr="00844F08">
              <w:rPr>
                <w:b/>
                <w:sz w:val="26"/>
                <w:szCs w:val="26"/>
                <w:highlight w:val="white"/>
              </w:rPr>
              <w:t>Nguyễn Đáng</w:t>
            </w:r>
          </w:p>
          <w:p w:rsidR="00A014DD" w:rsidRDefault="001C1794" w:rsidP="001C1794">
            <w:pPr>
              <w:spacing w:before="120" w:line="276" w:lineRule="auto"/>
              <w:jc w:val="both"/>
              <w:rPr>
                <w:b/>
                <w:sz w:val="26"/>
                <w:szCs w:val="26"/>
                <w:highlight w:val="white"/>
              </w:rPr>
            </w:pPr>
            <w:r>
              <w:rPr>
                <w:b/>
                <w:sz w:val="26"/>
                <w:szCs w:val="26"/>
                <w:highlight w:val="white"/>
              </w:rPr>
              <w:t xml:space="preserve">PA2: </w:t>
            </w:r>
            <w:r w:rsidR="00075730">
              <w:rPr>
                <w:b/>
                <w:sz w:val="26"/>
                <w:szCs w:val="26"/>
                <w:highlight w:val="white"/>
              </w:rPr>
              <w:t>Thanh niên</w:t>
            </w:r>
          </w:p>
          <w:p w:rsidR="001758C9" w:rsidRPr="00844F08" w:rsidRDefault="001758C9" w:rsidP="001C1794">
            <w:pPr>
              <w:spacing w:before="120" w:line="276" w:lineRule="auto"/>
              <w:jc w:val="both"/>
              <w:rPr>
                <w:b/>
                <w:sz w:val="26"/>
                <w:szCs w:val="26"/>
                <w:highlight w:val="white"/>
              </w:rPr>
            </w:pPr>
            <w:r>
              <w:rPr>
                <w:b/>
                <w:sz w:val="26"/>
                <w:szCs w:val="26"/>
                <w:highlight w:val="white"/>
              </w:rPr>
              <w:t>PA3: Kim Đồng</w:t>
            </w:r>
          </w:p>
        </w:tc>
      </w:tr>
      <w:tr w:rsidR="00CC1F52" w:rsidRPr="00FB380B" w:rsidTr="001758C9">
        <w:trPr>
          <w:trHeight w:val="315"/>
          <w:jc w:val="center"/>
        </w:trPr>
        <w:tc>
          <w:tcPr>
            <w:tcW w:w="710" w:type="dxa"/>
            <w:shd w:val="clear" w:color="auto" w:fill="auto"/>
            <w:noWrap/>
            <w:vAlign w:val="center"/>
          </w:tcPr>
          <w:p w:rsidR="00CB5CE0" w:rsidRPr="00844F08" w:rsidRDefault="00CB5CE0" w:rsidP="002B08A0">
            <w:pPr>
              <w:spacing w:before="120" w:line="276" w:lineRule="auto"/>
              <w:jc w:val="center"/>
              <w:rPr>
                <w:sz w:val="26"/>
                <w:szCs w:val="26"/>
                <w:highlight w:val="white"/>
              </w:rPr>
            </w:pPr>
            <w:r w:rsidRPr="00844F08">
              <w:rPr>
                <w:sz w:val="26"/>
                <w:szCs w:val="26"/>
                <w:highlight w:val="white"/>
              </w:rPr>
              <w:t>04</w:t>
            </w:r>
          </w:p>
        </w:tc>
        <w:tc>
          <w:tcPr>
            <w:tcW w:w="2831" w:type="dxa"/>
            <w:shd w:val="clear" w:color="auto" w:fill="auto"/>
            <w:vAlign w:val="center"/>
          </w:tcPr>
          <w:p w:rsidR="00CB5CE0" w:rsidRPr="00844F08" w:rsidRDefault="00CB5CE0" w:rsidP="00844F08">
            <w:pPr>
              <w:spacing w:before="120" w:line="276" w:lineRule="auto"/>
              <w:jc w:val="both"/>
              <w:rPr>
                <w:sz w:val="26"/>
                <w:szCs w:val="26"/>
                <w:highlight w:val="white"/>
              </w:rPr>
            </w:pPr>
            <w:r w:rsidRPr="00844F08">
              <w:rPr>
                <w:sz w:val="26"/>
                <w:szCs w:val="26"/>
                <w:highlight w:val="white"/>
              </w:rPr>
              <w:t xml:space="preserve">Công viên </w:t>
            </w:r>
            <w:r w:rsidR="00DE1D4C" w:rsidRPr="00844F08">
              <w:rPr>
                <w:sz w:val="26"/>
                <w:szCs w:val="26"/>
                <w:highlight w:val="white"/>
              </w:rPr>
              <w:t>Trung tâm thành phố</w:t>
            </w:r>
            <w:r w:rsidRPr="00844F08">
              <w:rPr>
                <w:sz w:val="26"/>
                <w:szCs w:val="26"/>
                <w:highlight w:val="white"/>
              </w:rPr>
              <w:t xml:space="preserve"> (Sân vận động</w:t>
            </w:r>
            <w:r w:rsidR="00844F08" w:rsidRPr="00844F08">
              <w:rPr>
                <w:sz w:val="26"/>
                <w:szCs w:val="26"/>
                <w:highlight w:val="white"/>
              </w:rPr>
              <w:t xml:space="preserve"> cũ</w:t>
            </w:r>
            <w:r w:rsidRPr="00844F08">
              <w:rPr>
                <w:sz w:val="26"/>
                <w:szCs w:val="26"/>
                <w:highlight w:val="white"/>
              </w:rPr>
              <w:t>)</w:t>
            </w:r>
          </w:p>
        </w:tc>
        <w:tc>
          <w:tcPr>
            <w:tcW w:w="993" w:type="dxa"/>
            <w:shd w:val="clear" w:color="auto" w:fill="auto"/>
            <w:vAlign w:val="center"/>
          </w:tcPr>
          <w:p w:rsidR="00CB5CE0" w:rsidRPr="00844F08" w:rsidRDefault="00CB5CE0" w:rsidP="00844F08">
            <w:pPr>
              <w:spacing w:before="120" w:line="276" w:lineRule="auto"/>
              <w:jc w:val="center"/>
              <w:rPr>
                <w:sz w:val="26"/>
                <w:szCs w:val="26"/>
                <w:highlight w:val="white"/>
              </w:rPr>
            </w:pPr>
            <w:r w:rsidRPr="00844F08">
              <w:rPr>
                <w:sz w:val="26"/>
                <w:szCs w:val="26"/>
                <w:highlight w:val="white"/>
              </w:rPr>
              <w:t>2,332</w:t>
            </w:r>
          </w:p>
        </w:tc>
        <w:tc>
          <w:tcPr>
            <w:tcW w:w="2553" w:type="dxa"/>
            <w:shd w:val="clear" w:color="auto" w:fill="auto"/>
            <w:noWrap/>
            <w:vAlign w:val="center"/>
          </w:tcPr>
          <w:p w:rsidR="00CB5CE0" w:rsidRPr="00844F08" w:rsidRDefault="00E83228" w:rsidP="00844F08">
            <w:pPr>
              <w:spacing w:before="120" w:line="276" w:lineRule="auto"/>
              <w:jc w:val="both"/>
              <w:rPr>
                <w:sz w:val="26"/>
                <w:szCs w:val="26"/>
                <w:highlight w:val="white"/>
              </w:rPr>
            </w:pPr>
            <w:r w:rsidRPr="00844F08">
              <w:rPr>
                <w:sz w:val="26"/>
                <w:szCs w:val="26"/>
                <w:highlight w:val="white"/>
              </w:rPr>
              <w:t xml:space="preserve">Đường Phạm Ngũ Lão, </w:t>
            </w:r>
            <w:r w:rsidR="00B848CA" w:rsidRPr="00844F08">
              <w:rPr>
                <w:sz w:val="26"/>
                <w:szCs w:val="26"/>
                <w:highlight w:val="white"/>
                <w:u w:val="wave" w:color="FF0000"/>
              </w:rPr>
              <w:t>giáp đường</w:t>
            </w:r>
            <w:r w:rsidR="00B848CA" w:rsidRPr="00844F08">
              <w:rPr>
                <w:sz w:val="26"/>
                <w:szCs w:val="26"/>
                <w:highlight w:val="white"/>
              </w:rPr>
              <w:t xml:space="preserve"> </w:t>
            </w:r>
            <w:r w:rsidRPr="00844F08">
              <w:rPr>
                <w:sz w:val="26"/>
                <w:szCs w:val="26"/>
                <w:highlight w:val="white"/>
              </w:rPr>
              <w:t xml:space="preserve">19 tháng </w:t>
            </w:r>
            <w:r w:rsidR="00CB5CE0" w:rsidRPr="00844F08">
              <w:rPr>
                <w:sz w:val="26"/>
                <w:szCs w:val="26"/>
                <w:highlight w:val="white"/>
              </w:rPr>
              <w:t>5, Phường 1, thành phố Trà Vinh</w:t>
            </w:r>
          </w:p>
        </w:tc>
        <w:tc>
          <w:tcPr>
            <w:tcW w:w="3190" w:type="dxa"/>
            <w:vAlign w:val="center"/>
          </w:tcPr>
          <w:p w:rsidR="001758C9" w:rsidRDefault="001C1794" w:rsidP="001C1794">
            <w:pPr>
              <w:spacing w:before="120" w:line="276" w:lineRule="auto"/>
              <w:jc w:val="both"/>
              <w:rPr>
                <w:b/>
                <w:sz w:val="26"/>
                <w:szCs w:val="26"/>
                <w:highlight w:val="white"/>
              </w:rPr>
            </w:pPr>
            <w:r>
              <w:rPr>
                <w:b/>
                <w:sz w:val="26"/>
                <w:szCs w:val="26"/>
                <w:highlight w:val="white"/>
              </w:rPr>
              <w:t xml:space="preserve">PA1: </w:t>
            </w:r>
            <w:r w:rsidR="001758C9">
              <w:rPr>
                <w:b/>
                <w:sz w:val="26"/>
                <w:szCs w:val="26"/>
                <w:highlight w:val="white"/>
              </w:rPr>
              <w:t>Dương Quang Đông</w:t>
            </w:r>
          </w:p>
          <w:p w:rsidR="00CB5CE0" w:rsidRDefault="001758C9" w:rsidP="001C1794">
            <w:pPr>
              <w:spacing w:before="120" w:line="276" w:lineRule="auto"/>
              <w:jc w:val="both"/>
              <w:rPr>
                <w:b/>
                <w:sz w:val="26"/>
                <w:szCs w:val="26"/>
                <w:highlight w:val="white"/>
              </w:rPr>
            </w:pPr>
            <w:r>
              <w:rPr>
                <w:b/>
                <w:sz w:val="26"/>
                <w:szCs w:val="26"/>
                <w:highlight w:val="white"/>
              </w:rPr>
              <w:t xml:space="preserve">PA2: </w:t>
            </w:r>
            <w:r w:rsidR="00B30DFD" w:rsidRPr="00844F08">
              <w:rPr>
                <w:b/>
                <w:sz w:val="26"/>
                <w:szCs w:val="26"/>
                <w:highlight w:val="white"/>
              </w:rPr>
              <w:t>19 tháng 5</w:t>
            </w:r>
          </w:p>
          <w:p w:rsidR="00A014DD" w:rsidRPr="00844F08" w:rsidRDefault="001C1794" w:rsidP="001758C9">
            <w:pPr>
              <w:spacing w:before="120" w:line="276" w:lineRule="auto"/>
              <w:jc w:val="both"/>
              <w:rPr>
                <w:b/>
                <w:sz w:val="26"/>
                <w:szCs w:val="26"/>
                <w:highlight w:val="white"/>
              </w:rPr>
            </w:pPr>
            <w:r>
              <w:rPr>
                <w:b/>
                <w:sz w:val="26"/>
                <w:szCs w:val="26"/>
                <w:highlight w:val="white"/>
              </w:rPr>
              <w:t>PA</w:t>
            </w:r>
            <w:r w:rsidR="001758C9">
              <w:rPr>
                <w:b/>
                <w:sz w:val="26"/>
                <w:szCs w:val="26"/>
                <w:highlight w:val="white"/>
              </w:rPr>
              <w:t>3</w:t>
            </w:r>
            <w:r>
              <w:rPr>
                <w:b/>
                <w:sz w:val="26"/>
                <w:szCs w:val="26"/>
                <w:highlight w:val="white"/>
              </w:rPr>
              <w:t xml:space="preserve">: </w:t>
            </w:r>
            <w:r w:rsidR="00A014DD">
              <w:rPr>
                <w:b/>
                <w:sz w:val="26"/>
                <w:szCs w:val="26"/>
                <w:highlight w:val="white"/>
              </w:rPr>
              <w:t>Võ Thị Sáu</w:t>
            </w:r>
          </w:p>
        </w:tc>
      </w:tr>
      <w:tr w:rsidR="00CC1F52" w:rsidRPr="00FB380B" w:rsidTr="001758C9">
        <w:trPr>
          <w:trHeight w:val="315"/>
          <w:jc w:val="center"/>
        </w:trPr>
        <w:tc>
          <w:tcPr>
            <w:tcW w:w="710" w:type="dxa"/>
            <w:shd w:val="clear" w:color="auto" w:fill="auto"/>
            <w:noWrap/>
            <w:vAlign w:val="center"/>
          </w:tcPr>
          <w:p w:rsidR="00847FDC" w:rsidRPr="00844F08" w:rsidRDefault="00847FDC" w:rsidP="002B08A0">
            <w:pPr>
              <w:spacing w:before="120" w:line="276" w:lineRule="auto"/>
              <w:jc w:val="center"/>
              <w:rPr>
                <w:sz w:val="26"/>
                <w:szCs w:val="26"/>
                <w:highlight w:val="white"/>
              </w:rPr>
            </w:pPr>
            <w:r w:rsidRPr="00844F08">
              <w:rPr>
                <w:sz w:val="26"/>
                <w:szCs w:val="26"/>
                <w:highlight w:val="white"/>
              </w:rPr>
              <w:t>0</w:t>
            </w:r>
            <w:r w:rsidR="00CB5CE0" w:rsidRPr="00844F08">
              <w:rPr>
                <w:sz w:val="26"/>
                <w:szCs w:val="26"/>
                <w:highlight w:val="white"/>
              </w:rPr>
              <w:t>5</w:t>
            </w:r>
          </w:p>
        </w:tc>
        <w:tc>
          <w:tcPr>
            <w:tcW w:w="2831" w:type="dxa"/>
            <w:shd w:val="clear" w:color="auto" w:fill="auto"/>
            <w:vAlign w:val="center"/>
          </w:tcPr>
          <w:p w:rsidR="00847FDC" w:rsidRPr="00844F08" w:rsidRDefault="00252B33" w:rsidP="00844F08">
            <w:pPr>
              <w:spacing w:before="120" w:line="276" w:lineRule="auto"/>
              <w:jc w:val="both"/>
              <w:rPr>
                <w:sz w:val="26"/>
                <w:szCs w:val="26"/>
                <w:highlight w:val="white"/>
              </w:rPr>
            </w:pPr>
            <w:r>
              <w:rPr>
                <w:sz w:val="26"/>
                <w:szCs w:val="26"/>
                <w:highlight w:val="white"/>
              </w:rPr>
              <w:t>Công viên đ</w:t>
            </w:r>
            <w:r w:rsidR="00847FDC" w:rsidRPr="00844F08">
              <w:rPr>
                <w:sz w:val="26"/>
                <w:szCs w:val="26"/>
                <w:highlight w:val="white"/>
              </w:rPr>
              <w:t>ường Kiên Thị Nhẫn</w:t>
            </w:r>
          </w:p>
        </w:tc>
        <w:tc>
          <w:tcPr>
            <w:tcW w:w="993" w:type="dxa"/>
            <w:shd w:val="clear" w:color="auto" w:fill="auto"/>
            <w:vAlign w:val="center"/>
          </w:tcPr>
          <w:p w:rsidR="00847FDC" w:rsidRPr="00844F08" w:rsidRDefault="00847FDC" w:rsidP="00844F08">
            <w:pPr>
              <w:spacing w:before="120" w:line="276" w:lineRule="auto"/>
              <w:jc w:val="center"/>
              <w:rPr>
                <w:sz w:val="26"/>
                <w:szCs w:val="26"/>
                <w:highlight w:val="white"/>
              </w:rPr>
            </w:pPr>
            <w:r w:rsidRPr="00844F08">
              <w:rPr>
                <w:sz w:val="26"/>
                <w:szCs w:val="26"/>
                <w:highlight w:val="white"/>
              </w:rPr>
              <w:t>0,581</w:t>
            </w:r>
          </w:p>
        </w:tc>
        <w:tc>
          <w:tcPr>
            <w:tcW w:w="2553" w:type="dxa"/>
            <w:shd w:val="clear" w:color="auto" w:fill="auto"/>
            <w:noWrap/>
            <w:vAlign w:val="center"/>
          </w:tcPr>
          <w:p w:rsidR="00847FDC" w:rsidRPr="00844F08" w:rsidRDefault="00B848CA" w:rsidP="00844F08">
            <w:pPr>
              <w:spacing w:before="120" w:line="276" w:lineRule="auto"/>
              <w:jc w:val="both"/>
              <w:rPr>
                <w:sz w:val="26"/>
                <w:szCs w:val="26"/>
                <w:highlight w:val="white"/>
              </w:rPr>
            </w:pPr>
            <w:r w:rsidRPr="00844F08">
              <w:rPr>
                <w:sz w:val="26"/>
                <w:szCs w:val="26"/>
                <w:highlight w:val="white"/>
              </w:rPr>
              <w:t xml:space="preserve">Đường Kiên Thị Nhẫn, </w:t>
            </w:r>
            <w:r w:rsidR="00847FDC" w:rsidRPr="00844F08">
              <w:rPr>
                <w:sz w:val="26"/>
                <w:szCs w:val="26"/>
                <w:highlight w:val="white"/>
              </w:rPr>
              <w:t>Phường 7, thành phố Trà Vinh</w:t>
            </w:r>
          </w:p>
        </w:tc>
        <w:tc>
          <w:tcPr>
            <w:tcW w:w="3190" w:type="dxa"/>
            <w:vAlign w:val="center"/>
          </w:tcPr>
          <w:p w:rsidR="009777BF" w:rsidRDefault="001C1794" w:rsidP="001C1794">
            <w:pPr>
              <w:spacing w:before="120" w:line="276" w:lineRule="auto"/>
              <w:jc w:val="both"/>
              <w:rPr>
                <w:b/>
                <w:sz w:val="26"/>
                <w:szCs w:val="26"/>
                <w:highlight w:val="white"/>
              </w:rPr>
            </w:pPr>
            <w:r>
              <w:rPr>
                <w:b/>
                <w:sz w:val="26"/>
                <w:szCs w:val="26"/>
                <w:highlight w:val="white"/>
              </w:rPr>
              <w:t xml:space="preserve">PA1: </w:t>
            </w:r>
            <w:r w:rsidR="00847FDC" w:rsidRPr="00844F08">
              <w:rPr>
                <w:b/>
                <w:sz w:val="26"/>
                <w:szCs w:val="26"/>
                <w:highlight w:val="white"/>
              </w:rPr>
              <w:t>K</w:t>
            </w:r>
            <w:r w:rsidR="00847FDC" w:rsidRPr="00844F08">
              <w:rPr>
                <w:b/>
                <w:sz w:val="26"/>
                <w:szCs w:val="26"/>
                <w:highlight w:val="white"/>
                <w:lang w:val="vi-VN"/>
              </w:rPr>
              <w:t>iên</w:t>
            </w:r>
            <w:r w:rsidR="00847FDC" w:rsidRPr="00844F08">
              <w:rPr>
                <w:b/>
                <w:sz w:val="26"/>
                <w:szCs w:val="26"/>
                <w:highlight w:val="white"/>
              </w:rPr>
              <w:t xml:space="preserve"> Thị Nh</w:t>
            </w:r>
            <w:r w:rsidR="00847FDC" w:rsidRPr="00844F08">
              <w:rPr>
                <w:b/>
                <w:sz w:val="26"/>
                <w:szCs w:val="26"/>
                <w:highlight w:val="white"/>
                <w:lang w:val="vi-VN"/>
              </w:rPr>
              <w:t>ẫn</w:t>
            </w:r>
          </w:p>
          <w:p w:rsidR="00252B33" w:rsidRPr="0061115F" w:rsidRDefault="001C1794" w:rsidP="001C1794">
            <w:pPr>
              <w:spacing w:before="120" w:line="276" w:lineRule="auto"/>
              <w:jc w:val="both"/>
              <w:rPr>
                <w:b/>
                <w:sz w:val="26"/>
                <w:szCs w:val="26"/>
                <w:highlight w:val="white"/>
              </w:rPr>
            </w:pPr>
            <w:r>
              <w:rPr>
                <w:b/>
                <w:sz w:val="26"/>
                <w:szCs w:val="26"/>
              </w:rPr>
              <w:t xml:space="preserve">PA2: </w:t>
            </w:r>
            <w:r w:rsidR="00075730">
              <w:rPr>
                <w:b/>
                <w:sz w:val="26"/>
                <w:szCs w:val="26"/>
              </w:rPr>
              <w:t>Sơn Thông</w:t>
            </w:r>
          </w:p>
        </w:tc>
      </w:tr>
    </w:tbl>
    <w:p w:rsidR="00281215" w:rsidRDefault="00281215" w:rsidP="005D1978">
      <w:pPr>
        <w:spacing w:before="120" w:after="120"/>
        <w:jc w:val="center"/>
        <w:rPr>
          <w:b/>
          <w:sz w:val="28"/>
          <w:szCs w:val="28"/>
          <w:highlight w:val="white"/>
        </w:rPr>
      </w:pPr>
    </w:p>
    <w:p w:rsidR="00CA1EA1" w:rsidRPr="00FB380B" w:rsidRDefault="00CA1EA1" w:rsidP="005D1978">
      <w:pPr>
        <w:jc w:val="center"/>
        <w:rPr>
          <w:b/>
          <w:sz w:val="28"/>
          <w:szCs w:val="28"/>
          <w:highlight w:val="white"/>
        </w:rPr>
      </w:pPr>
      <w:r w:rsidRPr="00FB380B">
        <w:rPr>
          <w:b/>
          <w:sz w:val="28"/>
          <w:szCs w:val="28"/>
          <w:highlight w:val="white"/>
        </w:rPr>
        <w:t>Phần IV</w:t>
      </w:r>
    </w:p>
    <w:p w:rsidR="00CA1EA1" w:rsidRPr="00FB380B" w:rsidRDefault="002B3365" w:rsidP="005D1978">
      <w:pPr>
        <w:jc w:val="center"/>
        <w:rPr>
          <w:b/>
          <w:sz w:val="28"/>
          <w:szCs w:val="28"/>
          <w:highlight w:val="white"/>
        </w:rPr>
      </w:pPr>
      <w:r w:rsidRPr="00FB380B">
        <w:rPr>
          <w:b/>
          <w:sz w:val="28"/>
          <w:szCs w:val="28"/>
          <w:highlight w:val="white"/>
        </w:rPr>
        <w:t xml:space="preserve">TÓM TẮT </w:t>
      </w:r>
      <w:r w:rsidR="00AB3196" w:rsidRPr="00FB380B">
        <w:rPr>
          <w:b/>
          <w:sz w:val="28"/>
          <w:szCs w:val="28"/>
          <w:highlight w:val="white"/>
        </w:rPr>
        <w:t>TIỂU SỬ CÁC NHÂN VẬT</w:t>
      </w:r>
      <w:r w:rsidR="00F276F1" w:rsidRPr="00FB380B">
        <w:rPr>
          <w:b/>
          <w:sz w:val="28"/>
          <w:szCs w:val="28"/>
          <w:highlight w:val="white"/>
        </w:rPr>
        <w:t xml:space="preserve"> CHÍ</w:t>
      </w:r>
      <w:r w:rsidR="00AB3196" w:rsidRPr="00FB380B">
        <w:rPr>
          <w:b/>
          <w:sz w:val="28"/>
          <w:szCs w:val="28"/>
          <w:highlight w:val="white"/>
        </w:rPr>
        <w:t xml:space="preserve"> </w:t>
      </w:r>
      <w:r w:rsidRPr="00FB380B">
        <w:rPr>
          <w:b/>
          <w:sz w:val="28"/>
          <w:szCs w:val="28"/>
          <w:highlight w:val="white"/>
        </w:rPr>
        <w:t>VÀ SỰ KIỆN</w:t>
      </w:r>
    </w:p>
    <w:p w:rsidR="00BD12FF" w:rsidRPr="00FB380B" w:rsidRDefault="00AB3196" w:rsidP="005D1978">
      <w:pPr>
        <w:jc w:val="center"/>
        <w:rPr>
          <w:b/>
          <w:sz w:val="28"/>
          <w:szCs w:val="28"/>
          <w:highlight w:val="white"/>
        </w:rPr>
      </w:pPr>
      <w:r w:rsidRPr="00FB380B">
        <w:rPr>
          <w:b/>
          <w:sz w:val="28"/>
          <w:szCs w:val="28"/>
          <w:highlight w:val="white"/>
        </w:rPr>
        <w:t>DỰ</w:t>
      </w:r>
      <w:r w:rsidR="00CA1EA1" w:rsidRPr="00FB380B">
        <w:rPr>
          <w:b/>
          <w:sz w:val="28"/>
          <w:szCs w:val="28"/>
          <w:highlight w:val="white"/>
        </w:rPr>
        <w:t xml:space="preserve"> KIẾN ĐẶT</w:t>
      </w:r>
      <w:r w:rsidR="00592C97" w:rsidRPr="00FB380B">
        <w:rPr>
          <w:b/>
          <w:sz w:val="28"/>
          <w:szCs w:val="28"/>
          <w:highlight w:val="white"/>
        </w:rPr>
        <w:t xml:space="preserve"> </w:t>
      </w:r>
      <w:r w:rsidRPr="00FB380B">
        <w:rPr>
          <w:b/>
          <w:sz w:val="28"/>
          <w:szCs w:val="28"/>
          <w:highlight w:val="white"/>
        </w:rPr>
        <w:t>TÊN</w:t>
      </w:r>
      <w:r w:rsidR="00CA1EA1" w:rsidRPr="00FB380B">
        <w:rPr>
          <w:b/>
          <w:sz w:val="28"/>
          <w:szCs w:val="28"/>
          <w:highlight w:val="white"/>
        </w:rPr>
        <w:t xml:space="preserve"> CÔNG VIÊN</w:t>
      </w:r>
    </w:p>
    <w:p w:rsidR="005D1978" w:rsidRDefault="005D1978" w:rsidP="005D1978">
      <w:pPr>
        <w:spacing w:before="120" w:after="120"/>
        <w:ind w:firstLine="567"/>
        <w:jc w:val="both"/>
        <w:rPr>
          <w:b/>
          <w:bCs/>
          <w:iCs/>
          <w:sz w:val="28"/>
          <w:szCs w:val="28"/>
          <w:highlight w:val="white"/>
        </w:rPr>
      </w:pPr>
    </w:p>
    <w:p w:rsidR="00D53BC3" w:rsidRPr="00FB380B" w:rsidRDefault="00D53BC3" w:rsidP="00A246E2">
      <w:pPr>
        <w:spacing w:before="120" w:after="120"/>
        <w:ind w:firstLine="567"/>
        <w:jc w:val="both"/>
        <w:rPr>
          <w:b/>
          <w:sz w:val="28"/>
          <w:szCs w:val="28"/>
          <w:highlight w:val="white"/>
        </w:rPr>
      </w:pPr>
      <w:r w:rsidRPr="00FB380B">
        <w:rPr>
          <w:b/>
          <w:bCs/>
          <w:iCs/>
          <w:sz w:val="28"/>
          <w:szCs w:val="28"/>
          <w:highlight w:val="white"/>
        </w:rPr>
        <w:t xml:space="preserve">1. </w:t>
      </w:r>
      <w:r w:rsidRPr="00FB380B">
        <w:rPr>
          <w:b/>
          <w:sz w:val="28"/>
          <w:szCs w:val="28"/>
          <w:highlight w:val="white"/>
        </w:rPr>
        <w:t xml:space="preserve"> Công viên thành phố</w:t>
      </w:r>
    </w:p>
    <w:p w:rsidR="00D53BC3" w:rsidRPr="00FB380B" w:rsidRDefault="00E508F8" w:rsidP="00A246E2">
      <w:pPr>
        <w:spacing w:before="120" w:after="120"/>
        <w:ind w:firstLine="567"/>
        <w:jc w:val="both"/>
        <w:rPr>
          <w:b/>
          <w:sz w:val="28"/>
          <w:szCs w:val="28"/>
          <w:highlight w:val="white"/>
        </w:rPr>
      </w:pPr>
      <w:r>
        <w:rPr>
          <w:b/>
          <w:sz w:val="28"/>
          <w:szCs w:val="28"/>
          <w:highlight w:val="white"/>
        </w:rPr>
        <w:t>1.1.</w:t>
      </w:r>
      <w:r w:rsidR="00D53BC3" w:rsidRPr="00FB380B">
        <w:rPr>
          <w:b/>
          <w:sz w:val="28"/>
          <w:szCs w:val="28"/>
          <w:highlight w:val="white"/>
        </w:rPr>
        <w:t xml:space="preserve"> Vị trí</w:t>
      </w:r>
    </w:p>
    <w:p w:rsidR="00D53BC3" w:rsidRPr="00FB380B" w:rsidRDefault="00D53BC3" w:rsidP="00A246E2">
      <w:pPr>
        <w:spacing w:before="120" w:after="120"/>
        <w:ind w:firstLine="567"/>
        <w:jc w:val="both"/>
        <w:rPr>
          <w:sz w:val="28"/>
          <w:szCs w:val="28"/>
          <w:highlight w:val="white"/>
        </w:rPr>
      </w:pPr>
      <w:r w:rsidRPr="00FB380B">
        <w:rPr>
          <w:sz w:val="28"/>
          <w:szCs w:val="28"/>
          <w:highlight w:val="white"/>
        </w:rPr>
        <w:t>Công viên thành phố tọa lạc đường Lê Thánh Tôn, Phường 1, thành phố Trà Vinh, tỉnh Tr</w:t>
      </w:r>
      <w:r w:rsidR="00844F08">
        <w:rPr>
          <w:sz w:val="28"/>
          <w:szCs w:val="28"/>
          <w:highlight w:val="white"/>
        </w:rPr>
        <w:t>à Vinh, với diện tích 0.607 ha</w:t>
      </w:r>
      <w:r w:rsidR="00A8238E">
        <w:rPr>
          <w:sz w:val="28"/>
          <w:szCs w:val="28"/>
          <w:highlight w:val="white"/>
        </w:rPr>
        <w:t>.</w:t>
      </w:r>
    </w:p>
    <w:p w:rsidR="00E508F8" w:rsidRDefault="00E508F8" w:rsidP="00A246E2">
      <w:pPr>
        <w:spacing w:before="120" w:after="120"/>
        <w:ind w:firstLine="567"/>
        <w:jc w:val="both"/>
        <w:rPr>
          <w:b/>
          <w:sz w:val="28"/>
          <w:szCs w:val="28"/>
          <w:highlight w:val="white"/>
        </w:rPr>
      </w:pPr>
      <w:r>
        <w:rPr>
          <w:b/>
          <w:sz w:val="28"/>
          <w:szCs w:val="28"/>
          <w:highlight w:val="white"/>
        </w:rPr>
        <w:t>1.2.</w:t>
      </w:r>
      <w:r w:rsidR="003C4EF8" w:rsidRPr="00FB380B">
        <w:rPr>
          <w:b/>
          <w:sz w:val="28"/>
          <w:szCs w:val="28"/>
          <w:highlight w:val="white"/>
        </w:rPr>
        <w:t xml:space="preserve"> </w:t>
      </w:r>
      <w:r w:rsidR="00C655ED" w:rsidRPr="00FB380B">
        <w:rPr>
          <w:b/>
          <w:sz w:val="28"/>
          <w:szCs w:val="28"/>
          <w:highlight w:val="white"/>
        </w:rPr>
        <w:t xml:space="preserve">Tóm tắt sự kiện, tiểu sử nhân vật chí </w:t>
      </w:r>
      <w:r w:rsidR="00C655ED">
        <w:rPr>
          <w:b/>
          <w:sz w:val="28"/>
          <w:szCs w:val="28"/>
          <w:highlight w:val="white"/>
        </w:rPr>
        <w:t>dự kiến đặt tên c</w:t>
      </w:r>
      <w:r w:rsidR="00C655ED" w:rsidRPr="00FB380B">
        <w:rPr>
          <w:b/>
          <w:sz w:val="28"/>
          <w:szCs w:val="28"/>
          <w:highlight w:val="white"/>
        </w:rPr>
        <w:t>ông viên</w:t>
      </w:r>
    </w:p>
    <w:p w:rsidR="00B31546" w:rsidRPr="00FB380B" w:rsidRDefault="00E508F8" w:rsidP="00A246E2">
      <w:pPr>
        <w:spacing w:before="120" w:after="120"/>
        <w:ind w:firstLine="567"/>
        <w:jc w:val="both"/>
        <w:rPr>
          <w:b/>
          <w:sz w:val="28"/>
          <w:szCs w:val="28"/>
          <w:highlight w:val="white"/>
        </w:rPr>
      </w:pPr>
      <w:r>
        <w:rPr>
          <w:b/>
          <w:sz w:val="28"/>
          <w:szCs w:val="28"/>
          <w:highlight w:val="white"/>
        </w:rPr>
        <w:t>1.2.1.</w:t>
      </w:r>
      <w:r w:rsidR="002E0E1E">
        <w:rPr>
          <w:b/>
          <w:sz w:val="28"/>
          <w:szCs w:val="28"/>
          <w:highlight w:val="white"/>
        </w:rPr>
        <w:t xml:space="preserve"> </w:t>
      </w:r>
      <w:r w:rsidR="00B31546" w:rsidRPr="00FB380B">
        <w:rPr>
          <w:b/>
          <w:sz w:val="28"/>
          <w:szCs w:val="28"/>
          <w:highlight w:val="white"/>
        </w:rPr>
        <w:t>Lê Thánh Tôn</w:t>
      </w:r>
      <w:r w:rsidR="00075730">
        <w:rPr>
          <w:b/>
          <w:sz w:val="28"/>
          <w:szCs w:val="28"/>
          <w:highlight w:val="white"/>
        </w:rPr>
        <w:t>g (</w:t>
      </w:r>
      <w:r w:rsidR="00E25EE7" w:rsidRPr="00FB380B">
        <w:rPr>
          <w:b/>
          <w:sz w:val="28"/>
          <w:szCs w:val="28"/>
          <w:highlight w:val="white"/>
        </w:rPr>
        <w:t>1460</w:t>
      </w:r>
      <w:r w:rsidR="00E107B1" w:rsidRPr="00FB380B">
        <w:rPr>
          <w:b/>
          <w:sz w:val="28"/>
          <w:szCs w:val="28"/>
          <w:highlight w:val="white"/>
        </w:rPr>
        <w:t xml:space="preserve"> -</w:t>
      </w:r>
      <w:r w:rsidR="003235DB" w:rsidRPr="00FB380B">
        <w:rPr>
          <w:b/>
          <w:sz w:val="28"/>
          <w:szCs w:val="28"/>
          <w:highlight w:val="white"/>
        </w:rPr>
        <w:t xml:space="preserve"> 1497)</w:t>
      </w:r>
    </w:p>
    <w:p w:rsidR="003E368B" w:rsidRPr="00FB380B" w:rsidRDefault="003E368B" w:rsidP="00A246E2">
      <w:pPr>
        <w:spacing w:before="120" w:after="120"/>
        <w:ind w:firstLine="567"/>
        <w:jc w:val="both"/>
        <w:rPr>
          <w:sz w:val="28"/>
          <w:szCs w:val="28"/>
          <w:highlight w:val="white"/>
        </w:rPr>
      </w:pPr>
      <w:r w:rsidRPr="00FB380B">
        <w:rPr>
          <w:sz w:val="28"/>
          <w:szCs w:val="28"/>
          <w:highlight w:val="white"/>
        </w:rPr>
        <w:t>Lê Thánh Tông</w:t>
      </w:r>
      <w:r w:rsidR="00337755" w:rsidRPr="00FB380B">
        <w:rPr>
          <w:sz w:val="28"/>
          <w:szCs w:val="28"/>
          <w:highlight w:val="white"/>
        </w:rPr>
        <w:t>,</w:t>
      </w:r>
      <w:r w:rsidRPr="00FB380B">
        <w:rPr>
          <w:sz w:val="28"/>
          <w:szCs w:val="28"/>
          <w:highlight w:val="white"/>
        </w:rPr>
        <w:t xml:space="preserve"> tự là Tư Thành, tê</w:t>
      </w:r>
      <w:r w:rsidR="000622C6" w:rsidRPr="00FB380B">
        <w:rPr>
          <w:sz w:val="28"/>
          <w:szCs w:val="28"/>
          <w:highlight w:val="white"/>
        </w:rPr>
        <w:t>n húy là Hạo, con trai út của Lê</w:t>
      </w:r>
      <w:r w:rsidRPr="00FB380B">
        <w:rPr>
          <w:sz w:val="28"/>
          <w:szCs w:val="28"/>
          <w:highlight w:val="white"/>
        </w:rPr>
        <w:t xml:space="preserve"> Thái Tông, mẹ </w:t>
      </w:r>
      <w:r w:rsidR="00A25AF5" w:rsidRPr="00FB380B">
        <w:rPr>
          <w:sz w:val="28"/>
          <w:szCs w:val="28"/>
          <w:highlight w:val="white"/>
        </w:rPr>
        <w:t>là Ngô Thị Ngọc Dao (con gái của</w:t>
      </w:r>
      <w:r w:rsidRPr="00FB380B">
        <w:rPr>
          <w:sz w:val="28"/>
          <w:szCs w:val="28"/>
          <w:highlight w:val="white"/>
        </w:rPr>
        <w:t xml:space="preserve"> Thái bảo Ngô Từ, một công thần khai quốc nhà Lê).</w:t>
      </w:r>
    </w:p>
    <w:p w:rsidR="003E368B" w:rsidRPr="00FB380B" w:rsidRDefault="003E368B" w:rsidP="00A246E2">
      <w:pPr>
        <w:spacing w:before="120" w:after="120"/>
        <w:ind w:firstLine="567"/>
        <w:jc w:val="both"/>
        <w:rPr>
          <w:sz w:val="28"/>
          <w:szCs w:val="28"/>
          <w:highlight w:val="white"/>
        </w:rPr>
      </w:pPr>
      <w:r w:rsidRPr="00FB380B">
        <w:rPr>
          <w:sz w:val="28"/>
          <w:szCs w:val="28"/>
          <w:highlight w:val="white"/>
        </w:rPr>
        <w:t xml:space="preserve">Lê Thánh Tông </w:t>
      </w:r>
      <w:r w:rsidRPr="00FB380B">
        <w:rPr>
          <w:sz w:val="28"/>
          <w:szCs w:val="28"/>
          <w:highlight w:val="white"/>
          <w:u w:val="wave" w:color="FF0000"/>
        </w:rPr>
        <w:t>lên</w:t>
      </w:r>
      <w:r w:rsidRPr="00FB380B">
        <w:rPr>
          <w:sz w:val="28"/>
          <w:szCs w:val="28"/>
          <w:highlight w:val="white"/>
        </w:rPr>
        <w:t xml:space="preserve"> làm vua năm 18 tuổi là đời</w:t>
      </w:r>
      <w:r w:rsidR="00B642C0" w:rsidRPr="00FB380B">
        <w:rPr>
          <w:sz w:val="28"/>
          <w:szCs w:val="28"/>
          <w:highlight w:val="white"/>
        </w:rPr>
        <w:t xml:space="preserve"> vua thứ tư của nhà Lê (Hậu Lê),</w:t>
      </w:r>
      <w:r w:rsidR="00844F08">
        <w:rPr>
          <w:sz w:val="28"/>
          <w:szCs w:val="28"/>
          <w:highlight w:val="white"/>
        </w:rPr>
        <w:t xml:space="preserve"> m</w:t>
      </w:r>
      <w:r w:rsidRPr="00FB380B">
        <w:rPr>
          <w:sz w:val="28"/>
          <w:szCs w:val="28"/>
          <w:highlight w:val="white"/>
        </w:rPr>
        <w:t xml:space="preserve">ang các </w:t>
      </w:r>
      <w:r w:rsidR="00844F08">
        <w:rPr>
          <w:sz w:val="28"/>
          <w:szCs w:val="28"/>
          <w:highlight w:val="white"/>
        </w:rPr>
        <w:t>niên hiệu Quang Thuận, Hồng Đức;</w:t>
      </w:r>
      <w:r w:rsidRPr="00FB380B">
        <w:rPr>
          <w:sz w:val="28"/>
          <w:szCs w:val="28"/>
          <w:highlight w:val="white"/>
        </w:rPr>
        <w:t xml:space="preserve"> </w:t>
      </w:r>
      <w:r w:rsidR="00844F08">
        <w:rPr>
          <w:sz w:val="28"/>
          <w:szCs w:val="28"/>
          <w:highlight w:val="white"/>
        </w:rPr>
        <w:t>đ</w:t>
      </w:r>
      <w:r w:rsidRPr="00FB380B">
        <w:rPr>
          <w:sz w:val="28"/>
          <w:szCs w:val="28"/>
          <w:highlight w:val="white"/>
        </w:rPr>
        <w:t>ược các thế hệ xưng tụng là vị vua giỏi</w:t>
      </w:r>
      <w:r w:rsidR="003700D6">
        <w:rPr>
          <w:sz w:val="28"/>
          <w:szCs w:val="28"/>
          <w:highlight w:val="white"/>
        </w:rPr>
        <w:t>.</w:t>
      </w:r>
    </w:p>
    <w:p w:rsidR="003E368B" w:rsidRPr="00FB380B" w:rsidRDefault="003E368B" w:rsidP="00A246E2">
      <w:pPr>
        <w:spacing w:before="120" w:after="120"/>
        <w:ind w:firstLine="567"/>
        <w:jc w:val="both"/>
        <w:rPr>
          <w:sz w:val="28"/>
          <w:szCs w:val="28"/>
          <w:highlight w:val="white"/>
        </w:rPr>
      </w:pPr>
      <w:r w:rsidRPr="00FB380B">
        <w:rPr>
          <w:sz w:val="28"/>
          <w:szCs w:val="28"/>
          <w:highlight w:val="white"/>
        </w:rPr>
        <w:t>Tổ c</w:t>
      </w:r>
      <w:r w:rsidR="00ED6F0D">
        <w:rPr>
          <w:sz w:val="28"/>
          <w:szCs w:val="28"/>
          <w:highlight w:val="white"/>
        </w:rPr>
        <w:t>hức trị an, cải cách hành chính,</w:t>
      </w:r>
      <w:r w:rsidRPr="00FB380B">
        <w:rPr>
          <w:sz w:val="28"/>
          <w:szCs w:val="28"/>
          <w:highlight w:val="white"/>
        </w:rPr>
        <w:t xml:space="preserve"> </w:t>
      </w:r>
      <w:r w:rsidR="006857B1">
        <w:rPr>
          <w:sz w:val="28"/>
          <w:szCs w:val="28"/>
          <w:highlight w:val="white"/>
          <w:u w:val="wave" w:color="FF0000"/>
        </w:rPr>
        <w:t xml:space="preserve">chia nước thành </w:t>
      </w:r>
      <w:r w:rsidRPr="00FB380B">
        <w:rPr>
          <w:sz w:val="28"/>
          <w:szCs w:val="28"/>
          <w:highlight w:val="white"/>
        </w:rPr>
        <w:t xml:space="preserve">12 đạo, rồi 13 </w:t>
      </w:r>
      <w:r w:rsidR="005C74FF" w:rsidRPr="00FB380B">
        <w:rPr>
          <w:sz w:val="28"/>
          <w:szCs w:val="28"/>
          <w:highlight w:val="white"/>
        </w:rPr>
        <w:t>xứ, ổn định hệ thống phủ, huyện</w:t>
      </w:r>
      <w:r w:rsidR="00844F08">
        <w:rPr>
          <w:sz w:val="28"/>
          <w:szCs w:val="28"/>
          <w:highlight w:val="white"/>
        </w:rPr>
        <w:t>,</w:t>
      </w:r>
      <w:r w:rsidR="005C74FF" w:rsidRPr="00FB380B">
        <w:rPr>
          <w:sz w:val="28"/>
          <w:szCs w:val="28"/>
          <w:highlight w:val="white"/>
        </w:rPr>
        <w:t xml:space="preserve"> xã, thôn</w:t>
      </w:r>
      <w:r w:rsidR="002A7645">
        <w:rPr>
          <w:sz w:val="28"/>
          <w:szCs w:val="28"/>
          <w:highlight w:val="white"/>
        </w:rPr>
        <w:t>, trang, sách</w:t>
      </w:r>
      <w:r w:rsidR="00844F08">
        <w:rPr>
          <w:sz w:val="28"/>
          <w:szCs w:val="28"/>
          <w:highlight w:val="white"/>
        </w:rPr>
        <w:t>… đ</w:t>
      </w:r>
      <w:r w:rsidRPr="00FB380B">
        <w:rPr>
          <w:sz w:val="28"/>
          <w:szCs w:val="28"/>
          <w:highlight w:val="white"/>
        </w:rPr>
        <w:t>ặt các bộ, các khoa và các tự trong bộ máy hành chính của triều đình.</w:t>
      </w:r>
    </w:p>
    <w:p w:rsidR="003E368B" w:rsidRPr="00FB380B" w:rsidRDefault="00B642C0" w:rsidP="00A246E2">
      <w:pPr>
        <w:spacing w:before="120" w:after="120"/>
        <w:ind w:firstLine="567"/>
        <w:jc w:val="both"/>
        <w:rPr>
          <w:sz w:val="28"/>
          <w:szCs w:val="28"/>
          <w:highlight w:val="white"/>
        </w:rPr>
      </w:pPr>
      <w:r w:rsidRPr="00FB380B">
        <w:rPr>
          <w:sz w:val="28"/>
          <w:szCs w:val="28"/>
          <w:highlight w:val="white"/>
        </w:rPr>
        <w:t>Chấn chỉnh võ bị</w:t>
      </w:r>
      <w:r w:rsidR="00B852DE">
        <w:rPr>
          <w:sz w:val="28"/>
          <w:szCs w:val="28"/>
          <w:highlight w:val="white"/>
        </w:rPr>
        <w:t xml:space="preserve">, </w:t>
      </w:r>
      <w:r w:rsidRPr="00FB380B">
        <w:rPr>
          <w:sz w:val="28"/>
          <w:szCs w:val="28"/>
          <w:highlight w:val="white"/>
          <w:u w:val="wave" w:color="FF0000"/>
        </w:rPr>
        <w:t>chia quân thành</w:t>
      </w:r>
      <w:r w:rsidRPr="00FB380B">
        <w:rPr>
          <w:sz w:val="28"/>
          <w:szCs w:val="28"/>
          <w:highlight w:val="white"/>
        </w:rPr>
        <w:t xml:space="preserve"> các phủ, vệ, sở,</w:t>
      </w:r>
      <w:r w:rsidR="00844F08">
        <w:rPr>
          <w:sz w:val="28"/>
          <w:szCs w:val="28"/>
          <w:highlight w:val="white"/>
        </w:rPr>
        <w:t xml:space="preserve"> b</w:t>
      </w:r>
      <w:r w:rsidR="003E368B" w:rsidRPr="00FB380B">
        <w:rPr>
          <w:sz w:val="28"/>
          <w:szCs w:val="28"/>
          <w:highlight w:val="white"/>
        </w:rPr>
        <w:t>an bố điều luật về quân sự, tăng cường l</w:t>
      </w:r>
      <w:r w:rsidR="00844F08">
        <w:rPr>
          <w:sz w:val="28"/>
          <w:szCs w:val="28"/>
          <w:highlight w:val="white"/>
        </w:rPr>
        <w:t>uyện tập, q</w:t>
      </w:r>
      <w:r w:rsidR="005C74FF" w:rsidRPr="00FB380B">
        <w:rPr>
          <w:sz w:val="28"/>
          <w:szCs w:val="28"/>
          <w:highlight w:val="white"/>
        </w:rPr>
        <w:t xml:space="preserve">uân đội </w:t>
      </w:r>
      <w:r w:rsidR="00FB380B">
        <w:rPr>
          <w:sz w:val="28"/>
          <w:szCs w:val="28"/>
          <w:highlight w:val="white"/>
          <w:u w:val="wave" w:color="FF0000"/>
        </w:rPr>
        <w:t>dưới tr</w:t>
      </w:r>
      <w:r w:rsidR="005C74FF" w:rsidRPr="00FB380B">
        <w:rPr>
          <w:sz w:val="28"/>
          <w:szCs w:val="28"/>
          <w:highlight w:val="white"/>
          <w:u w:val="wave" w:color="FF0000"/>
        </w:rPr>
        <w:t>iều</w:t>
      </w:r>
      <w:r w:rsidR="005C74FF" w:rsidRPr="00FB380B">
        <w:rPr>
          <w:sz w:val="28"/>
          <w:szCs w:val="28"/>
          <w:highlight w:val="white"/>
        </w:rPr>
        <w:t xml:space="preserve"> Thánh Tông đạt đượ</w:t>
      </w:r>
      <w:r w:rsidR="003E368B" w:rsidRPr="00FB380B">
        <w:rPr>
          <w:sz w:val="28"/>
          <w:szCs w:val="28"/>
          <w:highlight w:val="white"/>
        </w:rPr>
        <w:t xml:space="preserve">c </w:t>
      </w:r>
      <w:r w:rsidR="005C74FF" w:rsidRPr="00FB380B">
        <w:rPr>
          <w:sz w:val="28"/>
          <w:szCs w:val="28"/>
          <w:highlight w:val="white"/>
        </w:rPr>
        <w:t xml:space="preserve">một số võ công, </w:t>
      </w:r>
      <w:r w:rsidR="005C74FF" w:rsidRPr="00FB380B">
        <w:rPr>
          <w:sz w:val="28"/>
          <w:szCs w:val="28"/>
          <w:highlight w:val="white"/>
          <w:u w:val="wave" w:color="FF0000"/>
        </w:rPr>
        <w:t>thu thêm</w:t>
      </w:r>
      <w:r w:rsidR="005C74FF" w:rsidRPr="00FB380B">
        <w:rPr>
          <w:sz w:val="28"/>
          <w:szCs w:val="28"/>
          <w:highlight w:val="white"/>
        </w:rPr>
        <w:t xml:space="preserve"> đất</w:t>
      </w:r>
      <w:r w:rsidR="00E25EE7" w:rsidRPr="00FB380B">
        <w:rPr>
          <w:sz w:val="28"/>
          <w:szCs w:val="28"/>
          <w:highlight w:val="white"/>
        </w:rPr>
        <w:t xml:space="preserve"> đai</w:t>
      </w:r>
      <w:r w:rsidR="003E368B" w:rsidRPr="00FB380B">
        <w:rPr>
          <w:sz w:val="28"/>
          <w:szCs w:val="28"/>
          <w:highlight w:val="white"/>
        </w:rPr>
        <w:t xml:space="preserve"> trong cuộc Nam tiến. Ông nêu cao trách nhiệm giữ vững chủ quyền qu</w:t>
      </w:r>
      <w:r w:rsidRPr="00FB380B">
        <w:rPr>
          <w:sz w:val="28"/>
          <w:szCs w:val="28"/>
          <w:highlight w:val="white"/>
        </w:rPr>
        <w:t>ốc gia, c</w:t>
      </w:r>
      <w:r w:rsidR="00C304AC" w:rsidRPr="00FB380B">
        <w:rPr>
          <w:sz w:val="28"/>
          <w:szCs w:val="28"/>
          <w:highlight w:val="white"/>
        </w:rPr>
        <w:t>ho lập bản đồ trong nướ</w:t>
      </w:r>
      <w:r w:rsidRPr="00FB380B">
        <w:rPr>
          <w:sz w:val="28"/>
          <w:szCs w:val="28"/>
          <w:highlight w:val="white"/>
        </w:rPr>
        <w:t>c, gọi là bản đồ Hồng Đức</w:t>
      </w:r>
      <w:r w:rsidR="00CB13D1" w:rsidRPr="00FB380B">
        <w:rPr>
          <w:sz w:val="28"/>
          <w:szCs w:val="28"/>
          <w:highlight w:val="white"/>
        </w:rPr>
        <w:t>.</w:t>
      </w:r>
    </w:p>
    <w:p w:rsidR="00C304AC" w:rsidRPr="00FB380B" w:rsidRDefault="003700D6" w:rsidP="00A246E2">
      <w:pPr>
        <w:spacing w:before="120" w:after="120"/>
        <w:ind w:firstLine="567"/>
        <w:jc w:val="both"/>
        <w:rPr>
          <w:sz w:val="28"/>
          <w:szCs w:val="28"/>
          <w:highlight w:val="white"/>
        </w:rPr>
      </w:pPr>
      <w:r>
        <w:rPr>
          <w:sz w:val="28"/>
          <w:szCs w:val="28"/>
          <w:highlight w:val="white"/>
        </w:rPr>
        <w:t>B</w:t>
      </w:r>
      <w:r w:rsidR="00C304AC" w:rsidRPr="00FB380B">
        <w:rPr>
          <w:sz w:val="28"/>
          <w:szCs w:val="28"/>
          <w:highlight w:val="white"/>
        </w:rPr>
        <w:t>ộ luật Hồng Đức được ban hành (1470). So với các triều đại trước, có giá trị lớn về nhiều mặt bao gồm 6 quyển, 13 chương, 722 điều</w:t>
      </w:r>
      <w:r w:rsidR="00844F08">
        <w:rPr>
          <w:sz w:val="28"/>
          <w:szCs w:val="28"/>
          <w:highlight w:val="white"/>
        </w:rPr>
        <w:t>, toàn diện, chặt chẽ, đúng mức,</w:t>
      </w:r>
      <w:r w:rsidR="00C304AC" w:rsidRPr="00FB380B">
        <w:rPr>
          <w:sz w:val="28"/>
          <w:szCs w:val="28"/>
          <w:highlight w:val="white"/>
        </w:rPr>
        <w:t xml:space="preserve"> </w:t>
      </w:r>
      <w:r w:rsidR="00C304AC" w:rsidRPr="00FB380B">
        <w:rPr>
          <w:sz w:val="28"/>
          <w:szCs w:val="28"/>
          <w:highlight w:val="white"/>
        </w:rPr>
        <w:lastRenderedPageBreak/>
        <w:t>qua</w:t>
      </w:r>
      <w:r w:rsidR="007202F5">
        <w:rPr>
          <w:sz w:val="28"/>
          <w:szCs w:val="28"/>
          <w:highlight w:val="white"/>
        </w:rPr>
        <w:t>n tâm đến nguyện vọng của dân.</w:t>
      </w:r>
      <w:r w:rsidR="001813D7">
        <w:rPr>
          <w:sz w:val="28"/>
          <w:szCs w:val="28"/>
          <w:highlight w:val="white"/>
        </w:rPr>
        <w:t xml:space="preserve"> </w:t>
      </w:r>
      <w:r w:rsidR="004D704B" w:rsidRPr="00FB380B">
        <w:rPr>
          <w:sz w:val="28"/>
          <w:szCs w:val="28"/>
          <w:highlight w:val="white"/>
        </w:rPr>
        <w:t xml:space="preserve">Ông còn đặt ra 24 điều giáo hóa cho diễn giảng </w:t>
      </w:r>
      <w:r w:rsidR="004D704B" w:rsidRPr="00FB380B">
        <w:rPr>
          <w:sz w:val="28"/>
          <w:szCs w:val="28"/>
          <w:highlight w:val="white"/>
          <w:u w:val="wave" w:color="FF0000"/>
        </w:rPr>
        <w:t>xuống tận</w:t>
      </w:r>
      <w:r w:rsidR="004D704B" w:rsidRPr="00FB380B">
        <w:rPr>
          <w:sz w:val="28"/>
          <w:szCs w:val="28"/>
          <w:highlight w:val="white"/>
        </w:rPr>
        <w:t xml:space="preserve"> dân ch</w:t>
      </w:r>
      <w:r w:rsidR="00B642C0" w:rsidRPr="00FB380B">
        <w:rPr>
          <w:sz w:val="28"/>
          <w:szCs w:val="28"/>
          <w:highlight w:val="white"/>
        </w:rPr>
        <w:t>úng để cổ vũ thuần phong mỹ tục</w:t>
      </w:r>
      <w:r w:rsidR="001813D7">
        <w:rPr>
          <w:sz w:val="28"/>
          <w:szCs w:val="28"/>
          <w:highlight w:val="white"/>
        </w:rPr>
        <w:t>.</w:t>
      </w:r>
    </w:p>
    <w:p w:rsidR="003E368B" w:rsidRPr="00FB380B" w:rsidRDefault="004D704B" w:rsidP="00A246E2">
      <w:pPr>
        <w:spacing w:before="120" w:after="120"/>
        <w:ind w:firstLine="567"/>
        <w:jc w:val="both"/>
        <w:rPr>
          <w:sz w:val="28"/>
          <w:szCs w:val="28"/>
          <w:highlight w:val="white"/>
        </w:rPr>
      </w:pPr>
      <w:r w:rsidRPr="00FB380B">
        <w:rPr>
          <w:sz w:val="28"/>
          <w:szCs w:val="28"/>
          <w:highlight w:val="white"/>
        </w:rPr>
        <w:t xml:space="preserve">Về kinh tế: Khuyến khích nghề nông, đặt quan Hà </w:t>
      </w:r>
      <w:r w:rsidRPr="00FB380B">
        <w:rPr>
          <w:sz w:val="28"/>
          <w:szCs w:val="28"/>
          <w:highlight w:val="white"/>
          <w:u w:val="wave" w:color="FF0000"/>
        </w:rPr>
        <w:t>đê xứ</w:t>
      </w:r>
      <w:r w:rsidRPr="00FB380B">
        <w:rPr>
          <w:sz w:val="28"/>
          <w:szCs w:val="28"/>
          <w:highlight w:val="white"/>
        </w:rPr>
        <w:t>, khuyến nông, lập 42 đồn điền trong cả nước</w:t>
      </w:r>
      <w:r w:rsidR="003508BC">
        <w:rPr>
          <w:sz w:val="28"/>
          <w:szCs w:val="28"/>
          <w:highlight w:val="white"/>
        </w:rPr>
        <w:t>,</w:t>
      </w:r>
      <w:r w:rsidR="002A7645">
        <w:rPr>
          <w:sz w:val="28"/>
          <w:szCs w:val="28"/>
          <w:highlight w:val="white"/>
        </w:rPr>
        <w:t xml:space="preserve"> ổn định, đ</w:t>
      </w:r>
      <w:r w:rsidRPr="00FB380B">
        <w:rPr>
          <w:sz w:val="28"/>
          <w:szCs w:val="28"/>
          <w:highlight w:val="white"/>
        </w:rPr>
        <w:t>ời sống sung túc.</w:t>
      </w:r>
    </w:p>
    <w:p w:rsidR="004D704B" w:rsidRPr="00FB380B" w:rsidRDefault="004D704B" w:rsidP="00A246E2">
      <w:pPr>
        <w:spacing w:before="120" w:after="120"/>
        <w:ind w:firstLine="567"/>
        <w:jc w:val="both"/>
        <w:rPr>
          <w:sz w:val="28"/>
          <w:szCs w:val="28"/>
          <w:highlight w:val="white"/>
        </w:rPr>
      </w:pPr>
      <w:r w:rsidRPr="00FB380B">
        <w:rPr>
          <w:sz w:val="28"/>
          <w:szCs w:val="28"/>
          <w:highlight w:val="white"/>
        </w:rPr>
        <w:t>Lê Thánh</w:t>
      </w:r>
      <w:r w:rsidR="00B642C0" w:rsidRPr="00FB380B">
        <w:rPr>
          <w:sz w:val="28"/>
          <w:szCs w:val="28"/>
          <w:highlight w:val="white"/>
        </w:rPr>
        <w:t xml:space="preserve"> Tông</w:t>
      </w:r>
      <w:r w:rsidR="008F68CB">
        <w:rPr>
          <w:sz w:val="28"/>
          <w:szCs w:val="28"/>
          <w:highlight w:val="white"/>
        </w:rPr>
        <w:t xml:space="preserve"> </w:t>
      </w:r>
      <w:r w:rsidR="00B642C0" w:rsidRPr="00FB380B">
        <w:rPr>
          <w:sz w:val="28"/>
          <w:szCs w:val="28"/>
          <w:highlight w:val="white"/>
        </w:rPr>
        <w:t>rất quan tâm đến giáo dục, thi cử  m</w:t>
      </w:r>
      <w:r w:rsidRPr="00FB380B">
        <w:rPr>
          <w:sz w:val="28"/>
          <w:szCs w:val="28"/>
          <w:highlight w:val="white"/>
        </w:rPr>
        <w:t xml:space="preserve">ở rộng </w:t>
      </w:r>
      <w:r w:rsidRPr="00FB380B">
        <w:rPr>
          <w:sz w:val="28"/>
          <w:szCs w:val="28"/>
          <w:highlight w:val="white"/>
          <w:u w:val="wave" w:color="FF0000"/>
        </w:rPr>
        <w:t>nhà thái học</w:t>
      </w:r>
      <w:r w:rsidRPr="00FB380B">
        <w:rPr>
          <w:sz w:val="28"/>
          <w:szCs w:val="28"/>
          <w:highlight w:val="white"/>
        </w:rPr>
        <w:t xml:space="preserve">, </w:t>
      </w:r>
      <w:r w:rsidRPr="00FB380B">
        <w:rPr>
          <w:sz w:val="28"/>
          <w:szCs w:val="28"/>
          <w:highlight w:val="white"/>
          <w:u w:val="wave" w:color="FF0000"/>
        </w:rPr>
        <w:t>lập kho</w:t>
      </w:r>
      <w:r w:rsidR="00844F08">
        <w:rPr>
          <w:sz w:val="28"/>
          <w:szCs w:val="28"/>
          <w:highlight w:val="white"/>
        </w:rPr>
        <w:t xml:space="preserve"> bí thư, đ</w:t>
      </w:r>
      <w:r w:rsidRPr="00FB380B">
        <w:rPr>
          <w:sz w:val="28"/>
          <w:szCs w:val="28"/>
          <w:highlight w:val="white"/>
        </w:rPr>
        <w:t xml:space="preserve">ặt </w:t>
      </w:r>
      <w:r w:rsidR="003508BC">
        <w:rPr>
          <w:sz w:val="28"/>
          <w:szCs w:val="28"/>
          <w:highlight w:val="white"/>
          <w:u w:val="wave" w:color="FF0000"/>
        </w:rPr>
        <w:t>lệ</w:t>
      </w:r>
      <w:r w:rsidRPr="00FB380B">
        <w:rPr>
          <w:sz w:val="28"/>
          <w:szCs w:val="28"/>
          <w:highlight w:val="white"/>
          <w:u w:val="wave" w:color="FF0000"/>
        </w:rPr>
        <w:t xml:space="preserve"> xướng danh</w:t>
      </w:r>
      <w:r w:rsidRPr="00FB380B">
        <w:rPr>
          <w:sz w:val="28"/>
          <w:szCs w:val="28"/>
          <w:highlight w:val="white"/>
        </w:rPr>
        <w:t xml:space="preserve">, </w:t>
      </w:r>
      <w:r w:rsidRPr="00FB380B">
        <w:rPr>
          <w:sz w:val="28"/>
          <w:szCs w:val="28"/>
          <w:highlight w:val="white"/>
          <w:u w:val="wave" w:color="FF0000"/>
        </w:rPr>
        <w:t>vinh quy</w:t>
      </w:r>
      <w:r w:rsidRPr="00FB380B">
        <w:rPr>
          <w:sz w:val="28"/>
          <w:szCs w:val="28"/>
          <w:highlight w:val="white"/>
        </w:rPr>
        <w:t xml:space="preserve"> và </w:t>
      </w:r>
      <w:r w:rsidRPr="00FB380B">
        <w:rPr>
          <w:sz w:val="28"/>
          <w:szCs w:val="28"/>
          <w:highlight w:val="white"/>
          <w:u w:val="wave" w:color="FF0000"/>
        </w:rPr>
        <w:t>lập bia</w:t>
      </w:r>
      <w:r w:rsidRPr="00FB380B">
        <w:rPr>
          <w:sz w:val="28"/>
          <w:szCs w:val="28"/>
          <w:highlight w:val="white"/>
        </w:rPr>
        <w:t xml:space="preserve"> tiến sĩ</w:t>
      </w:r>
      <w:r w:rsidR="0085271A">
        <w:rPr>
          <w:sz w:val="28"/>
          <w:szCs w:val="28"/>
          <w:highlight w:val="white"/>
        </w:rPr>
        <w:t xml:space="preserve">. </w:t>
      </w:r>
      <w:r w:rsidRPr="00FB380B">
        <w:rPr>
          <w:sz w:val="28"/>
          <w:szCs w:val="28"/>
          <w:highlight w:val="white"/>
        </w:rPr>
        <w:t>Triều đại của ông có nhiều nhân tài nổi tiế</w:t>
      </w:r>
      <w:r w:rsidR="00E25EE7" w:rsidRPr="00FB380B">
        <w:rPr>
          <w:sz w:val="28"/>
          <w:szCs w:val="28"/>
          <w:highlight w:val="white"/>
        </w:rPr>
        <w:t xml:space="preserve">ng như Trạng nguyên Lương Thế </w:t>
      </w:r>
      <w:r w:rsidR="00E25EE7" w:rsidRPr="00FB380B">
        <w:rPr>
          <w:sz w:val="28"/>
          <w:szCs w:val="28"/>
          <w:highlight w:val="white"/>
          <w:u w:val="wave" w:color="FF0000"/>
        </w:rPr>
        <w:t>V</w:t>
      </w:r>
      <w:r w:rsidR="00E25EE7" w:rsidRPr="00FB380B">
        <w:rPr>
          <w:sz w:val="28"/>
          <w:szCs w:val="28"/>
          <w:highlight w:val="white"/>
        </w:rPr>
        <w:t>i</w:t>
      </w:r>
      <w:r w:rsidRPr="00FB380B">
        <w:rPr>
          <w:sz w:val="28"/>
          <w:szCs w:val="28"/>
          <w:highlight w:val="white"/>
        </w:rPr>
        <w:t xml:space="preserve">nh, Đỗ Nhuận, </w:t>
      </w:r>
      <w:r w:rsidR="0085271A">
        <w:rPr>
          <w:sz w:val="28"/>
          <w:szCs w:val="28"/>
          <w:highlight w:val="white"/>
        </w:rPr>
        <w:t>Châu Nhữ Trung, Ngô Sĩ Liên...</w:t>
      </w:r>
    </w:p>
    <w:p w:rsidR="004D704B" w:rsidRPr="00FB380B" w:rsidRDefault="004D704B" w:rsidP="00A246E2">
      <w:pPr>
        <w:spacing w:before="120" w:after="120"/>
        <w:ind w:firstLine="567"/>
        <w:jc w:val="both"/>
        <w:rPr>
          <w:sz w:val="28"/>
          <w:szCs w:val="28"/>
          <w:highlight w:val="white"/>
        </w:rPr>
      </w:pPr>
      <w:r w:rsidRPr="00FB380B">
        <w:rPr>
          <w:sz w:val="28"/>
          <w:szCs w:val="28"/>
          <w:highlight w:val="white"/>
        </w:rPr>
        <w:t>Ông cũng đã giải quyết được một số ngh</w:t>
      </w:r>
      <w:r w:rsidR="00844F08">
        <w:rPr>
          <w:sz w:val="28"/>
          <w:szCs w:val="28"/>
          <w:highlight w:val="white"/>
        </w:rPr>
        <w:t>i án, minh oan cho Nguyễn Trãi -</w:t>
      </w:r>
      <w:r w:rsidRPr="00FB380B">
        <w:rPr>
          <w:sz w:val="28"/>
          <w:szCs w:val="28"/>
          <w:highlight w:val="white"/>
        </w:rPr>
        <w:t xml:space="preserve"> phục hồi danh dự, chức tước, cho tìm lại thơ văn của Nguyễn Trãi, tìm được Nguyễn Anh Vũ người con trai duy nhất sống sót, gọi về làm quan cấp cho 100 </w:t>
      </w:r>
      <w:r w:rsidRPr="00FB380B">
        <w:rPr>
          <w:sz w:val="28"/>
          <w:szCs w:val="28"/>
          <w:highlight w:val="white"/>
          <w:u w:val="wave" w:color="FF0000"/>
        </w:rPr>
        <w:t>mẫu ruộng</w:t>
      </w:r>
      <w:r w:rsidRPr="00FB380B">
        <w:rPr>
          <w:sz w:val="28"/>
          <w:szCs w:val="28"/>
          <w:highlight w:val="white"/>
        </w:rPr>
        <w:t xml:space="preserve"> để thờ cúng.</w:t>
      </w:r>
    </w:p>
    <w:p w:rsidR="007E0BBA" w:rsidRPr="00FB380B" w:rsidRDefault="005F2435" w:rsidP="00A246E2">
      <w:pPr>
        <w:spacing w:before="120" w:after="120"/>
        <w:ind w:firstLine="567"/>
        <w:jc w:val="both"/>
        <w:rPr>
          <w:sz w:val="28"/>
          <w:szCs w:val="28"/>
          <w:highlight w:val="white"/>
        </w:rPr>
      </w:pPr>
      <w:r w:rsidRPr="00FB380B">
        <w:rPr>
          <w:sz w:val="28"/>
          <w:szCs w:val="28"/>
          <w:highlight w:val="white"/>
        </w:rPr>
        <w:t xml:space="preserve"> Lê Thánh Tông là vị vua văn võ song toàn, tài ba, đã đưa chế độ phong kiến Việt Nam thời</w:t>
      </w:r>
      <w:r w:rsidR="00CC6911" w:rsidRPr="00FB380B">
        <w:rPr>
          <w:sz w:val="28"/>
          <w:szCs w:val="28"/>
          <w:highlight w:val="white"/>
        </w:rPr>
        <w:t xml:space="preserve"> đó thịnh đạt tới đỉnh cao nhất.</w:t>
      </w:r>
    </w:p>
    <w:p w:rsidR="00C5269C" w:rsidRPr="00FB380B" w:rsidRDefault="00C5269C" w:rsidP="00A246E2">
      <w:pPr>
        <w:spacing w:before="120" w:after="120"/>
        <w:ind w:firstLine="567"/>
        <w:jc w:val="both"/>
        <w:rPr>
          <w:sz w:val="28"/>
          <w:szCs w:val="28"/>
          <w:highlight w:val="white"/>
        </w:rPr>
      </w:pPr>
      <w:r w:rsidRPr="00FB380B">
        <w:rPr>
          <w:sz w:val="28"/>
          <w:szCs w:val="28"/>
          <w:highlight w:val="white"/>
        </w:rPr>
        <w:t>Lê Thánh Tông làm vua được 38 năm, thọ 56 tuổi, có nhiều vợ, nhiều con (14 con trai, 20 con gái). B</w:t>
      </w:r>
      <w:r w:rsidR="00A76862" w:rsidRPr="00FB380B">
        <w:rPr>
          <w:sz w:val="28"/>
          <w:szCs w:val="28"/>
          <w:highlight w:val="white"/>
        </w:rPr>
        <w:t>ăng</w:t>
      </w:r>
      <w:r w:rsidR="002A7645">
        <w:rPr>
          <w:sz w:val="28"/>
          <w:szCs w:val="28"/>
          <w:highlight w:val="white"/>
        </w:rPr>
        <w:t xml:space="preserve"> hà</w:t>
      </w:r>
      <w:r w:rsidR="00A76862" w:rsidRPr="00FB380B">
        <w:rPr>
          <w:sz w:val="28"/>
          <w:szCs w:val="28"/>
          <w:highlight w:val="white"/>
        </w:rPr>
        <w:t xml:space="preserve"> ngày 3 tháng 12 năm 1497, tá</w:t>
      </w:r>
      <w:r w:rsidRPr="00FB380B">
        <w:rPr>
          <w:sz w:val="28"/>
          <w:szCs w:val="28"/>
          <w:highlight w:val="white"/>
        </w:rPr>
        <w:t>ng tại Chiêu Lăng.</w:t>
      </w:r>
    </w:p>
    <w:p w:rsidR="003C69C3" w:rsidRDefault="00FA2E58" w:rsidP="00A246E2">
      <w:pPr>
        <w:spacing w:before="120" w:after="120"/>
        <w:ind w:firstLine="567"/>
        <w:jc w:val="both"/>
        <w:rPr>
          <w:i/>
          <w:sz w:val="28"/>
          <w:szCs w:val="28"/>
          <w:highlight w:val="white"/>
          <w:shd w:val="clear" w:color="auto" w:fill="FFFFFF"/>
        </w:rPr>
      </w:pPr>
      <w:r w:rsidRPr="00FB380B">
        <w:rPr>
          <w:i/>
          <w:sz w:val="28"/>
          <w:szCs w:val="28"/>
          <w:highlight w:val="white"/>
        </w:rPr>
        <w:t>(</w:t>
      </w:r>
      <w:r w:rsidRPr="00FB380B">
        <w:rPr>
          <w:i/>
          <w:sz w:val="28"/>
          <w:szCs w:val="28"/>
          <w:highlight w:val="white"/>
          <w:shd w:val="clear" w:color="auto" w:fill="FFFFFF"/>
        </w:rPr>
        <w:t xml:space="preserve">Liên quan đến luật kỵ húy của thời quân chủ ở nước ta, phỏng theo các triều đại phong kiến Trung Hoa. Theo đó, tên các bậc </w:t>
      </w:r>
      <w:r w:rsidRPr="00FB380B">
        <w:rPr>
          <w:i/>
          <w:sz w:val="28"/>
          <w:szCs w:val="28"/>
          <w:highlight w:val="white"/>
          <w:u w:val="wave" w:color="FF0000"/>
          <w:shd w:val="clear" w:color="auto" w:fill="FFFFFF"/>
        </w:rPr>
        <w:t>vua chúa</w:t>
      </w:r>
      <w:r w:rsidRPr="00FB380B">
        <w:rPr>
          <w:i/>
          <w:sz w:val="28"/>
          <w:szCs w:val="28"/>
          <w:highlight w:val="white"/>
          <w:shd w:val="clear" w:color="auto" w:fill="FFFFFF"/>
        </w:rPr>
        <w:t xml:space="preserve">, cha mẹ vua, vợ vua… đều phải được thần dân tôn trọng, không ai được dùng, không được nói, không được viết, không được đặt tên cho con cháu, tên đường, tên địa phương… Bộ luật Gia Long quy định: “Kẻ nào, trong các bản viết hay </w:t>
      </w:r>
      <w:r w:rsidRPr="00FB380B">
        <w:rPr>
          <w:i/>
          <w:sz w:val="28"/>
          <w:szCs w:val="28"/>
          <w:highlight w:val="white"/>
          <w:u w:val="wave" w:color="FF0000"/>
          <w:shd w:val="clear" w:color="auto" w:fill="FFFFFF"/>
        </w:rPr>
        <w:t>trình gì</w:t>
      </w:r>
      <w:r w:rsidRPr="00FB380B">
        <w:rPr>
          <w:i/>
          <w:sz w:val="28"/>
          <w:szCs w:val="28"/>
          <w:highlight w:val="white"/>
          <w:shd w:val="clear" w:color="auto" w:fill="FFFFFF"/>
        </w:rPr>
        <w:t xml:space="preserve"> với vua, mà dùng một tiếng trùng với t</w:t>
      </w:r>
      <w:r w:rsidR="002A7645">
        <w:rPr>
          <w:i/>
          <w:sz w:val="28"/>
          <w:szCs w:val="28"/>
          <w:highlight w:val="white"/>
          <w:shd w:val="clear" w:color="auto" w:fill="FFFFFF"/>
        </w:rPr>
        <w:t>ên vua sẽ bị phạt 80 trượng, n</w:t>
      </w:r>
      <w:r w:rsidRPr="00FB380B">
        <w:rPr>
          <w:i/>
          <w:sz w:val="28"/>
          <w:szCs w:val="28"/>
          <w:highlight w:val="white"/>
          <w:shd w:val="clear" w:color="auto" w:fill="FFFFFF"/>
        </w:rPr>
        <w:t>ếu phạm trong những giấy tờ khá</w:t>
      </w:r>
      <w:r w:rsidR="00825985" w:rsidRPr="00FB380B">
        <w:rPr>
          <w:i/>
          <w:sz w:val="28"/>
          <w:szCs w:val="28"/>
          <w:highlight w:val="white"/>
          <w:shd w:val="clear" w:color="auto" w:fill="FFFFFF"/>
        </w:rPr>
        <w:t>c thì sẽ bị phạt 40 trượng, n</w:t>
      </w:r>
      <w:r w:rsidRPr="00FB380B">
        <w:rPr>
          <w:i/>
          <w:sz w:val="28"/>
          <w:szCs w:val="28"/>
          <w:highlight w:val="white"/>
          <w:shd w:val="clear" w:color="auto" w:fill="FFFFFF"/>
        </w:rPr>
        <w:t>ếu dùng tên ấy đặt tên con sẽ bị phạt 100 trượng”.</w:t>
      </w:r>
    </w:p>
    <w:p w:rsidR="00E25EE7" w:rsidRDefault="00FA2E58" w:rsidP="00A246E2">
      <w:pPr>
        <w:spacing w:before="120" w:after="120"/>
        <w:ind w:firstLine="567"/>
        <w:jc w:val="both"/>
        <w:rPr>
          <w:i/>
          <w:sz w:val="28"/>
          <w:szCs w:val="28"/>
          <w:highlight w:val="white"/>
          <w:shd w:val="clear" w:color="auto" w:fill="FFFFFF"/>
        </w:rPr>
      </w:pPr>
      <w:r w:rsidRPr="00FB380B">
        <w:rPr>
          <w:i/>
          <w:sz w:val="28"/>
          <w:szCs w:val="28"/>
          <w:highlight w:val="white"/>
          <w:shd w:val="clear" w:color="auto" w:fill="FFFFFF"/>
        </w:rPr>
        <w:t>Từ đó, đã có hàng loạt tiếng Việt phải viết chệch đi, về sau đến nay vẫn còn. Thí dụ: “Hoa” (tên bà Hoàng Quý Phi của vua Thiệu Trị) phải đổi thành “Huê” (Huê Kỳ) hay “Bông” (cầu Bông); “Mệnh” (tên vua Minh Mệnh) phải đổi thành “Mạng” (cách mạng); “Thì” và “Nhậm” (tên vua Tự Đức: Nguyễn Phúc Thì và Hồng Nhậm) phải đổi thành “Thời” và “Nhiệm” (</w:t>
      </w:r>
      <w:r w:rsidR="000930D4">
        <w:rPr>
          <w:i/>
          <w:sz w:val="28"/>
          <w:szCs w:val="28"/>
          <w:highlight w:val="white"/>
          <w:u w:val="wave" w:color="FF0000"/>
          <w:shd w:val="clear" w:color="auto" w:fill="FFFFFF"/>
        </w:rPr>
        <w:t xml:space="preserve">đường </w:t>
      </w:r>
      <w:r w:rsidRPr="00FB380B">
        <w:rPr>
          <w:i/>
          <w:sz w:val="28"/>
          <w:szCs w:val="28"/>
          <w:highlight w:val="white"/>
          <w:shd w:val="clear" w:color="auto" w:fill="FFFFFF"/>
        </w:rPr>
        <w:t>Ngô Thời Nhiệm); “Tông” (tên vua Thiệu Trị: Miên Tông) phải đổi thành “Tôn” (đường Tôn Đản, đường Lê Thánh Tôn)...</w:t>
      </w:r>
    </w:p>
    <w:p w:rsidR="00E508F8" w:rsidRPr="00E508F8" w:rsidRDefault="00E508F8" w:rsidP="00A246E2">
      <w:pPr>
        <w:spacing w:before="120" w:after="120"/>
        <w:ind w:firstLine="567"/>
        <w:jc w:val="both"/>
        <w:rPr>
          <w:b/>
          <w:sz w:val="28"/>
          <w:szCs w:val="28"/>
          <w:highlight w:val="white"/>
          <w:shd w:val="clear" w:color="auto" w:fill="FFFFFF"/>
        </w:rPr>
      </w:pPr>
      <w:r w:rsidRPr="00E508F8">
        <w:rPr>
          <w:b/>
          <w:sz w:val="28"/>
          <w:szCs w:val="28"/>
          <w:highlight w:val="white"/>
          <w:shd w:val="clear" w:color="auto" w:fill="FFFFFF"/>
        </w:rPr>
        <w:t>1.2.2. 2 tháng 9</w:t>
      </w:r>
    </w:p>
    <w:p w:rsidR="00CC02A7" w:rsidRPr="004F4D6C" w:rsidRDefault="00CC02A7" w:rsidP="00A246E2">
      <w:pPr>
        <w:spacing w:before="120" w:after="120"/>
        <w:ind w:firstLine="567"/>
        <w:jc w:val="both"/>
        <w:rPr>
          <w:rStyle w:val="Strong"/>
          <w:b w:val="0"/>
          <w:sz w:val="28"/>
          <w:szCs w:val="28"/>
        </w:rPr>
      </w:pPr>
      <w:r>
        <w:rPr>
          <w:rStyle w:val="Strong"/>
          <w:b w:val="0"/>
          <w:sz w:val="28"/>
          <w:szCs w:val="28"/>
        </w:rPr>
        <w:t>Tại quảng trường Ba Đình -</w:t>
      </w:r>
      <w:r w:rsidRPr="004F4D6C">
        <w:rPr>
          <w:rStyle w:val="Strong"/>
          <w:b w:val="0"/>
          <w:sz w:val="28"/>
          <w:szCs w:val="28"/>
        </w:rPr>
        <w:t xml:space="preserve"> Hà Nội, Chủ tịch H</w:t>
      </w:r>
      <w:r w:rsidR="002A7645">
        <w:rPr>
          <w:rStyle w:val="Strong"/>
          <w:b w:val="0"/>
          <w:sz w:val="28"/>
          <w:szCs w:val="28"/>
        </w:rPr>
        <w:t>ồ Chí Minh đọc bản “Tuyên ngôn đ</w:t>
      </w:r>
      <w:r w:rsidRPr="004F4D6C">
        <w:rPr>
          <w:rStyle w:val="Strong"/>
          <w:b w:val="0"/>
          <w:sz w:val="28"/>
          <w:szCs w:val="28"/>
        </w:rPr>
        <w:t>ộc lập” tuyên bố sự ra đời của nước Việ</w:t>
      </w:r>
      <w:r w:rsidR="00126E17">
        <w:rPr>
          <w:rStyle w:val="Strong"/>
          <w:b w:val="0"/>
          <w:sz w:val="28"/>
          <w:szCs w:val="28"/>
        </w:rPr>
        <w:t>t Nam D</w:t>
      </w:r>
      <w:r w:rsidR="005B0C0D">
        <w:rPr>
          <w:rStyle w:val="Strong"/>
          <w:b w:val="0"/>
          <w:sz w:val="28"/>
          <w:szCs w:val="28"/>
        </w:rPr>
        <w:t>ân chủ Cộng hòa. “Ngày 2/9/</w:t>
      </w:r>
      <w:r w:rsidRPr="004F4D6C">
        <w:rPr>
          <w:rStyle w:val="Strong"/>
          <w:b w:val="0"/>
          <w:sz w:val="28"/>
          <w:szCs w:val="28"/>
        </w:rPr>
        <w:t xml:space="preserve">1945, Chính phủ </w:t>
      </w:r>
      <w:r w:rsidR="00126E17">
        <w:rPr>
          <w:rStyle w:val="Strong"/>
          <w:b w:val="0"/>
          <w:sz w:val="28"/>
          <w:szCs w:val="28"/>
        </w:rPr>
        <w:t>lâm thời nước Việt Nam D</w:t>
      </w:r>
      <w:r w:rsidR="005B0C0D">
        <w:rPr>
          <w:rStyle w:val="Strong"/>
          <w:b w:val="0"/>
          <w:sz w:val="28"/>
          <w:szCs w:val="28"/>
        </w:rPr>
        <w:t>ân chủ C</w:t>
      </w:r>
      <w:r w:rsidR="002A7645">
        <w:rPr>
          <w:rStyle w:val="Strong"/>
          <w:b w:val="0"/>
          <w:sz w:val="28"/>
          <w:szCs w:val="28"/>
        </w:rPr>
        <w:t>ộng hòa ra mắt quốc dân tại quảng Trường Ba Đình, Hà Nội”.</w:t>
      </w:r>
    </w:p>
    <w:p w:rsidR="00CC02A7" w:rsidRPr="004F4D6C" w:rsidRDefault="00126E17" w:rsidP="00A246E2">
      <w:pPr>
        <w:spacing w:before="120" w:after="120"/>
        <w:ind w:firstLine="567"/>
        <w:jc w:val="both"/>
        <w:rPr>
          <w:sz w:val="28"/>
          <w:szCs w:val="28"/>
        </w:rPr>
      </w:pPr>
      <w:r>
        <w:rPr>
          <w:sz w:val="28"/>
          <w:szCs w:val="28"/>
        </w:rPr>
        <w:t>“Ngày 2/9/</w:t>
      </w:r>
      <w:r w:rsidR="00CC02A7" w:rsidRPr="004F4D6C">
        <w:rPr>
          <w:sz w:val="28"/>
          <w:szCs w:val="28"/>
        </w:rPr>
        <w:t xml:space="preserve">1945, Chính phủ </w:t>
      </w:r>
      <w:r>
        <w:rPr>
          <w:sz w:val="28"/>
          <w:szCs w:val="28"/>
        </w:rPr>
        <w:t>lâm thời nước Việt Nam D</w:t>
      </w:r>
      <w:r w:rsidR="005B0C0D">
        <w:rPr>
          <w:sz w:val="28"/>
          <w:szCs w:val="28"/>
        </w:rPr>
        <w:t>ân chủ C</w:t>
      </w:r>
      <w:r w:rsidR="00CC02A7" w:rsidRPr="004F4D6C">
        <w:rPr>
          <w:sz w:val="28"/>
          <w:szCs w:val="28"/>
        </w:rPr>
        <w:t>ộng hòa ra mắt quốc dân tại Quảng Trường Ba Đình, Hà Nội. Hàng chục vạn người gồm đủ c</w:t>
      </w:r>
      <w:r w:rsidR="005B0C0D">
        <w:rPr>
          <w:sz w:val="28"/>
          <w:szCs w:val="28"/>
        </w:rPr>
        <w:t>ác đoàn</w:t>
      </w:r>
      <w:r w:rsidR="00CC02A7" w:rsidRPr="004F4D6C">
        <w:rPr>
          <w:sz w:val="28"/>
          <w:szCs w:val="28"/>
        </w:rPr>
        <w:t xml:space="preserve"> thể, các giới… tới dự, cùng với Đội quân Giải phóng ở chi</w:t>
      </w:r>
      <w:r w:rsidR="005B0C0D">
        <w:rPr>
          <w:sz w:val="28"/>
          <w:szCs w:val="28"/>
        </w:rPr>
        <w:t xml:space="preserve">ến khu mới về. 2 giờ chiều, mít </w:t>
      </w:r>
      <w:r w:rsidR="00CC02A7" w:rsidRPr="004F4D6C">
        <w:rPr>
          <w:sz w:val="28"/>
          <w:szCs w:val="28"/>
        </w:rPr>
        <w:t xml:space="preserve">tinh bắt đầu khai mạc. Hồ Chí Minh đọc lời Tuyên </w:t>
      </w:r>
      <w:r>
        <w:rPr>
          <w:sz w:val="28"/>
          <w:szCs w:val="28"/>
        </w:rPr>
        <w:t>ngôn của nước Việt Nam D</w:t>
      </w:r>
      <w:r w:rsidR="005B0C0D">
        <w:rPr>
          <w:sz w:val="28"/>
          <w:szCs w:val="28"/>
        </w:rPr>
        <w:t>ân chủ C</w:t>
      </w:r>
      <w:r w:rsidR="00CC02A7" w:rsidRPr="004F4D6C">
        <w:rPr>
          <w:sz w:val="28"/>
          <w:szCs w:val="28"/>
        </w:rPr>
        <w:t>ộng hòa. Tiếp đó, toàn thể nhân viên trong Chính phủ làm lễ tuyên thệ, Bộ trưởng Bộ Nội vụ Võ Nguyên Giáp trình bày về tình hình trong nước và những chính sách của Chính phủ. Tiếp đến, Trần Huy Liệu, Bộ trưởng Bộ Tuyên truyền</w:t>
      </w:r>
      <w:r w:rsidR="005B0C0D">
        <w:rPr>
          <w:sz w:val="28"/>
          <w:szCs w:val="28"/>
        </w:rPr>
        <w:t xml:space="preserve"> báo cáo về việc đoàn đại biểu C</w:t>
      </w:r>
      <w:r w:rsidR="00CC02A7" w:rsidRPr="004F4D6C">
        <w:rPr>
          <w:sz w:val="28"/>
          <w:szCs w:val="28"/>
        </w:rPr>
        <w:t xml:space="preserve">hính phủ đi tước ấn kiếm Bảo Đại và trình bày với quốc dân chiếc “ấn quốc </w:t>
      </w:r>
      <w:r w:rsidR="00CC02A7" w:rsidRPr="004F4D6C">
        <w:rPr>
          <w:sz w:val="28"/>
          <w:szCs w:val="28"/>
        </w:rPr>
        <w:lastRenderedPageBreak/>
        <w:t>bảo” và thanh kiếm và</w:t>
      </w:r>
      <w:r w:rsidR="005B0C0D">
        <w:rPr>
          <w:sz w:val="28"/>
          <w:szCs w:val="28"/>
        </w:rPr>
        <w:t>ng mà Bảo Đại mới trao trả cho N</w:t>
      </w:r>
      <w:r w:rsidR="00CC02A7" w:rsidRPr="004F4D6C">
        <w:rPr>
          <w:sz w:val="28"/>
          <w:szCs w:val="28"/>
        </w:rPr>
        <w:t>hân dân. Nguyễn Lương Bằng, đại biểu của Tổng bộ Việt Minh nói về cuộc đấu tranh giành độc lập d</w:t>
      </w:r>
      <w:r w:rsidR="005B0C0D">
        <w:rPr>
          <w:sz w:val="28"/>
          <w:szCs w:val="28"/>
        </w:rPr>
        <w:t>ân tộc của Việt Minh và hô hào Nhân dân đoàn</w:t>
      </w:r>
      <w:r w:rsidR="00CC02A7" w:rsidRPr="004F4D6C">
        <w:rPr>
          <w:sz w:val="28"/>
          <w:szCs w:val="28"/>
        </w:rPr>
        <w:t xml:space="preserve"> kết ủng hộ Chính phủ, thi hành triệt để chương trình kiến quốc của Việt Minh. Tới 3 giờ chiều, toàn thể quốc dân tuyên thệ. Sau mỗi lời thề, toàn thể đồng </w:t>
      </w:r>
      <w:r w:rsidR="005B0C0D">
        <w:rPr>
          <w:sz w:val="28"/>
          <w:szCs w:val="28"/>
        </w:rPr>
        <w:t>bào đều giơ tay hô lớn “Xin thề</w:t>
      </w:r>
      <w:r w:rsidR="00CC02A7" w:rsidRPr="004F4D6C">
        <w:rPr>
          <w:sz w:val="28"/>
          <w:szCs w:val="28"/>
        </w:rPr>
        <w:t>!” tỏ ra ý chí bền vững không gì lay chuyển nổi của cả một dân tộc đứng lên giành tự do độc lập. Cuối cùng, Chủ tịch Hồ Chí Minh bước ra lễ</w:t>
      </w:r>
      <w:r w:rsidR="005B0C0D">
        <w:rPr>
          <w:sz w:val="28"/>
          <w:szCs w:val="28"/>
        </w:rPr>
        <w:t xml:space="preserve"> đài một lần nữa. Người hô hào N</w:t>
      </w:r>
      <w:r w:rsidR="00CC02A7" w:rsidRPr="004F4D6C">
        <w:rPr>
          <w:sz w:val="28"/>
          <w:szCs w:val="28"/>
        </w:rPr>
        <w:t>hân dân kiên quyết hy sinh giữ vững nền độc lập vừa mới giành được. Lễ mít tinh bế mạc biến thành một cuộc biểu tình tuần hành vĩ đại trong thành phố”</w:t>
      </w:r>
      <w:r w:rsidR="005B0C0D">
        <w:rPr>
          <w:sz w:val="28"/>
          <w:szCs w:val="28"/>
        </w:rPr>
        <w:t>.</w:t>
      </w:r>
    </w:p>
    <w:p w:rsidR="00CC02A7" w:rsidRPr="004F4D6C" w:rsidRDefault="008711CD" w:rsidP="00A246E2">
      <w:pPr>
        <w:spacing w:before="120" w:after="120"/>
        <w:ind w:firstLine="567"/>
        <w:jc w:val="both"/>
        <w:rPr>
          <w:sz w:val="28"/>
          <w:szCs w:val="28"/>
        </w:rPr>
      </w:pPr>
      <w:r>
        <w:rPr>
          <w:sz w:val="28"/>
          <w:szCs w:val="28"/>
        </w:rPr>
        <w:t>Trong bản Tuyên ngôn đ</w:t>
      </w:r>
      <w:r w:rsidR="00CC02A7" w:rsidRPr="004F4D6C">
        <w:rPr>
          <w:sz w:val="28"/>
          <w:szCs w:val="28"/>
        </w:rPr>
        <w:t xml:space="preserve">ộc lập lịch sử, Chủ tịch Hồ Chí Minh đã khẳng </w:t>
      </w:r>
      <w:r w:rsidR="00126E17">
        <w:rPr>
          <w:sz w:val="28"/>
          <w:szCs w:val="28"/>
        </w:rPr>
        <w:t>định trước thế giới: “</w:t>
      </w:r>
      <w:r w:rsidR="00CC02A7" w:rsidRPr="004F4D6C">
        <w:rPr>
          <w:sz w:val="28"/>
          <w:szCs w:val="28"/>
        </w:rPr>
        <w:t>Nước Việt Nam có quyền được hưởng tự do và độc lập và sự thật đã trở thành một nước tự do và độc lập. Toàn thể dân tộc Việt Nam quyết đem tất cả tinh thần và lực lượng, tính mạng và của cải để giữ vững quyền tự do, độc lập ấy !”.</w:t>
      </w:r>
    </w:p>
    <w:p w:rsidR="00CC02A7" w:rsidRDefault="00CC02A7" w:rsidP="00A246E2">
      <w:pPr>
        <w:spacing w:before="120" w:after="120"/>
        <w:ind w:firstLine="567"/>
        <w:jc w:val="both"/>
        <w:rPr>
          <w:sz w:val="28"/>
          <w:szCs w:val="28"/>
        </w:rPr>
      </w:pPr>
      <w:r w:rsidRPr="004F4D6C">
        <w:rPr>
          <w:sz w:val="28"/>
          <w:szCs w:val="28"/>
        </w:rPr>
        <w:t>Ngà</w:t>
      </w:r>
      <w:r w:rsidR="00126E17">
        <w:rPr>
          <w:sz w:val="28"/>
          <w:szCs w:val="28"/>
        </w:rPr>
        <w:t>y 2/9/</w:t>
      </w:r>
      <w:r w:rsidRPr="004F4D6C">
        <w:rPr>
          <w:sz w:val="28"/>
          <w:szCs w:val="28"/>
        </w:rPr>
        <w:t>1945 mãi đi vào lịch sử như một ngày độc lập đầu tiên của dân tộc Việt Nam sau ngót một thế kỷ đô hộ của chủ nghĩa thực dân Pháp, gh</w:t>
      </w:r>
      <w:r w:rsidR="00126E17">
        <w:rPr>
          <w:sz w:val="28"/>
          <w:szCs w:val="28"/>
        </w:rPr>
        <w:t>i nhận chiến công của Việt Nam -</w:t>
      </w:r>
      <w:r w:rsidRPr="004F4D6C">
        <w:rPr>
          <w:sz w:val="28"/>
          <w:szCs w:val="28"/>
        </w:rPr>
        <w:t xml:space="preserve"> một dân tộc tiên phong trong sự nghiệp giải phóng các dân tộc thuộc địa trên thế giới</w:t>
      </w:r>
      <w:r w:rsidR="00126E17">
        <w:rPr>
          <w:sz w:val="28"/>
          <w:szCs w:val="28"/>
        </w:rPr>
        <w:t xml:space="preserve">. Ngày 2 tháng </w:t>
      </w:r>
      <w:r w:rsidRPr="004F4D6C">
        <w:rPr>
          <w:sz w:val="28"/>
          <w:szCs w:val="28"/>
        </w:rPr>
        <w:t xml:space="preserve">9 trở thành ngày Quốc khánh của </w:t>
      </w:r>
      <w:r w:rsidR="00126E17">
        <w:rPr>
          <w:sz w:val="28"/>
          <w:szCs w:val="28"/>
        </w:rPr>
        <w:t>N</w:t>
      </w:r>
      <w:r w:rsidRPr="004F4D6C">
        <w:rPr>
          <w:sz w:val="28"/>
          <w:szCs w:val="28"/>
        </w:rPr>
        <w:t>hân dân Việt Nam và đó cũng là cái mốc chấm dứt lịch sử cận đại Việt Nam, mở ra một kỷ nguyên mới cho lịch sử dân tộc ta.</w:t>
      </w:r>
    </w:p>
    <w:p w:rsidR="00F14BB5" w:rsidRPr="00F14BB5" w:rsidRDefault="00F14BB5" w:rsidP="00A246E2">
      <w:pPr>
        <w:spacing w:before="120" w:after="120"/>
        <w:ind w:firstLine="567"/>
        <w:jc w:val="both"/>
        <w:rPr>
          <w:b/>
          <w:sz w:val="28"/>
          <w:szCs w:val="28"/>
        </w:rPr>
      </w:pPr>
      <w:r w:rsidRPr="00F14BB5">
        <w:rPr>
          <w:b/>
          <w:sz w:val="28"/>
          <w:szCs w:val="28"/>
        </w:rPr>
        <w:t>1.2.3. Mậu Thân</w:t>
      </w:r>
    </w:p>
    <w:p w:rsidR="001758C9" w:rsidRDefault="001758C9" w:rsidP="00A246E2">
      <w:pPr>
        <w:spacing w:before="120" w:after="120"/>
        <w:ind w:firstLine="567"/>
        <w:jc w:val="both"/>
        <w:rPr>
          <w:sz w:val="28"/>
          <w:szCs w:val="28"/>
        </w:rPr>
      </w:pPr>
      <w:r>
        <w:rPr>
          <w:sz w:val="28"/>
          <w:szCs w:val="28"/>
        </w:rPr>
        <w:t xml:space="preserve">Trong </w:t>
      </w:r>
      <w:r w:rsidR="0074539E">
        <w:rPr>
          <w:sz w:val="28"/>
          <w:szCs w:val="28"/>
        </w:rPr>
        <w:t>đợt T</w:t>
      </w:r>
      <w:r>
        <w:rPr>
          <w:sz w:val="28"/>
          <w:szCs w:val="28"/>
        </w:rPr>
        <w:t>ổng tiến công và nổi dậy Tết Mậu Thân năm 1968</w:t>
      </w:r>
      <w:r w:rsidR="0074539E">
        <w:rPr>
          <w:sz w:val="28"/>
          <w:szCs w:val="28"/>
        </w:rPr>
        <w:t>, trên khắp tỉnh Trà Vinh, quần chúng đã đồng loạt nổi dậy phối hợp với lực lượng vũ trang cách mạng tiến công vào các chi khu, trong đó sôi động nhất là địa bàn Thị xã (quân ta đã chiếm giữ trung tâm đầu não địch ở tỉnh lỵ Vĩnh Bình 02 đêm 01 ngày, loại khỏi vòng chiến đấu hơn 200 tên địch, bắn cháy 03 xe bọc thép,….).</w:t>
      </w:r>
    </w:p>
    <w:p w:rsidR="00F14BB5" w:rsidRDefault="0038346C" w:rsidP="00A246E2">
      <w:pPr>
        <w:spacing w:before="120" w:after="120"/>
        <w:ind w:firstLine="567"/>
        <w:jc w:val="both"/>
        <w:rPr>
          <w:sz w:val="28"/>
          <w:szCs w:val="28"/>
        </w:rPr>
      </w:pPr>
      <w:r>
        <w:rPr>
          <w:sz w:val="28"/>
          <w:szCs w:val="28"/>
        </w:rPr>
        <w:t xml:space="preserve">Đúng </w:t>
      </w:r>
      <w:r w:rsidR="001758C9">
        <w:rPr>
          <w:sz w:val="28"/>
          <w:szCs w:val="28"/>
        </w:rPr>
        <w:t>0 giờ đêm 29 rạng ngày 30/</w:t>
      </w:r>
      <w:r>
        <w:rPr>
          <w:sz w:val="28"/>
          <w:szCs w:val="28"/>
        </w:rPr>
        <w:t>1</w:t>
      </w:r>
      <w:r w:rsidR="001758C9">
        <w:rPr>
          <w:sz w:val="28"/>
          <w:szCs w:val="28"/>
        </w:rPr>
        <w:t>0/</w:t>
      </w:r>
      <w:r>
        <w:rPr>
          <w:sz w:val="28"/>
          <w:szCs w:val="28"/>
        </w:rPr>
        <w:t>1968 (t</w:t>
      </w:r>
      <w:r w:rsidR="00F907BF">
        <w:rPr>
          <w:sz w:val="28"/>
          <w:szCs w:val="28"/>
        </w:rPr>
        <w:t>ức đêm 30 rạng sáng mùng 1 T</w:t>
      </w:r>
      <w:r w:rsidR="001758C9">
        <w:rPr>
          <w:sz w:val="28"/>
          <w:szCs w:val="28"/>
        </w:rPr>
        <w:t>ết Mậu Thân), trong khi tên T</w:t>
      </w:r>
      <w:r>
        <w:rPr>
          <w:sz w:val="28"/>
          <w:szCs w:val="28"/>
        </w:rPr>
        <w:t xml:space="preserve">ỉnh trưởng </w:t>
      </w:r>
      <w:r w:rsidR="00F45170">
        <w:rPr>
          <w:sz w:val="28"/>
          <w:szCs w:val="28"/>
        </w:rPr>
        <w:t>v</w:t>
      </w:r>
      <w:r>
        <w:rPr>
          <w:sz w:val="28"/>
          <w:szCs w:val="28"/>
        </w:rPr>
        <w:t>à sĩ quan, viên chức đang tập trung ăn tế</w:t>
      </w:r>
      <w:r w:rsidR="00F45170">
        <w:rPr>
          <w:sz w:val="28"/>
          <w:szCs w:val="28"/>
        </w:rPr>
        <w:t>t tại Dinh T</w:t>
      </w:r>
      <w:r>
        <w:rPr>
          <w:sz w:val="28"/>
          <w:szCs w:val="28"/>
        </w:rPr>
        <w:t xml:space="preserve">ỉnh trưởng thì mũi quân của </w:t>
      </w:r>
      <w:r w:rsidR="008E18D5">
        <w:rPr>
          <w:sz w:val="28"/>
          <w:szCs w:val="28"/>
        </w:rPr>
        <w:t>Đ</w:t>
      </w:r>
      <w:r>
        <w:rPr>
          <w:sz w:val="28"/>
          <w:szCs w:val="28"/>
        </w:rPr>
        <w:t>ại đội 509 xung trận. Một trung đội do đồng chí Vàng và Tấn phụ trách</w:t>
      </w:r>
      <w:r w:rsidR="00F907BF">
        <w:rPr>
          <w:sz w:val="28"/>
          <w:szCs w:val="28"/>
        </w:rPr>
        <w:t>, được chiến sĩ biệt động dẫn đường, bí mật nhanh chóng nổ súng vào top lính gác cổng tòa hành chính rồi tiến thẳng</w:t>
      </w:r>
      <w:r w:rsidR="00F45170">
        <w:rPr>
          <w:sz w:val="28"/>
          <w:szCs w:val="28"/>
        </w:rPr>
        <w:t xml:space="preserve"> vào Dinh Tỉnh trưởng. Quân địch</w:t>
      </w:r>
      <w:r w:rsidR="00F907BF">
        <w:rPr>
          <w:sz w:val="28"/>
          <w:szCs w:val="28"/>
        </w:rPr>
        <w:t xml:space="preserve"> bất ngờ, hoảng hốt chạy toán loạn về hướng trung tâm chỉ huy hành quân Tiểu khu.</w:t>
      </w:r>
    </w:p>
    <w:p w:rsidR="00F907BF" w:rsidRDefault="00F907BF" w:rsidP="00A246E2">
      <w:pPr>
        <w:spacing w:before="120" w:after="120"/>
        <w:ind w:firstLine="567"/>
        <w:jc w:val="both"/>
        <w:rPr>
          <w:sz w:val="28"/>
          <w:szCs w:val="28"/>
        </w:rPr>
      </w:pPr>
      <w:r>
        <w:rPr>
          <w:sz w:val="28"/>
          <w:szCs w:val="28"/>
        </w:rPr>
        <w:t>K</w:t>
      </w:r>
      <w:r w:rsidR="001758C9">
        <w:rPr>
          <w:sz w:val="28"/>
          <w:szCs w:val="28"/>
        </w:rPr>
        <w:t>hoảng  6 giờ sáng ngày 30/1/</w:t>
      </w:r>
      <w:r>
        <w:rPr>
          <w:sz w:val="28"/>
          <w:szCs w:val="28"/>
        </w:rPr>
        <w:t xml:space="preserve">1968 (sáng mùng 1 Tết Mậu Thân), </w:t>
      </w:r>
      <w:r w:rsidR="007C0102">
        <w:rPr>
          <w:sz w:val="28"/>
          <w:szCs w:val="28"/>
        </w:rPr>
        <w:t>d</w:t>
      </w:r>
      <w:r>
        <w:rPr>
          <w:sz w:val="28"/>
          <w:szCs w:val="28"/>
        </w:rPr>
        <w:t>ịch cho hàng chục xe máy bay trực thăng</w:t>
      </w:r>
      <w:r w:rsidR="003D6FC9">
        <w:rPr>
          <w:sz w:val="28"/>
          <w:szCs w:val="28"/>
        </w:rPr>
        <w:t xml:space="preserve"> “cá lẹp” và L.19 bắn phá và xe M113 từ lộ 7 đến cứu nguy cho Dinh Tỉnh trưởng Vĩnh Bình</w:t>
      </w:r>
      <w:r w:rsidR="001758C9">
        <w:rPr>
          <w:sz w:val="28"/>
          <w:szCs w:val="28"/>
        </w:rPr>
        <w:t xml:space="preserve"> bị ta bắn cháy ba chiếc tại chỗ</w:t>
      </w:r>
      <w:r w:rsidR="003D6FC9">
        <w:rPr>
          <w:sz w:val="28"/>
          <w:szCs w:val="28"/>
        </w:rPr>
        <w:t>. Đến 10 giờ trưa, địch cho máy bay khu trục dội bom vào khu vực vị trí quân ta ở chùa Ông Mẹt</w:t>
      </w:r>
      <w:r w:rsidR="001758C9">
        <w:rPr>
          <w:sz w:val="28"/>
          <w:szCs w:val="28"/>
        </w:rPr>
        <w:t>, khu cù Lao, tuyến Tiệm Tương -</w:t>
      </w:r>
      <w:r w:rsidR="003D6FC9">
        <w:rPr>
          <w:sz w:val="28"/>
          <w:szCs w:val="28"/>
        </w:rPr>
        <w:t xml:space="preserve"> Long Bình, v.v… và cho xe M.113 án ngữ giao lộ, khống chế các mũi tiến quân của ta, chia cắt các lực lượng ta ở khu vực trong và ngoài Dinh Tỉnh trưởn</w:t>
      </w:r>
      <w:r w:rsidR="001758C9">
        <w:rPr>
          <w:sz w:val="28"/>
          <w:szCs w:val="28"/>
        </w:rPr>
        <w:t>g . Đến 11 giờ trưa, lực lượng T</w:t>
      </w:r>
      <w:r w:rsidR="003D6FC9">
        <w:rPr>
          <w:sz w:val="28"/>
          <w:szCs w:val="28"/>
        </w:rPr>
        <w:t>iểu đoàn 2</w:t>
      </w:r>
      <w:r w:rsidR="001758C9">
        <w:rPr>
          <w:sz w:val="28"/>
          <w:szCs w:val="28"/>
        </w:rPr>
        <w:t xml:space="preserve"> (Trung đoàn 14, Sư đoàn 9 B</w:t>
      </w:r>
      <w:r w:rsidR="003D6FC9">
        <w:rPr>
          <w:sz w:val="28"/>
          <w:szCs w:val="28"/>
        </w:rPr>
        <w:t>ộ binh dịch) từ Cầu Ngang có máy bay trực thăng và L.19 yểm trợ cũng tới khu vực Hòa Thuận, vượt qua cầu Long Bình, tiến vào tiểu khu, vây quanh khu vực Tòa hành chánh và Dinh Tỉnh trưởng</w:t>
      </w:r>
      <w:r w:rsidR="001758C9">
        <w:rPr>
          <w:sz w:val="28"/>
          <w:szCs w:val="28"/>
        </w:rPr>
        <w:t>. Tại đây, trận chiến đấu diễn</w:t>
      </w:r>
      <w:r w:rsidR="003D6FC9">
        <w:rPr>
          <w:sz w:val="28"/>
          <w:szCs w:val="28"/>
        </w:rPr>
        <w:t xml:space="preserve"> ra ác liệt suốt 7 giờ liền…</w:t>
      </w:r>
    </w:p>
    <w:p w:rsidR="003D6FC9" w:rsidRDefault="001758C9" w:rsidP="00A246E2">
      <w:pPr>
        <w:spacing w:before="120" w:after="120"/>
        <w:ind w:firstLine="567"/>
        <w:jc w:val="both"/>
        <w:rPr>
          <w:sz w:val="28"/>
          <w:szCs w:val="28"/>
        </w:rPr>
      </w:pPr>
      <w:r>
        <w:rPr>
          <w:sz w:val="28"/>
          <w:szCs w:val="28"/>
        </w:rPr>
        <w:lastRenderedPageBreak/>
        <w:t>Đến 15 giờ, B</w:t>
      </w:r>
      <w:r w:rsidR="00724A71">
        <w:rPr>
          <w:sz w:val="28"/>
          <w:szCs w:val="28"/>
        </w:rPr>
        <w:t>ộ binh dịc</w:t>
      </w:r>
      <w:r w:rsidR="008E18D5">
        <w:rPr>
          <w:sz w:val="28"/>
          <w:szCs w:val="28"/>
        </w:rPr>
        <w:t>h</w:t>
      </w:r>
      <w:r w:rsidR="00724A71">
        <w:rPr>
          <w:sz w:val="28"/>
          <w:szCs w:val="28"/>
        </w:rPr>
        <w:t xml:space="preserve"> kết hợp với xe M.113 phả</w:t>
      </w:r>
      <w:r w:rsidR="008E18D5">
        <w:rPr>
          <w:sz w:val="28"/>
          <w:szCs w:val="28"/>
        </w:rPr>
        <w:t>n kích ác liệt, chọc thủng khu v</w:t>
      </w:r>
      <w:r w:rsidR="00724A71">
        <w:rPr>
          <w:sz w:val="28"/>
          <w:szCs w:val="28"/>
        </w:rPr>
        <w:t>ực phòng thủ của ta. Đại đội 509, Tiểu đoàn 501 phải lùi về cố thủ ở các khu vực chùa ông Mẹt, chùa Tri Tân, Rạp hát và bắn cháy những dãy phố xóm Cù L</w:t>
      </w:r>
      <w:r>
        <w:rPr>
          <w:sz w:val="28"/>
          <w:szCs w:val="28"/>
        </w:rPr>
        <w:t>ao Tri Tân, v.v… Chiến trận diễn</w:t>
      </w:r>
      <w:r w:rsidR="00724A71">
        <w:rPr>
          <w:sz w:val="28"/>
          <w:szCs w:val="28"/>
        </w:rPr>
        <w:t xml:space="preserve"> ra vô cùng quyết liệt.</w:t>
      </w:r>
    </w:p>
    <w:p w:rsidR="00724A71" w:rsidRDefault="00724A71" w:rsidP="00A246E2">
      <w:pPr>
        <w:spacing w:before="120" w:after="120"/>
        <w:ind w:firstLine="567"/>
        <w:jc w:val="both"/>
        <w:rPr>
          <w:sz w:val="28"/>
          <w:szCs w:val="28"/>
        </w:rPr>
      </w:pPr>
      <w:r>
        <w:rPr>
          <w:sz w:val="28"/>
          <w:szCs w:val="28"/>
        </w:rPr>
        <w:t>Đến đêm thứ hai, Ban chỉ huy chiến dịch quyết định chuyển hướng, đưa đại bộ phận quâ</w:t>
      </w:r>
      <w:r w:rsidR="001758C9">
        <w:rPr>
          <w:sz w:val="28"/>
          <w:szCs w:val="28"/>
        </w:rPr>
        <w:t>n ta ra ngoại vi tỉnh lỵ để củng</w:t>
      </w:r>
      <w:r>
        <w:rPr>
          <w:sz w:val="28"/>
          <w:szCs w:val="28"/>
        </w:rPr>
        <w:t xml:space="preserve"> cố lực lượng, kết hợp ba mũi tấn công bao vây đồn địch, giải phóng vùng ven tỉnh lỵ để cũng cố lực lượng, kết hợp ba mũi tấn công bao vây đồn địch, giải phóng vùng ven tỉnh lỵ. Trong ngày các đơn vị lực lượng vũ trang thị xã vẫn trụ lại nội ô, đến tối mới lùi ra ven sông.</w:t>
      </w:r>
    </w:p>
    <w:p w:rsidR="00724A71" w:rsidRDefault="00724A71" w:rsidP="00A246E2">
      <w:pPr>
        <w:spacing w:before="120" w:after="120"/>
        <w:ind w:firstLine="567"/>
        <w:jc w:val="both"/>
        <w:rPr>
          <w:sz w:val="28"/>
          <w:szCs w:val="28"/>
        </w:rPr>
      </w:pPr>
      <w:r>
        <w:rPr>
          <w:sz w:val="28"/>
          <w:szCs w:val="28"/>
        </w:rPr>
        <w:t>Đến đêm thứ 3, quân ta tổ chức</w:t>
      </w:r>
      <w:r w:rsidR="00275C03">
        <w:rPr>
          <w:sz w:val="28"/>
          <w:szCs w:val="28"/>
        </w:rPr>
        <w:t xml:space="preserve"> lực lượng dùng hỏa lực tấn công sân bay Phú Vinh, đánh thiệt hại nặng kho dầu, thiêu hủy kho đạn.</w:t>
      </w:r>
    </w:p>
    <w:p w:rsidR="00275C03" w:rsidRDefault="00275C03" w:rsidP="00A246E2">
      <w:pPr>
        <w:spacing w:before="120" w:after="120"/>
        <w:ind w:firstLine="567"/>
        <w:jc w:val="both"/>
        <w:rPr>
          <w:sz w:val="28"/>
          <w:szCs w:val="28"/>
        </w:rPr>
      </w:pPr>
      <w:r>
        <w:rPr>
          <w:sz w:val="28"/>
          <w:szCs w:val="28"/>
        </w:rPr>
        <w:t>Bằng sức mạnh của ba mũi giáp công, ngày 03/</w:t>
      </w:r>
      <w:r w:rsidR="001758C9">
        <w:rPr>
          <w:sz w:val="28"/>
          <w:szCs w:val="28"/>
        </w:rPr>
        <w:t>0</w:t>
      </w:r>
      <w:r>
        <w:rPr>
          <w:sz w:val="28"/>
          <w:szCs w:val="28"/>
        </w:rPr>
        <w:t>2/1968</w:t>
      </w:r>
      <w:r w:rsidR="001758C9">
        <w:rPr>
          <w:sz w:val="28"/>
          <w:szCs w:val="28"/>
        </w:rPr>
        <w:t xml:space="preserve"> </w:t>
      </w:r>
      <w:r>
        <w:rPr>
          <w:sz w:val="28"/>
          <w:szCs w:val="28"/>
        </w:rPr>
        <w:t>Tuyến Long Bình được g</w:t>
      </w:r>
      <w:r w:rsidR="008E18D5">
        <w:rPr>
          <w:sz w:val="28"/>
          <w:szCs w:val="28"/>
        </w:rPr>
        <w:t>iải</w:t>
      </w:r>
      <w:r>
        <w:rPr>
          <w:sz w:val="28"/>
          <w:szCs w:val="28"/>
        </w:rPr>
        <w:t xml:space="preserve"> phóng. Ngày 06/</w:t>
      </w:r>
      <w:r w:rsidR="001758C9">
        <w:rPr>
          <w:sz w:val="28"/>
          <w:szCs w:val="28"/>
        </w:rPr>
        <w:t>0</w:t>
      </w:r>
      <w:r>
        <w:rPr>
          <w:sz w:val="28"/>
          <w:szCs w:val="28"/>
        </w:rPr>
        <w:t>2/1968 quân ta tiêu diệt đồn Sóc Ruộng, bao vây bức rút đồn U Rây. Ngày 10/02/1968 cụm tề xã Hòa Thuận bị tiêu diệt, v.v…</w:t>
      </w:r>
    </w:p>
    <w:p w:rsidR="00B5311A" w:rsidRDefault="00275C03" w:rsidP="008E18D5">
      <w:pPr>
        <w:spacing w:before="120" w:after="120"/>
        <w:ind w:firstLine="567"/>
        <w:jc w:val="both"/>
        <w:rPr>
          <w:sz w:val="28"/>
          <w:szCs w:val="28"/>
        </w:rPr>
      </w:pPr>
      <w:r>
        <w:rPr>
          <w:sz w:val="28"/>
          <w:szCs w:val="28"/>
        </w:rPr>
        <w:t>Như vậy, ch</w:t>
      </w:r>
      <w:r w:rsidR="001758C9">
        <w:rPr>
          <w:sz w:val="28"/>
          <w:szCs w:val="28"/>
        </w:rPr>
        <w:t>ỉ trong 10 ngày đầu tháng 2/1968, trên địa bàn T</w:t>
      </w:r>
      <w:r>
        <w:rPr>
          <w:sz w:val="28"/>
          <w:szCs w:val="28"/>
        </w:rPr>
        <w:t>hị xã, quân ta loại khỏi vòng chiến đấu trên 1000 tên địch, thu trên trăm súng các</w:t>
      </w:r>
      <w:r w:rsidR="001758C9">
        <w:rPr>
          <w:sz w:val="28"/>
          <w:szCs w:val="28"/>
        </w:rPr>
        <w:t xml:space="preserve"> loại, tiêu diệt ba chiếc xe bộc</w:t>
      </w:r>
      <w:r>
        <w:rPr>
          <w:sz w:val="28"/>
          <w:szCs w:val="28"/>
        </w:rPr>
        <w:t xml:space="preserve"> thép M.113, đốt cháy kho xăng, bức </w:t>
      </w:r>
      <w:r w:rsidR="001758C9">
        <w:rPr>
          <w:sz w:val="28"/>
          <w:szCs w:val="28"/>
        </w:rPr>
        <w:t>hàng và bức rút phần lớn đồn bót</w:t>
      </w:r>
      <w:r>
        <w:rPr>
          <w:sz w:val="28"/>
          <w:szCs w:val="28"/>
        </w:rPr>
        <w:t xml:space="preserve"> địch, v.v…</w:t>
      </w:r>
    </w:p>
    <w:p w:rsidR="0074539E" w:rsidRPr="00542FCF" w:rsidRDefault="0074539E" w:rsidP="008E18D5">
      <w:pPr>
        <w:spacing w:before="120" w:after="120"/>
        <w:ind w:firstLine="567"/>
        <w:jc w:val="both"/>
        <w:rPr>
          <w:i/>
          <w:sz w:val="28"/>
          <w:szCs w:val="28"/>
        </w:rPr>
      </w:pPr>
      <w:r>
        <w:rPr>
          <w:sz w:val="28"/>
          <w:szCs w:val="28"/>
        </w:rPr>
        <w:t xml:space="preserve">Cuộc Tổng tiến công và nổi dậy Tết Mậu Thân năm 1968 ở Trà Vinh đã giành được thắng lợi to lớn, ghi vào trang sử Trà Vinh những nét son chói lọi, góp phần vào thắng lợi chung của Quân khu 9 và của toàn miền Nam, làm nhục ý chí xâm lược của đế quốc Mỹ. Với những thành tích to lớn ấy, Trung ương đã phong tặng cho Đảng bộ quân và dân Trà Vinh danh hiệu vẻ vang với tám chữ vàng </w:t>
      </w:r>
      <w:r w:rsidRPr="00542FCF">
        <w:rPr>
          <w:i/>
          <w:sz w:val="28"/>
          <w:szCs w:val="28"/>
        </w:rPr>
        <w:t xml:space="preserve">“Toàn dân nổi dậy, đoàn kết lập công” </w:t>
      </w:r>
      <w:r w:rsidRPr="001D56E0">
        <w:rPr>
          <w:sz w:val="28"/>
          <w:szCs w:val="28"/>
        </w:rPr>
        <w:t>và</w:t>
      </w:r>
      <w:r w:rsidRPr="00542FCF">
        <w:rPr>
          <w:i/>
          <w:sz w:val="28"/>
          <w:szCs w:val="28"/>
        </w:rPr>
        <w:t xml:space="preserve"> Huân chương Thành đồng Tổ quốc.</w:t>
      </w:r>
    </w:p>
    <w:p w:rsidR="00B75E94" w:rsidRPr="00FB380B" w:rsidRDefault="00D53BC3" w:rsidP="00A246E2">
      <w:pPr>
        <w:spacing w:before="120" w:after="120"/>
        <w:ind w:firstLine="567"/>
        <w:jc w:val="both"/>
        <w:rPr>
          <w:b/>
          <w:sz w:val="28"/>
          <w:szCs w:val="28"/>
          <w:highlight w:val="white"/>
        </w:rPr>
      </w:pPr>
      <w:r w:rsidRPr="00FB380B">
        <w:rPr>
          <w:b/>
          <w:sz w:val="28"/>
          <w:szCs w:val="28"/>
          <w:highlight w:val="white"/>
        </w:rPr>
        <w:t xml:space="preserve">2. </w:t>
      </w:r>
      <w:r w:rsidR="00722947" w:rsidRPr="00FB380B">
        <w:rPr>
          <w:b/>
          <w:sz w:val="28"/>
          <w:szCs w:val="28"/>
          <w:highlight w:val="white"/>
        </w:rPr>
        <w:t>Công viên tượng đài</w:t>
      </w:r>
    </w:p>
    <w:p w:rsidR="00B75E94" w:rsidRPr="00FB380B" w:rsidRDefault="00126E17" w:rsidP="00A246E2">
      <w:pPr>
        <w:spacing w:before="120" w:after="120"/>
        <w:ind w:firstLine="567"/>
        <w:jc w:val="both"/>
        <w:rPr>
          <w:b/>
          <w:sz w:val="28"/>
          <w:szCs w:val="28"/>
          <w:highlight w:val="white"/>
        </w:rPr>
      </w:pPr>
      <w:r>
        <w:rPr>
          <w:b/>
          <w:sz w:val="28"/>
          <w:szCs w:val="28"/>
          <w:highlight w:val="white"/>
        </w:rPr>
        <w:t>2.1.</w:t>
      </w:r>
      <w:r w:rsidR="00CB13D1" w:rsidRPr="00FB380B">
        <w:rPr>
          <w:b/>
          <w:sz w:val="28"/>
          <w:szCs w:val="28"/>
          <w:highlight w:val="white"/>
        </w:rPr>
        <w:t xml:space="preserve"> Vị trí</w:t>
      </w:r>
      <w:r w:rsidR="00B75E94" w:rsidRPr="00FB380B">
        <w:rPr>
          <w:b/>
          <w:sz w:val="28"/>
          <w:szCs w:val="28"/>
          <w:highlight w:val="white"/>
        </w:rPr>
        <w:t xml:space="preserve">  </w:t>
      </w:r>
    </w:p>
    <w:p w:rsidR="00B75E94" w:rsidRPr="00FB380B" w:rsidRDefault="00B75E94" w:rsidP="00A246E2">
      <w:pPr>
        <w:spacing w:before="120" w:after="120"/>
        <w:ind w:firstLine="567"/>
        <w:jc w:val="both"/>
        <w:rPr>
          <w:sz w:val="28"/>
          <w:szCs w:val="28"/>
          <w:highlight w:val="white"/>
        </w:rPr>
      </w:pPr>
      <w:r w:rsidRPr="00FB380B">
        <w:rPr>
          <w:sz w:val="28"/>
          <w:szCs w:val="28"/>
          <w:highlight w:val="white"/>
        </w:rPr>
        <w:t xml:space="preserve">Công viên </w:t>
      </w:r>
      <w:r w:rsidR="00A649E7" w:rsidRPr="00FB380B">
        <w:rPr>
          <w:sz w:val="28"/>
          <w:szCs w:val="28"/>
          <w:highlight w:val="white"/>
        </w:rPr>
        <w:t>tượng đài</w:t>
      </w:r>
      <w:r w:rsidRPr="00FB380B">
        <w:rPr>
          <w:sz w:val="28"/>
          <w:szCs w:val="28"/>
          <w:highlight w:val="white"/>
        </w:rPr>
        <w:t xml:space="preserve"> tọa lạc đường Võ Nguyên Giáp, Phường 8, thành phố Trà Vinh, tỉnh T</w:t>
      </w:r>
      <w:r w:rsidR="004661A2" w:rsidRPr="00FB380B">
        <w:rPr>
          <w:sz w:val="28"/>
          <w:szCs w:val="28"/>
          <w:highlight w:val="white"/>
        </w:rPr>
        <w:t>rà Vinh, với diện tích 1,548 ha.</w:t>
      </w:r>
      <w:r w:rsidRPr="00FB380B">
        <w:rPr>
          <w:sz w:val="28"/>
          <w:szCs w:val="28"/>
          <w:highlight w:val="white"/>
        </w:rPr>
        <w:t xml:space="preserve"> </w:t>
      </w:r>
    </w:p>
    <w:p w:rsidR="00126E17" w:rsidRDefault="00126E17" w:rsidP="00A246E2">
      <w:pPr>
        <w:spacing w:before="120" w:after="120"/>
        <w:ind w:firstLine="567"/>
        <w:jc w:val="both"/>
        <w:rPr>
          <w:b/>
          <w:sz w:val="28"/>
          <w:szCs w:val="28"/>
          <w:highlight w:val="white"/>
        </w:rPr>
      </w:pPr>
      <w:r>
        <w:rPr>
          <w:b/>
          <w:sz w:val="28"/>
          <w:szCs w:val="28"/>
          <w:highlight w:val="white"/>
        </w:rPr>
        <w:t>2.2.</w:t>
      </w:r>
      <w:r w:rsidR="00B31546" w:rsidRPr="00FB380B">
        <w:rPr>
          <w:b/>
          <w:sz w:val="28"/>
          <w:szCs w:val="28"/>
          <w:highlight w:val="white"/>
        </w:rPr>
        <w:t xml:space="preserve"> Tóm tắt</w:t>
      </w:r>
      <w:r w:rsidR="0098326D" w:rsidRPr="00FB380B">
        <w:rPr>
          <w:b/>
          <w:sz w:val="28"/>
          <w:szCs w:val="28"/>
          <w:highlight w:val="white"/>
        </w:rPr>
        <w:t xml:space="preserve"> sự kiện,</w:t>
      </w:r>
      <w:r w:rsidR="00B31546" w:rsidRPr="00FB380B">
        <w:rPr>
          <w:b/>
          <w:sz w:val="28"/>
          <w:szCs w:val="28"/>
          <w:highlight w:val="white"/>
        </w:rPr>
        <w:t xml:space="preserve"> tiểu sử nhân vật chí </w:t>
      </w:r>
      <w:r w:rsidR="002E0E1E">
        <w:rPr>
          <w:b/>
          <w:sz w:val="28"/>
          <w:szCs w:val="28"/>
          <w:highlight w:val="white"/>
        </w:rPr>
        <w:t>dự kiến đặt tên c</w:t>
      </w:r>
      <w:r w:rsidR="00137320" w:rsidRPr="00FB380B">
        <w:rPr>
          <w:b/>
          <w:sz w:val="28"/>
          <w:szCs w:val="28"/>
          <w:highlight w:val="white"/>
        </w:rPr>
        <w:t>ông viên</w:t>
      </w:r>
    </w:p>
    <w:p w:rsidR="00D23841" w:rsidRPr="00FB380B" w:rsidRDefault="00126E17" w:rsidP="00A246E2">
      <w:pPr>
        <w:spacing w:before="120" w:after="120"/>
        <w:ind w:firstLine="567"/>
        <w:jc w:val="both"/>
        <w:rPr>
          <w:b/>
          <w:sz w:val="28"/>
          <w:szCs w:val="28"/>
          <w:highlight w:val="white"/>
        </w:rPr>
      </w:pPr>
      <w:r>
        <w:rPr>
          <w:b/>
          <w:sz w:val="28"/>
          <w:szCs w:val="28"/>
          <w:highlight w:val="white"/>
        </w:rPr>
        <w:t xml:space="preserve">2.2.1. </w:t>
      </w:r>
      <w:r w:rsidR="00D23841" w:rsidRPr="00FB380B">
        <w:rPr>
          <w:b/>
          <w:sz w:val="28"/>
          <w:szCs w:val="28"/>
          <w:highlight w:val="white"/>
        </w:rPr>
        <w:t>30 tháng</w:t>
      </w:r>
      <w:bookmarkStart w:id="1" w:name="_GoBack"/>
      <w:bookmarkEnd w:id="1"/>
      <w:r w:rsidR="00D23841" w:rsidRPr="00FB380B">
        <w:rPr>
          <w:b/>
          <w:sz w:val="28"/>
          <w:szCs w:val="28"/>
          <w:highlight w:val="white"/>
        </w:rPr>
        <w:t xml:space="preserve"> 4</w:t>
      </w:r>
    </w:p>
    <w:p w:rsidR="00D23841" w:rsidRPr="00FB380B" w:rsidRDefault="00D23841" w:rsidP="00A246E2">
      <w:pPr>
        <w:shd w:val="clear" w:color="auto" w:fill="FFFFFF"/>
        <w:spacing w:before="120" w:after="120"/>
        <w:ind w:firstLine="567"/>
        <w:jc w:val="both"/>
        <w:rPr>
          <w:sz w:val="28"/>
          <w:szCs w:val="28"/>
          <w:highlight w:val="white"/>
        </w:rPr>
      </w:pPr>
      <w:r w:rsidRPr="00FB380B">
        <w:rPr>
          <w:sz w:val="28"/>
          <w:szCs w:val="28"/>
          <w:highlight w:val="white"/>
        </w:rPr>
        <w:t xml:space="preserve">Ngày 30/4/1975, đại thắng mùa xuân đã làm thất bại hoàn toàn cuộc chiến tranh xâm lược và ách thống trị thực dân của đế quốc Mỹ ở miền Nam, giải phóng hoàn toàn miền Nam, kết thúc vẻ vang cuộc chiến tranh cứu nước lâu dài nhất, khó khăn nhất và vĩ đại nhất trong lịch sử chống ngoại xâm của nhân dân ta. Đại hội Đảng toàn quốc lần thứ </w:t>
      </w:r>
      <w:r w:rsidRPr="00FB380B">
        <w:rPr>
          <w:sz w:val="28"/>
          <w:szCs w:val="28"/>
          <w:highlight w:val="white"/>
          <w:u w:val="wave" w:color="FF0000"/>
        </w:rPr>
        <w:t>IV tháng</w:t>
      </w:r>
      <w:r w:rsidRPr="00FB380B">
        <w:rPr>
          <w:sz w:val="28"/>
          <w:szCs w:val="28"/>
          <w:highlight w:val="white"/>
        </w:rPr>
        <w:t xml:space="preserve"> 12/1976 đánh giá: “Năm tháng s</w:t>
      </w:r>
      <w:r w:rsidR="008711CD">
        <w:rPr>
          <w:sz w:val="28"/>
          <w:szCs w:val="28"/>
          <w:highlight w:val="white"/>
        </w:rPr>
        <w:t>ẽ trôi qua nhưng thắng lợi của N</w:t>
      </w:r>
      <w:r w:rsidRPr="00FB380B">
        <w:rPr>
          <w:sz w:val="28"/>
          <w:szCs w:val="28"/>
          <w:highlight w:val="white"/>
        </w:rPr>
        <w:t xml:space="preserve">hân dân ta trong sự nghiệp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w:t>
      </w:r>
      <w:r>
        <w:rPr>
          <w:sz w:val="28"/>
          <w:szCs w:val="28"/>
          <w:highlight w:val="white"/>
        </w:rPr>
        <w:t>có tính thời đại sâu sắc”. Đ</w:t>
      </w:r>
      <w:r w:rsidRPr="00FB380B">
        <w:rPr>
          <w:sz w:val="28"/>
          <w:szCs w:val="28"/>
          <w:highlight w:val="white"/>
        </w:rPr>
        <w:t>ánh giá của đại tướng Võ Nguyên Giáp: “Trong quá trình cách mạng Việt</w:t>
      </w:r>
      <w:r w:rsidRPr="00FB380B">
        <w:rPr>
          <w:rStyle w:val="apple-converted-space"/>
          <w:sz w:val="28"/>
          <w:szCs w:val="28"/>
          <w:highlight w:val="white"/>
        </w:rPr>
        <w:t> </w:t>
      </w:r>
      <w:r w:rsidRPr="00FB380B">
        <w:rPr>
          <w:sz w:val="28"/>
          <w:szCs w:val="28"/>
          <w:highlight w:val="white"/>
        </w:rPr>
        <w:t>Nam</w:t>
      </w:r>
      <w:r w:rsidRPr="00FB380B">
        <w:rPr>
          <w:rStyle w:val="apple-converted-space"/>
          <w:sz w:val="28"/>
          <w:szCs w:val="28"/>
          <w:highlight w:val="white"/>
        </w:rPr>
        <w:t> </w:t>
      </w:r>
      <w:r w:rsidRPr="00FB380B">
        <w:rPr>
          <w:sz w:val="28"/>
          <w:szCs w:val="28"/>
          <w:highlight w:val="white"/>
        </w:rPr>
        <w:t xml:space="preserve">từ khi có Đảng, ba cái móc chói lọi bằng vàng: Tổng khởi nghĩa tháng Tám, chiến thắng Điện Biên Phủ và chiến thắng mùa xuân 1975, đại thắng mãi mãi sáng ngời </w:t>
      </w:r>
      <w:r w:rsidRPr="00FB380B">
        <w:rPr>
          <w:sz w:val="28"/>
          <w:szCs w:val="28"/>
          <w:highlight w:val="white"/>
        </w:rPr>
        <w:lastRenderedPageBreak/>
        <w:t>trong sử sách. Nhân dân Việt</w:t>
      </w:r>
      <w:r w:rsidRPr="00FB380B">
        <w:rPr>
          <w:rStyle w:val="apple-converted-space"/>
          <w:sz w:val="28"/>
          <w:szCs w:val="28"/>
          <w:highlight w:val="white"/>
        </w:rPr>
        <w:t> </w:t>
      </w:r>
      <w:r w:rsidRPr="00FB380B">
        <w:rPr>
          <w:sz w:val="28"/>
          <w:szCs w:val="28"/>
          <w:highlight w:val="white"/>
        </w:rPr>
        <w:t>Nam</w:t>
      </w:r>
      <w:r w:rsidRPr="00FB380B">
        <w:rPr>
          <w:rStyle w:val="apple-converted-space"/>
          <w:sz w:val="28"/>
          <w:szCs w:val="28"/>
          <w:highlight w:val="white"/>
        </w:rPr>
        <w:t> </w:t>
      </w:r>
      <w:r w:rsidRPr="00FB380B">
        <w:rPr>
          <w:sz w:val="28"/>
          <w:szCs w:val="28"/>
          <w:highlight w:val="white"/>
        </w:rPr>
        <w:t>đã làm nên câu chuyện thần kì tưởng chừng không thể làm được giữa thế kỷ XX, lần đầu tiên trong lịch sử, một dân tộc vốn là thuộc địa, nửa phong kiến, kinh tế kém phát triển, đánh thắng những cường quốc, đế quốc chủ nghĩa chủ yếu bằng sức của chính mình, nêu một tấm gương anh dũng, bất khuất, trí tuệ, tài năng trước toàn thế giới”.</w:t>
      </w:r>
    </w:p>
    <w:p w:rsidR="00D23841" w:rsidRPr="00FB380B" w:rsidRDefault="00D23841" w:rsidP="00A246E2">
      <w:pPr>
        <w:shd w:val="clear" w:color="auto" w:fill="FFFFFF"/>
        <w:spacing w:before="120" w:after="120"/>
        <w:ind w:firstLine="567"/>
        <w:jc w:val="both"/>
        <w:rPr>
          <w:sz w:val="28"/>
          <w:szCs w:val="28"/>
          <w:highlight w:val="white"/>
        </w:rPr>
      </w:pPr>
      <w:r w:rsidRPr="00FB380B">
        <w:rPr>
          <w:sz w:val="28"/>
          <w:szCs w:val="28"/>
          <w:highlight w:val="white"/>
        </w:rPr>
        <w:t>Đại thắng mùa xuân năm 1975, như nhận định của Đảng ta là một sự kiện quan trọng có tầm quốc tế to lớn và có tính thời đại s</w:t>
      </w:r>
      <w:r w:rsidR="008711CD">
        <w:rPr>
          <w:sz w:val="28"/>
          <w:szCs w:val="28"/>
          <w:highlight w:val="white"/>
        </w:rPr>
        <w:t>âu sắc, làm nức lòng bạn bè và N</w:t>
      </w:r>
      <w:r w:rsidRPr="00FB380B">
        <w:rPr>
          <w:sz w:val="28"/>
          <w:szCs w:val="28"/>
          <w:highlight w:val="white"/>
        </w:rPr>
        <w:t>hân dân tiến bộ khắp năm châu bốn biển. Báo cáo chính trị của Ban chấp hành Trung ương Đảng tại đại hội lần thứ IV cũng chỉ rõ: “Đ</w:t>
      </w:r>
      <w:r w:rsidR="008711CD">
        <w:rPr>
          <w:sz w:val="28"/>
          <w:szCs w:val="28"/>
          <w:highlight w:val="white"/>
        </w:rPr>
        <w:t>ối với thế giới, thắng lợi của N</w:t>
      </w:r>
      <w:r w:rsidRPr="00FB380B">
        <w:rPr>
          <w:sz w:val="28"/>
          <w:szCs w:val="28"/>
          <w:highlight w:val="white"/>
        </w:rPr>
        <w:t xml:space="preserve">hân dân ta đã đập tan cuộc phản công lớn nhất của tên đế quốc đầu sỏ chĩa vào các lực lượng cách mạng kể từ sau chiến tranh thế giới thứ hai, đẩy lùi trận địa của chủ nghĩa đế quốc, mở rộng trận địa của </w:t>
      </w:r>
      <w:r w:rsidR="008711CD">
        <w:rPr>
          <w:sz w:val="28"/>
          <w:szCs w:val="28"/>
          <w:highlight w:val="white"/>
        </w:rPr>
        <w:t>chủ nghĩa xã hội,</w:t>
      </w:r>
      <w:r w:rsidRPr="00FB380B">
        <w:rPr>
          <w:sz w:val="28"/>
          <w:szCs w:val="28"/>
          <w:highlight w:val="white"/>
        </w:rPr>
        <w:t xml:space="preserve"> phá vỡ một phòng tuyến quan trọng của đế quốc Mỹ ở Đông Nam Á, làm đảo lộn chiến lược toàn cầu phản cách mạng của chúng, đẩy Mỹ vào tình thế khó khăn chưa từng thấy, làm yếu hệ thống đế quốc chủ nghĩa, tăng thêm sức mạnh và thế tiến công của các trào lưu cách mạng thời đại, đem lại lòng tin và niềm phấn khởi cho hàng trăm triệu người trên khắp trái đất đang đấu tranh vì hòa bình </w:t>
      </w:r>
      <w:r>
        <w:rPr>
          <w:sz w:val="28"/>
          <w:szCs w:val="28"/>
          <w:highlight w:val="white"/>
        </w:rPr>
        <w:t xml:space="preserve">độc lập dân tộc, dân chủ và </w:t>
      </w:r>
      <w:r w:rsidR="008711CD">
        <w:rPr>
          <w:sz w:val="28"/>
          <w:szCs w:val="28"/>
          <w:highlight w:val="white"/>
        </w:rPr>
        <w:t>chủ nghĩa xã hội</w:t>
      </w:r>
      <w:r w:rsidRPr="00FB380B">
        <w:rPr>
          <w:sz w:val="28"/>
          <w:szCs w:val="28"/>
          <w:highlight w:val="white"/>
        </w:rPr>
        <w:t xml:space="preserve">”. </w:t>
      </w:r>
    </w:p>
    <w:p w:rsidR="00D23841" w:rsidRDefault="00D23841" w:rsidP="00A246E2">
      <w:pPr>
        <w:shd w:val="clear" w:color="auto" w:fill="FFFFFF"/>
        <w:spacing w:before="120" w:after="120"/>
        <w:ind w:firstLine="567"/>
        <w:jc w:val="both"/>
        <w:rPr>
          <w:sz w:val="28"/>
          <w:szCs w:val="28"/>
          <w:highlight w:val="white"/>
        </w:rPr>
      </w:pPr>
      <w:r w:rsidRPr="00FB380B">
        <w:rPr>
          <w:sz w:val="28"/>
          <w:szCs w:val="28"/>
          <w:highlight w:val="white"/>
        </w:rPr>
        <w:t>Gần bốn thập kỷ qua, trong cục diện quốc tế đã mở ra một thời kỳ mới mà Nhân dân tiến bộ gọi là “thời kỳ sau Việt</w:t>
      </w:r>
      <w:r w:rsidRPr="00FB380B">
        <w:rPr>
          <w:rStyle w:val="apple-converted-space"/>
          <w:sz w:val="28"/>
          <w:szCs w:val="28"/>
          <w:highlight w:val="white"/>
        </w:rPr>
        <w:t> </w:t>
      </w:r>
      <w:r w:rsidRPr="00FB380B">
        <w:rPr>
          <w:sz w:val="28"/>
          <w:szCs w:val="28"/>
          <w:highlight w:val="white"/>
        </w:rPr>
        <w:t>Nam”, Việt</w:t>
      </w:r>
      <w:r w:rsidRPr="00FB380B">
        <w:rPr>
          <w:rStyle w:val="apple-converted-space"/>
          <w:sz w:val="28"/>
          <w:szCs w:val="28"/>
          <w:highlight w:val="white"/>
        </w:rPr>
        <w:t> </w:t>
      </w:r>
      <w:r w:rsidRPr="00FB380B">
        <w:rPr>
          <w:sz w:val="28"/>
          <w:szCs w:val="28"/>
          <w:highlight w:val="white"/>
        </w:rPr>
        <w:t>Nam</w:t>
      </w:r>
      <w:r w:rsidRPr="00FB380B">
        <w:rPr>
          <w:rStyle w:val="apple-converted-space"/>
          <w:sz w:val="28"/>
          <w:szCs w:val="28"/>
          <w:highlight w:val="white"/>
        </w:rPr>
        <w:t> </w:t>
      </w:r>
      <w:r w:rsidRPr="00FB380B">
        <w:rPr>
          <w:sz w:val="28"/>
          <w:szCs w:val="28"/>
          <w:highlight w:val="white"/>
        </w:rPr>
        <w:t>- ngọn cờ tiên phong, ngọn cờ vẫy gọi những người lao động nghèo khổ và các dân tộc bị áp bức trên thế giới đang đầy rẫy bất công và bạo ngược.</w:t>
      </w:r>
    </w:p>
    <w:p w:rsidR="00126E17" w:rsidRPr="00D23841" w:rsidRDefault="00126E17" w:rsidP="00A246E2">
      <w:pPr>
        <w:shd w:val="clear" w:color="auto" w:fill="FFFFFF"/>
        <w:spacing w:before="120" w:after="120"/>
        <w:ind w:firstLine="567"/>
        <w:jc w:val="both"/>
        <w:rPr>
          <w:sz w:val="28"/>
          <w:szCs w:val="28"/>
          <w:highlight w:val="white"/>
        </w:rPr>
      </w:pPr>
      <w:r>
        <w:rPr>
          <w:b/>
          <w:sz w:val="28"/>
          <w:szCs w:val="28"/>
          <w:highlight w:val="white"/>
        </w:rPr>
        <w:t>2.2</w:t>
      </w:r>
      <w:r w:rsidRPr="00FB380B">
        <w:rPr>
          <w:b/>
          <w:sz w:val="28"/>
          <w:szCs w:val="28"/>
          <w:highlight w:val="white"/>
        </w:rPr>
        <w:t>.</w:t>
      </w:r>
      <w:r>
        <w:rPr>
          <w:b/>
          <w:sz w:val="28"/>
          <w:szCs w:val="28"/>
          <w:highlight w:val="white"/>
        </w:rPr>
        <w:t>2.</w:t>
      </w:r>
      <w:r w:rsidRPr="00FB380B">
        <w:rPr>
          <w:b/>
          <w:sz w:val="28"/>
          <w:szCs w:val="28"/>
          <w:highlight w:val="white"/>
        </w:rPr>
        <w:t xml:space="preserve"> Võ Nguyên Giáp (1911 - 2013)</w:t>
      </w:r>
    </w:p>
    <w:p w:rsidR="00126E17" w:rsidRPr="00FB380B" w:rsidRDefault="00126E17" w:rsidP="00A246E2">
      <w:pPr>
        <w:spacing w:before="120" w:after="120"/>
        <w:ind w:firstLine="567"/>
        <w:jc w:val="both"/>
        <w:rPr>
          <w:b/>
          <w:sz w:val="28"/>
          <w:szCs w:val="28"/>
          <w:highlight w:val="white"/>
        </w:rPr>
      </w:pPr>
      <w:r w:rsidRPr="00FB380B">
        <w:rPr>
          <w:sz w:val="28"/>
          <w:szCs w:val="28"/>
          <w:highlight w:val="white"/>
        </w:rPr>
        <w:t xml:space="preserve">Đại tướng Võ Nguyên Giáp có tên khai sinh Võ Giáp, bí danh: Văn. Sinh ngày 25/8/1911 tại </w:t>
      </w:r>
      <w:r>
        <w:rPr>
          <w:sz w:val="28"/>
          <w:szCs w:val="28"/>
          <w:highlight w:val="white"/>
          <w:u w:val="wave" w:color="FF0000"/>
        </w:rPr>
        <w:t>x</w:t>
      </w:r>
      <w:r w:rsidRPr="00FB380B">
        <w:rPr>
          <w:sz w:val="28"/>
          <w:szCs w:val="28"/>
          <w:highlight w:val="white"/>
          <w:u w:val="wave" w:color="FF0000"/>
        </w:rPr>
        <w:t>ã</w:t>
      </w:r>
      <w:r w:rsidRPr="00FB380B">
        <w:rPr>
          <w:sz w:val="28"/>
          <w:szCs w:val="28"/>
          <w:highlight w:val="white"/>
        </w:rPr>
        <w:t xml:space="preserve"> Lộc Thủy, huyện Lệ Thủy, tỉnh Quảng Bình.</w:t>
      </w:r>
    </w:p>
    <w:p w:rsidR="00126E17" w:rsidRPr="00FB380B" w:rsidRDefault="00126E17" w:rsidP="00A246E2">
      <w:pPr>
        <w:spacing w:before="120" w:after="120"/>
        <w:ind w:firstLine="567"/>
        <w:jc w:val="both"/>
        <w:rPr>
          <w:b/>
          <w:sz w:val="28"/>
          <w:szCs w:val="28"/>
          <w:highlight w:val="white"/>
        </w:rPr>
      </w:pPr>
      <w:r w:rsidRPr="00FB380B">
        <w:rPr>
          <w:sz w:val="28"/>
          <w:szCs w:val="28"/>
          <w:highlight w:val="white"/>
        </w:rPr>
        <w:t>Từ năm 1925 đến 1926, Đại tướng tham gia phong trào học sinh ở Huế, năm 1927 tham gia Đảng Tân Việt cách mạng (một tổ chức tiền thân của Đảng Cộng sản Đông Dương, nay là Đảng Cộng sản Việt Nam). Tháng 6/1940, Đại tướng được kết nạp vào Đảng Cộng sản Đông Dương và được cử sang Trung Quốc gặp lãnh tụ Nguyễn Ái Quốc.</w:t>
      </w:r>
    </w:p>
    <w:p w:rsidR="00126E17" w:rsidRPr="00FB380B" w:rsidRDefault="00126E17" w:rsidP="00A246E2">
      <w:pPr>
        <w:spacing w:before="120" w:after="120"/>
        <w:ind w:firstLine="567"/>
        <w:jc w:val="both"/>
        <w:rPr>
          <w:b/>
          <w:spacing w:val="-6"/>
          <w:sz w:val="28"/>
          <w:szCs w:val="28"/>
          <w:highlight w:val="white"/>
        </w:rPr>
      </w:pPr>
      <w:r w:rsidRPr="00FB380B">
        <w:rPr>
          <w:sz w:val="28"/>
          <w:szCs w:val="28"/>
          <w:highlight w:val="white"/>
        </w:rPr>
        <w:t>Đầu năm 1941, Đại tướng về nước, tham gia công tác chuẩn bị khởi nghĩa vũ trang ở căn cứ địa Cao</w:t>
      </w:r>
      <w:r w:rsidR="008711CD">
        <w:rPr>
          <w:sz w:val="28"/>
          <w:szCs w:val="28"/>
          <w:highlight w:val="white"/>
        </w:rPr>
        <w:t xml:space="preserve"> </w:t>
      </w:r>
      <w:r w:rsidRPr="00FB380B">
        <w:rPr>
          <w:sz w:val="28"/>
          <w:szCs w:val="28"/>
          <w:highlight w:val="white"/>
        </w:rPr>
        <w:t>-</w:t>
      </w:r>
      <w:r w:rsidR="008711CD">
        <w:rPr>
          <w:sz w:val="28"/>
          <w:szCs w:val="28"/>
          <w:highlight w:val="white"/>
        </w:rPr>
        <w:t xml:space="preserve"> </w:t>
      </w:r>
      <w:r w:rsidRPr="00FB380B">
        <w:rPr>
          <w:sz w:val="28"/>
          <w:szCs w:val="28"/>
          <w:highlight w:val="white"/>
        </w:rPr>
        <w:t>Bắc</w:t>
      </w:r>
      <w:r w:rsidR="008711CD">
        <w:rPr>
          <w:sz w:val="28"/>
          <w:szCs w:val="28"/>
          <w:highlight w:val="white"/>
        </w:rPr>
        <w:t xml:space="preserve"> </w:t>
      </w:r>
      <w:r w:rsidRPr="00FB380B">
        <w:rPr>
          <w:sz w:val="28"/>
          <w:szCs w:val="28"/>
          <w:highlight w:val="white"/>
        </w:rPr>
        <w:t>-</w:t>
      </w:r>
      <w:r w:rsidR="008711CD">
        <w:rPr>
          <w:sz w:val="28"/>
          <w:szCs w:val="28"/>
          <w:highlight w:val="white"/>
        </w:rPr>
        <w:t xml:space="preserve"> </w:t>
      </w:r>
      <w:r w:rsidRPr="00FB380B">
        <w:rPr>
          <w:sz w:val="28"/>
          <w:szCs w:val="28"/>
          <w:highlight w:val="white"/>
        </w:rPr>
        <w:t xml:space="preserve">Lạng. Tháng 12/1944, Đại tướng được đồng chí </w:t>
      </w:r>
      <w:r w:rsidRPr="00FB380B">
        <w:rPr>
          <w:spacing w:val="-6"/>
          <w:sz w:val="28"/>
          <w:szCs w:val="28"/>
          <w:highlight w:val="white"/>
        </w:rPr>
        <w:t>Nguyễn Ái Quốc giao nhiệm vụ thành lập Đội Việt Nam tuyên truyền giải phóng quân.</w:t>
      </w:r>
    </w:p>
    <w:p w:rsidR="00126E17" w:rsidRPr="00FB380B" w:rsidRDefault="00126E17" w:rsidP="00A246E2">
      <w:pPr>
        <w:spacing w:before="120" w:after="120"/>
        <w:ind w:firstLine="567"/>
        <w:jc w:val="both"/>
        <w:rPr>
          <w:b/>
          <w:sz w:val="28"/>
          <w:szCs w:val="28"/>
          <w:highlight w:val="white"/>
        </w:rPr>
      </w:pPr>
      <w:r w:rsidRPr="00FB380B">
        <w:rPr>
          <w:sz w:val="28"/>
          <w:szCs w:val="28"/>
          <w:highlight w:val="white"/>
        </w:rPr>
        <w:t xml:space="preserve">Từ tháng 5/1945, Đại tướng là Tư lệnh các lực lượng vũ trang </w:t>
      </w:r>
      <w:r w:rsidR="008711CD">
        <w:rPr>
          <w:sz w:val="28"/>
          <w:szCs w:val="28"/>
          <w:highlight w:val="white"/>
        </w:rPr>
        <w:t xml:space="preserve">cách mạng mới, thống nhất thành </w:t>
      </w:r>
      <w:r w:rsidRPr="00FB380B">
        <w:rPr>
          <w:sz w:val="28"/>
          <w:szCs w:val="28"/>
          <w:highlight w:val="white"/>
        </w:rPr>
        <w:t>Việt Nam giải phóng quân; tháng 6/1945, Đại tướng được đồng chí Nguyễn Ái Quốc giao nhiệm vụ thành lập Ủy ban Chỉ huy lâm thời Khu giải phóng.</w:t>
      </w:r>
    </w:p>
    <w:p w:rsidR="00126E17" w:rsidRPr="00FB380B" w:rsidRDefault="00126E17" w:rsidP="00A246E2">
      <w:pPr>
        <w:spacing w:before="120" w:after="120"/>
        <w:ind w:firstLine="567"/>
        <w:jc w:val="both"/>
        <w:rPr>
          <w:b/>
          <w:sz w:val="28"/>
          <w:szCs w:val="28"/>
          <w:highlight w:val="white"/>
        </w:rPr>
      </w:pPr>
      <w:r w:rsidRPr="00FB380B">
        <w:rPr>
          <w:sz w:val="28"/>
          <w:szCs w:val="28"/>
          <w:highlight w:val="white"/>
        </w:rPr>
        <w:t>Tháng 8/1945, Đại tướng được cử vào Ban Chấp hành Trung ương Đảng và Ủy ban Khởi nghĩa toàn quốc. Tại Đại hội Quốc dân Tân Trào, Đại tướng được bầu vào Ủy ban dân tộc giải phóng Việt Nam; là Bộ trưởng Bộ Nội vụ trong Chính phủ lâm thời nước Việt Nam Dân chủ Cộng hòa và được bổ sung vào Thường vụ Ban Chấp hành Trung ương Đảng.</w:t>
      </w:r>
    </w:p>
    <w:p w:rsidR="00126E17" w:rsidRPr="00FB380B" w:rsidRDefault="00126E17" w:rsidP="00A246E2">
      <w:pPr>
        <w:spacing w:before="120" w:after="120"/>
        <w:ind w:firstLine="567"/>
        <w:jc w:val="both"/>
        <w:rPr>
          <w:b/>
          <w:sz w:val="28"/>
          <w:szCs w:val="28"/>
          <w:highlight w:val="white"/>
        </w:rPr>
      </w:pPr>
      <w:r w:rsidRPr="00FB380B">
        <w:rPr>
          <w:sz w:val="28"/>
          <w:szCs w:val="28"/>
          <w:highlight w:val="white"/>
        </w:rPr>
        <w:lastRenderedPageBreak/>
        <w:t>Tháng 3/1946, Đại tướng là Chủ tịch Quân sự, Ủy viên trong Chính phủ Liên hiệp; khi thành lập Quân ủy Trung ương, được cử làm Bí thư Quân ủy Trung ương. Tháng 10/1946, là Bộ trưởng Bộ Quốc phòng, được Chủ tịch Hồ Chí Minh ủy quyền làm Tổng Chỉ huy Quân đội Nhân dân và Dân quân tự vệ Việt Nam. Tháng 1/1948 Đại tướng được phong quân hàm Đại tướng Tổng Tư lệnh Quân đội Nhân dân Việt Nam.</w:t>
      </w:r>
    </w:p>
    <w:p w:rsidR="00126E17" w:rsidRDefault="00126E17" w:rsidP="00A246E2">
      <w:pPr>
        <w:spacing w:before="120" w:after="120"/>
        <w:ind w:firstLine="567"/>
        <w:jc w:val="both"/>
        <w:rPr>
          <w:sz w:val="28"/>
          <w:szCs w:val="28"/>
          <w:highlight w:val="white"/>
        </w:rPr>
      </w:pPr>
      <w:r>
        <w:rPr>
          <w:sz w:val="28"/>
          <w:szCs w:val="28"/>
          <w:highlight w:val="white"/>
        </w:rPr>
        <w:t xml:space="preserve">Tháng 2/1951 đến tháng 12/1976 </w:t>
      </w:r>
      <w:r w:rsidRPr="00FB380B">
        <w:rPr>
          <w:sz w:val="28"/>
          <w:szCs w:val="28"/>
          <w:highlight w:val="white"/>
        </w:rPr>
        <w:t>tại Đại hội đại biểu toàn quốc lần thứ</w:t>
      </w:r>
      <w:r>
        <w:rPr>
          <w:sz w:val="28"/>
          <w:szCs w:val="28"/>
          <w:highlight w:val="white"/>
        </w:rPr>
        <w:t xml:space="preserve"> II,</w:t>
      </w:r>
      <w:r w:rsidRPr="00FB380B">
        <w:rPr>
          <w:sz w:val="28"/>
          <w:szCs w:val="28"/>
          <w:highlight w:val="white"/>
        </w:rPr>
        <w:t xml:space="preserve"> III</w:t>
      </w:r>
      <w:r>
        <w:rPr>
          <w:sz w:val="28"/>
          <w:szCs w:val="28"/>
          <w:highlight w:val="white"/>
        </w:rPr>
        <w:t>, IV, V, VI</w:t>
      </w:r>
      <w:r w:rsidRPr="00FB380B">
        <w:rPr>
          <w:sz w:val="28"/>
          <w:szCs w:val="28"/>
          <w:highlight w:val="white"/>
        </w:rPr>
        <w:t xml:space="preserve"> </w:t>
      </w:r>
      <w:r>
        <w:rPr>
          <w:sz w:val="28"/>
          <w:szCs w:val="28"/>
          <w:highlight w:val="white"/>
        </w:rPr>
        <w:t>của Đảng, Đại tướng được bầu</w:t>
      </w:r>
      <w:r w:rsidRPr="00FB380B">
        <w:rPr>
          <w:sz w:val="28"/>
          <w:szCs w:val="28"/>
          <w:highlight w:val="white"/>
        </w:rPr>
        <w:t xml:space="preserve"> vào Ban Chấp hành Trung ương, được Ban Chấp hành Trung ương bầu vào Bộ Chính trị.</w:t>
      </w:r>
    </w:p>
    <w:p w:rsidR="00126E17" w:rsidRPr="00FB380B" w:rsidRDefault="00126E17" w:rsidP="00A246E2">
      <w:pPr>
        <w:spacing w:before="120" w:after="120"/>
        <w:ind w:firstLine="567"/>
        <w:jc w:val="both"/>
        <w:rPr>
          <w:b/>
          <w:sz w:val="28"/>
          <w:szCs w:val="28"/>
          <w:highlight w:val="white"/>
        </w:rPr>
      </w:pPr>
      <w:r>
        <w:rPr>
          <w:sz w:val="28"/>
          <w:szCs w:val="28"/>
          <w:highlight w:val="white"/>
        </w:rPr>
        <w:t>Từ tháng 2/1955 đến tháng 12/1979 Đại tướng là Phó Thủ tướng, kiêm Bộ trưởng Bộ Quốc phòng.</w:t>
      </w:r>
    </w:p>
    <w:p w:rsidR="00126E17" w:rsidRPr="00FB380B" w:rsidRDefault="00126E17" w:rsidP="00A246E2">
      <w:pPr>
        <w:spacing w:before="120" w:after="120"/>
        <w:ind w:firstLine="567"/>
        <w:jc w:val="both"/>
        <w:rPr>
          <w:b/>
          <w:sz w:val="28"/>
          <w:szCs w:val="28"/>
          <w:highlight w:val="white"/>
        </w:rPr>
      </w:pPr>
      <w:r w:rsidRPr="00FB380B">
        <w:rPr>
          <w:sz w:val="28"/>
          <w:szCs w:val="28"/>
          <w:highlight w:val="white"/>
        </w:rPr>
        <w:t xml:space="preserve">Từ tháng 1/1980, Đại tướng là Phó Thủ tướng </w:t>
      </w:r>
      <w:r>
        <w:rPr>
          <w:sz w:val="28"/>
          <w:szCs w:val="28"/>
          <w:highlight w:val="white"/>
        </w:rPr>
        <w:t>T</w:t>
      </w:r>
      <w:r w:rsidR="008711CD">
        <w:rPr>
          <w:sz w:val="28"/>
          <w:szCs w:val="28"/>
          <w:highlight w:val="white"/>
        </w:rPr>
        <w:t>hường trực;</w:t>
      </w:r>
      <w:r w:rsidRPr="00FB380B">
        <w:rPr>
          <w:sz w:val="28"/>
          <w:szCs w:val="28"/>
          <w:highlight w:val="white"/>
        </w:rPr>
        <w:t xml:space="preserve"> từ tháng 4/1981 đến tháng 12/1986, là Phó Chủ tịch Hội đồng Bộ trưởng (nay là Phó Thủ tướng Chính phủ).</w:t>
      </w:r>
    </w:p>
    <w:p w:rsidR="00126E17" w:rsidRPr="00FB380B" w:rsidRDefault="00126E17" w:rsidP="00A246E2">
      <w:pPr>
        <w:spacing w:before="120" w:after="120"/>
        <w:ind w:firstLine="567"/>
        <w:jc w:val="both"/>
        <w:rPr>
          <w:sz w:val="28"/>
          <w:szCs w:val="28"/>
          <w:highlight w:val="white"/>
        </w:rPr>
      </w:pPr>
      <w:r w:rsidRPr="00FB380B">
        <w:rPr>
          <w:sz w:val="28"/>
          <w:szCs w:val="28"/>
          <w:highlight w:val="white"/>
        </w:rPr>
        <w:t xml:space="preserve">Đại tướng liên tục được bầu làm Đại biểu Quốc hội từ khóa I đến khóa VII, do công lao to lớn đối với sự nghiệp cách mạng của Đảng và dân tộc, uy tín lớn trong và ngoài nước, Đại tướng Võ Nguyên Giáp đã được Đảng, Nhà nước tặng thưởng Huân chương </w:t>
      </w:r>
      <w:r w:rsidRPr="00FB380B">
        <w:rPr>
          <w:sz w:val="28"/>
          <w:szCs w:val="28"/>
          <w:highlight w:val="white"/>
          <w:u w:val="wave" w:color="FF0000"/>
        </w:rPr>
        <w:t>Sao vàng</w:t>
      </w:r>
      <w:r w:rsidRPr="00FB380B">
        <w:rPr>
          <w:sz w:val="28"/>
          <w:szCs w:val="28"/>
          <w:highlight w:val="white"/>
        </w:rPr>
        <w:t>; Huân chương Hồ Chí Minh; Huy hiệu 70 năm tuổi Đảng và nhiều huân, huy chương cao quý khác của Việt Nam và quốc tế.</w:t>
      </w:r>
    </w:p>
    <w:p w:rsidR="000E5DA6" w:rsidRPr="00FB380B" w:rsidRDefault="00D53BC3" w:rsidP="00A246E2">
      <w:pPr>
        <w:spacing w:before="120" w:after="120"/>
        <w:ind w:firstLine="567"/>
        <w:rPr>
          <w:sz w:val="28"/>
          <w:szCs w:val="28"/>
          <w:highlight w:val="white"/>
        </w:rPr>
      </w:pPr>
      <w:r w:rsidRPr="00FB380B">
        <w:rPr>
          <w:b/>
          <w:sz w:val="28"/>
          <w:szCs w:val="28"/>
          <w:highlight w:val="white"/>
        </w:rPr>
        <w:t xml:space="preserve">3. </w:t>
      </w:r>
      <w:r w:rsidR="00A649E7" w:rsidRPr="00FB380B">
        <w:rPr>
          <w:b/>
          <w:sz w:val="28"/>
          <w:szCs w:val="28"/>
          <w:highlight w:val="white"/>
        </w:rPr>
        <w:t xml:space="preserve">Công viên </w:t>
      </w:r>
      <w:r w:rsidR="006E04C4" w:rsidRPr="00FB380B">
        <w:rPr>
          <w:b/>
          <w:sz w:val="28"/>
          <w:szCs w:val="28"/>
          <w:highlight w:val="white"/>
        </w:rPr>
        <w:t>đường Nguyễn Đáng</w:t>
      </w:r>
      <w:r w:rsidR="00EF607E" w:rsidRPr="00FB380B">
        <w:rPr>
          <w:b/>
          <w:sz w:val="28"/>
          <w:szCs w:val="28"/>
          <w:highlight w:val="white"/>
        </w:rPr>
        <w:t xml:space="preserve"> </w:t>
      </w:r>
      <w:r w:rsidR="00722947" w:rsidRPr="00FB380B">
        <w:rPr>
          <w:b/>
          <w:sz w:val="28"/>
          <w:szCs w:val="28"/>
          <w:highlight w:val="white"/>
        </w:rPr>
        <w:t>(Trường Quân sự địa phương cũ)</w:t>
      </w:r>
    </w:p>
    <w:p w:rsidR="000E5DA6" w:rsidRPr="00FB380B" w:rsidRDefault="00130162" w:rsidP="00A246E2">
      <w:pPr>
        <w:shd w:val="clear" w:color="auto" w:fill="FFFFFF"/>
        <w:spacing w:before="120" w:after="120"/>
        <w:ind w:firstLine="567"/>
        <w:jc w:val="both"/>
        <w:rPr>
          <w:sz w:val="28"/>
          <w:szCs w:val="28"/>
          <w:highlight w:val="white"/>
        </w:rPr>
      </w:pPr>
      <w:r>
        <w:rPr>
          <w:b/>
          <w:sz w:val="28"/>
          <w:szCs w:val="28"/>
          <w:highlight w:val="white"/>
        </w:rPr>
        <w:t>3.1.</w:t>
      </w:r>
      <w:r w:rsidR="00722947" w:rsidRPr="00FB380B">
        <w:rPr>
          <w:b/>
          <w:sz w:val="28"/>
          <w:szCs w:val="28"/>
          <w:highlight w:val="white"/>
        </w:rPr>
        <w:t xml:space="preserve"> Vị trí</w:t>
      </w:r>
    </w:p>
    <w:p w:rsidR="000E5DA6" w:rsidRPr="00FB380B" w:rsidRDefault="00A649E7" w:rsidP="00A246E2">
      <w:pPr>
        <w:shd w:val="clear" w:color="auto" w:fill="FFFFFF"/>
        <w:spacing w:before="120" w:after="120"/>
        <w:ind w:firstLine="567"/>
        <w:jc w:val="both"/>
        <w:rPr>
          <w:sz w:val="28"/>
          <w:szCs w:val="28"/>
          <w:highlight w:val="white"/>
        </w:rPr>
      </w:pPr>
      <w:r w:rsidRPr="00FB380B">
        <w:rPr>
          <w:sz w:val="28"/>
          <w:szCs w:val="28"/>
          <w:highlight w:val="white"/>
        </w:rPr>
        <w:t xml:space="preserve">Công viên </w:t>
      </w:r>
      <w:r w:rsidR="00722947" w:rsidRPr="00FB380B">
        <w:rPr>
          <w:sz w:val="28"/>
          <w:szCs w:val="28"/>
          <w:highlight w:val="white"/>
        </w:rPr>
        <w:t>đường Nguyễn Đáng</w:t>
      </w:r>
      <w:r w:rsidRPr="00FB380B">
        <w:rPr>
          <w:sz w:val="28"/>
          <w:szCs w:val="28"/>
          <w:highlight w:val="white"/>
        </w:rPr>
        <w:t>, Phường 7, thành phố Trà Vinh, tỉnh T</w:t>
      </w:r>
      <w:r w:rsidR="009A1F27" w:rsidRPr="00FB380B">
        <w:rPr>
          <w:sz w:val="28"/>
          <w:szCs w:val="28"/>
          <w:highlight w:val="white"/>
        </w:rPr>
        <w:t>rà Vinh, với diện tích 4,563 ha.</w:t>
      </w:r>
      <w:r w:rsidRPr="00FB380B">
        <w:rPr>
          <w:sz w:val="28"/>
          <w:szCs w:val="28"/>
          <w:highlight w:val="white"/>
        </w:rPr>
        <w:t xml:space="preserve"> </w:t>
      </w:r>
    </w:p>
    <w:p w:rsidR="00130162" w:rsidRDefault="00130162" w:rsidP="00A246E2">
      <w:pPr>
        <w:shd w:val="clear" w:color="auto" w:fill="FFFFFF"/>
        <w:spacing w:before="120" w:after="120"/>
        <w:ind w:firstLine="567"/>
        <w:jc w:val="both"/>
        <w:rPr>
          <w:sz w:val="28"/>
          <w:szCs w:val="28"/>
          <w:highlight w:val="white"/>
        </w:rPr>
      </w:pPr>
      <w:r>
        <w:rPr>
          <w:b/>
          <w:sz w:val="28"/>
          <w:szCs w:val="28"/>
          <w:highlight w:val="white"/>
        </w:rPr>
        <w:t>3.2.</w:t>
      </w:r>
      <w:r w:rsidR="002150A7" w:rsidRPr="00FB380B">
        <w:rPr>
          <w:b/>
          <w:sz w:val="28"/>
          <w:szCs w:val="28"/>
          <w:highlight w:val="white"/>
        </w:rPr>
        <w:t xml:space="preserve"> </w:t>
      </w:r>
      <w:r w:rsidR="00C655ED" w:rsidRPr="00FB380B">
        <w:rPr>
          <w:b/>
          <w:sz w:val="28"/>
          <w:szCs w:val="28"/>
          <w:highlight w:val="white"/>
        </w:rPr>
        <w:t xml:space="preserve">Tóm tắt sự kiện, tiểu sử nhân vật chí </w:t>
      </w:r>
      <w:r w:rsidR="00C655ED">
        <w:rPr>
          <w:b/>
          <w:sz w:val="28"/>
          <w:szCs w:val="28"/>
          <w:highlight w:val="white"/>
        </w:rPr>
        <w:t>dự kiến đặt tên c</w:t>
      </w:r>
      <w:r w:rsidR="00C655ED" w:rsidRPr="00FB380B">
        <w:rPr>
          <w:b/>
          <w:sz w:val="28"/>
          <w:szCs w:val="28"/>
          <w:highlight w:val="white"/>
        </w:rPr>
        <w:t>ông viên</w:t>
      </w:r>
    </w:p>
    <w:p w:rsidR="000E5DA6" w:rsidRPr="00FB380B" w:rsidRDefault="00130162" w:rsidP="00A246E2">
      <w:pPr>
        <w:shd w:val="clear" w:color="auto" w:fill="FFFFFF"/>
        <w:spacing w:before="120" w:after="120"/>
        <w:ind w:firstLine="567"/>
        <w:jc w:val="both"/>
        <w:rPr>
          <w:sz w:val="28"/>
          <w:szCs w:val="28"/>
          <w:highlight w:val="white"/>
        </w:rPr>
      </w:pPr>
      <w:r w:rsidRPr="00130162">
        <w:rPr>
          <w:b/>
          <w:sz w:val="28"/>
          <w:szCs w:val="28"/>
          <w:highlight w:val="white"/>
        </w:rPr>
        <w:t>3.2.1.</w:t>
      </w:r>
      <w:r w:rsidR="002E0E1E">
        <w:rPr>
          <w:sz w:val="28"/>
          <w:szCs w:val="28"/>
          <w:highlight w:val="white"/>
        </w:rPr>
        <w:t xml:space="preserve"> </w:t>
      </w:r>
      <w:r w:rsidR="00235F09" w:rsidRPr="00FB380B">
        <w:rPr>
          <w:b/>
          <w:sz w:val="28"/>
          <w:szCs w:val="28"/>
          <w:highlight w:val="white"/>
        </w:rPr>
        <w:t>Nguyễn Đáng</w:t>
      </w:r>
      <w:r w:rsidR="00EF607E" w:rsidRPr="00FB380B">
        <w:rPr>
          <w:b/>
          <w:sz w:val="28"/>
          <w:szCs w:val="28"/>
          <w:highlight w:val="white"/>
        </w:rPr>
        <w:t xml:space="preserve"> (1925 -</w:t>
      </w:r>
      <w:r w:rsidR="000E5DA6" w:rsidRPr="00FB380B">
        <w:rPr>
          <w:b/>
          <w:sz w:val="28"/>
          <w:szCs w:val="28"/>
          <w:highlight w:val="white"/>
        </w:rPr>
        <w:t xml:space="preserve"> 1984)</w:t>
      </w:r>
    </w:p>
    <w:p w:rsidR="000E5DA6" w:rsidRPr="00FB380B" w:rsidRDefault="00787B64" w:rsidP="00A246E2">
      <w:pPr>
        <w:shd w:val="clear" w:color="auto" w:fill="FFFFFF"/>
        <w:spacing w:before="120" w:after="120"/>
        <w:ind w:firstLine="567"/>
        <w:jc w:val="both"/>
        <w:rPr>
          <w:sz w:val="28"/>
          <w:szCs w:val="28"/>
          <w:highlight w:val="white"/>
        </w:rPr>
      </w:pPr>
      <w:r w:rsidRPr="00FB380B">
        <w:rPr>
          <w:bCs/>
          <w:iCs/>
          <w:sz w:val="28"/>
          <w:szCs w:val="28"/>
          <w:highlight w:val="white"/>
        </w:rPr>
        <w:t>Nguyễn Đáng</w:t>
      </w:r>
      <w:r w:rsidR="00337755" w:rsidRPr="00FB380B">
        <w:rPr>
          <w:bCs/>
          <w:iCs/>
          <w:sz w:val="28"/>
          <w:szCs w:val="28"/>
          <w:highlight w:val="white"/>
        </w:rPr>
        <w:t>,</w:t>
      </w:r>
      <w:r w:rsidR="000E5DA6" w:rsidRPr="00FB380B">
        <w:rPr>
          <w:bCs/>
          <w:iCs/>
          <w:sz w:val="28"/>
          <w:szCs w:val="28"/>
          <w:highlight w:val="white"/>
        </w:rPr>
        <w:t xml:space="preserve"> </w:t>
      </w:r>
      <w:r w:rsidR="00DA1D42" w:rsidRPr="00FB380B">
        <w:rPr>
          <w:bCs/>
          <w:iCs/>
          <w:sz w:val="28"/>
          <w:szCs w:val="28"/>
          <w:highlight w:val="white"/>
        </w:rPr>
        <w:t>tên thường dùng là Năm Trung, sinh</w:t>
      </w:r>
      <w:r w:rsidR="00EE0736" w:rsidRPr="00FB380B">
        <w:rPr>
          <w:bCs/>
          <w:iCs/>
          <w:sz w:val="28"/>
          <w:szCs w:val="28"/>
          <w:highlight w:val="white"/>
        </w:rPr>
        <w:t xml:space="preserve"> n</w:t>
      </w:r>
      <w:r w:rsidR="008711CD">
        <w:rPr>
          <w:bCs/>
          <w:iCs/>
          <w:sz w:val="28"/>
          <w:szCs w:val="28"/>
          <w:highlight w:val="white"/>
        </w:rPr>
        <w:t>gày 16/11/</w:t>
      </w:r>
      <w:r w:rsidR="00382C07" w:rsidRPr="00FB380B">
        <w:rPr>
          <w:bCs/>
          <w:iCs/>
          <w:sz w:val="28"/>
          <w:szCs w:val="28"/>
          <w:highlight w:val="white"/>
        </w:rPr>
        <w:t>1925, tại Giò</w:t>
      </w:r>
      <w:r w:rsidR="007245B0" w:rsidRPr="00FB380B">
        <w:rPr>
          <w:bCs/>
          <w:iCs/>
          <w:sz w:val="28"/>
          <w:szCs w:val="28"/>
          <w:highlight w:val="white"/>
        </w:rPr>
        <w:t>ng</w:t>
      </w:r>
      <w:r w:rsidR="00EE0736" w:rsidRPr="00FB380B">
        <w:rPr>
          <w:bCs/>
          <w:iCs/>
          <w:sz w:val="28"/>
          <w:szCs w:val="28"/>
          <w:highlight w:val="white"/>
        </w:rPr>
        <w:t xml:space="preserve"> Bèn, </w:t>
      </w:r>
      <w:r w:rsidR="00EE0736" w:rsidRPr="00FB380B">
        <w:rPr>
          <w:bCs/>
          <w:iCs/>
          <w:sz w:val="28"/>
          <w:szCs w:val="28"/>
          <w:highlight w:val="white"/>
          <w:u w:val="wave" w:color="FF0000"/>
        </w:rPr>
        <w:t>làng</w:t>
      </w:r>
      <w:r w:rsidR="008711CD">
        <w:rPr>
          <w:bCs/>
          <w:iCs/>
          <w:sz w:val="28"/>
          <w:szCs w:val="28"/>
          <w:highlight w:val="white"/>
        </w:rPr>
        <w:t xml:space="preserve"> Huyền Hội, h</w:t>
      </w:r>
      <w:r w:rsidR="00EE0736" w:rsidRPr="00FB380B">
        <w:rPr>
          <w:bCs/>
          <w:iCs/>
          <w:sz w:val="28"/>
          <w:szCs w:val="28"/>
          <w:highlight w:val="white"/>
        </w:rPr>
        <w:t>uyện Càng Long</w:t>
      </w:r>
      <w:r w:rsidR="008711CD">
        <w:rPr>
          <w:bCs/>
          <w:iCs/>
          <w:sz w:val="28"/>
          <w:szCs w:val="28"/>
          <w:highlight w:val="white"/>
        </w:rPr>
        <w:t>,</w:t>
      </w:r>
      <w:r w:rsidR="00EE0736" w:rsidRPr="00FB380B">
        <w:rPr>
          <w:bCs/>
          <w:iCs/>
          <w:sz w:val="28"/>
          <w:szCs w:val="28"/>
          <w:highlight w:val="white"/>
        </w:rPr>
        <w:t xml:space="preserve"> tỉnh Trà Vinh.</w:t>
      </w:r>
    </w:p>
    <w:p w:rsidR="000E5DA6" w:rsidRPr="00FB380B" w:rsidRDefault="00EE0736" w:rsidP="00A246E2">
      <w:pPr>
        <w:shd w:val="clear" w:color="auto" w:fill="FFFFFF"/>
        <w:spacing w:before="120" w:after="120"/>
        <w:ind w:firstLine="567"/>
        <w:jc w:val="both"/>
        <w:rPr>
          <w:sz w:val="28"/>
          <w:szCs w:val="28"/>
          <w:highlight w:val="white"/>
        </w:rPr>
      </w:pPr>
      <w:r w:rsidRPr="00FB380B">
        <w:rPr>
          <w:bCs/>
          <w:iCs/>
          <w:sz w:val="28"/>
          <w:szCs w:val="28"/>
          <w:highlight w:val="white"/>
        </w:rPr>
        <w:t xml:space="preserve">Xuất thân trong một gia đình nông dân nghèo, hai cụ thân sinh là ông Nguyễn Văn Tý và </w:t>
      </w:r>
      <w:r w:rsidR="00284D30" w:rsidRPr="00FB380B">
        <w:rPr>
          <w:bCs/>
          <w:iCs/>
          <w:sz w:val="28"/>
          <w:szCs w:val="28"/>
          <w:highlight w:val="white"/>
        </w:rPr>
        <w:t xml:space="preserve">bà Phạm Thị </w:t>
      </w:r>
      <w:r w:rsidR="00284D30" w:rsidRPr="00FB380B">
        <w:rPr>
          <w:bCs/>
          <w:iCs/>
          <w:sz w:val="28"/>
          <w:szCs w:val="28"/>
          <w:highlight w:val="white"/>
          <w:u w:val="wave" w:color="FF0000"/>
        </w:rPr>
        <w:t>Huệ đ</w:t>
      </w:r>
      <w:r w:rsidR="008711CD">
        <w:rPr>
          <w:bCs/>
          <w:iCs/>
          <w:sz w:val="28"/>
          <w:szCs w:val="28"/>
          <w:highlight w:val="white"/>
          <w:u w:val="wave" w:color="FF0000"/>
        </w:rPr>
        <w:t>ều</w:t>
      </w:r>
      <w:r w:rsidR="00284D30" w:rsidRPr="00FB380B">
        <w:rPr>
          <w:bCs/>
          <w:iCs/>
          <w:sz w:val="28"/>
          <w:szCs w:val="28"/>
          <w:highlight w:val="white"/>
        </w:rPr>
        <w:t xml:space="preserve"> là tá điền</w:t>
      </w:r>
      <w:r w:rsidR="002D28B8" w:rsidRPr="00FB380B">
        <w:rPr>
          <w:bCs/>
          <w:iCs/>
          <w:sz w:val="28"/>
          <w:szCs w:val="28"/>
          <w:highlight w:val="white"/>
        </w:rPr>
        <w:t>.</w:t>
      </w:r>
    </w:p>
    <w:p w:rsidR="000E5DA6" w:rsidRPr="00FB380B" w:rsidRDefault="000C1B56" w:rsidP="00A246E2">
      <w:pPr>
        <w:shd w:val="clear" w:color="auto" w:fill="FFFFFF"/>
        <w:spacing w:before="120" w:after="120"/>
        <w:ind w:firstLine="567"/>
        <w:jc w:val="both"/>
        <w:rPr>
          <w:sz w:val="28"/>
          <w:szCs w:val="28"/>
          <w:highlight w:val="white"/>
        </w:rPr>
      </w:pPr>
      <w:r w:rsidRPr="00FB380B">
        <w:rPr>
          <w:bCs/>
          <w:iCs/>
          <w:sz w:val="28"/>
          <w:szCs w:val="28"/>
          <w:highlight w:val="white"/>
        </w:rPr>
        <w:t>Ông Nguyễn Đáng sinh ra trong cảnh gia đình nghèo túng, nhưng có có tư chất thông min</w:t>
      </w:r>
      <w:r w:rsidR="00284D30" w:rsidRPr="00FB380B">
        <w:rPr>
          <w:bCs/>
          <w:iCs/>
          <w:sz w:val="28"/>
          <w:szCs w:val="28"/>
          <w:highlight w:val="white"/>
        </w:rPr>
        <w:t>h, bản tính hiền lành, hào hiệp, h</w:t>
      </w:r>
      <w:r w:rsidRPr="00FB380B">
        <w:rPr>
          <w:bCs/>
          <w:iCs/>
          <w:sz w:val="28"/>
          <w:szCs w:val="28"/>
          <w:highlight w:val="white"/>
        </w:rPr>
        <w:t>ơn 10 tuổi đã phả</w:t>
      </w:r>
      <w:r w:rsidR="00D417B9" w:rsidRPr="00FB380B">
        <w:rPr>
          <w:bCs/>
          <w:iCs/>
          <w:sz w:val="28"/>
          <w:szCs w:val="28"/>
          <w:highlight w:val="white"/>
        </w:rPr>
        <w:t>i đi ở cho địa chủ</w:t>
      </w:r>
      <w:r w:rsidR="00ED2A38">
        <w:rPr>
          <w:bCs/>
          <w:iCs/>
          <w:sz w:val="28"/>
          <w:szCs w:val="28"/>
          <w:highlight w:val="white"/>
        </w:rPr>
        <w:t>;</w:t>
      </w:r>
      <w:r w:rsidRPr="00FB380B">
        <w:rPr>
          <w:bCs/>
          <w:iCs/>
          <w:sz w:val="28"/>
          <w:szCs w:val="28"/>
          <w:highlight w:val="white"/>
        </w:rPr>
        <w:t xml:space="preserve"> vừa </w:t>
      </w:r>
      <w:r w:rsidR="002207BB" w:rsidRPr="00FB380B">
        <w:rPr>
          <w:bCs/>
          <w:iCs/>
          <w:sz w:val="28"/>
          <w:szCs w:val="28"/>
          <w:highlight w:val="white"/>
        </w:rPr>
        <w:t>ở đợ, vừ</w:t>
      </w:r>
      <w:r w:rsidR="00284D30" w:rsidRPr="00FB380B">
        <w:rPr>
          <w:bCs/>
          <w:iCs/>
          <w:sz w:val="28"/>
          <w:szCs w:val="28"/>
          <w:highlight w:val="white"/>
        </w:rPr>
        <w:t>a theo học chữ ban đêm,</w:t>
      </w:r>
      <w:r w:rsidRPr="00FB380B">
        <w:rPr>
          <w:bCs/>
          <w:iCs/>
          <w:sz w:val="28"/>
          <w:szCs w:val="28"/>
          <w:highlight w:val="white"/>
        </w:rPr>
        <w:t xml:space="preserve"> Nguyễn Đáng rất </w:t>
      </w:r>
      <w:r w:rsidRPr="00FB380B">
        <w:rPr>
          <w:bCs/>
          <w:iCs/>
          <w:sz w:val="28"/>
          <w:szCs w:val="28"/>
          <w:highlight w:val="white"/>
          <w:u w:val="wave" w:color="FF0000"/>
        </w:rPr>
        <w:t>ham học</w:t>
      </w:r>
      <w:r w:rsidRPr="00FB380B">
        <w:rPr>
          <w:bCs/>
          <w:iCs/>
          <w:sz w:val="28"/>
          <w:szCs w:val="28"/>
          <w:highlight w:val="white"/>
        </w:rPr>
        <w:t xml:space="preserve">, đọc, viết nhanh. </w:t>
      </w:r>
      <w:r w:rsidR="00177383" w:rsidRPr="00FB380B">
        <w:rPr>
          <w:bCs/>
          <w:iCs/>
          <w:sz w:val="28"/>
          <w:szCs w:val="28"/>
          <w:highlight w:val="white"/>
        </w:rPr>
        <w:t xml:space="preserve">Năm 1944 </w:t>
      </w:r>
      <w:r w:rsidR="002B0BFF" w:rsidRPr="00FB380B">
        <w:rPr>
          <w:bCs/>
          <w:iCs/>
          <w:sz w:val="28"/>
          <w:szCs w:val="28"/>
          <w:highlight w:val="white"/>
        </w:rPr>
        <w:t>được ông Năm Tý mộ</w:t>
      </w:r>
      <w:r w:rsidR="00177383" w:rsidRPr="00FB380B">
        <w:rPr>
          <w:bCs/>
          <w:iCs/>
          <w:sz w:val="28"/>
          <w:szCs w:val="28"/>
          <w:highlight w:val="white"/>
        </w:rPr>
        <w:t xml:space="preserve">t </w:t>
      </w:r>
      <w:r w:rsidR="002B0BFF" w:rsidRPr="00FB380B">
        <w:rPr>
          <w:bCs/>
          <w:iCs/>
          <w:sz w:val="28"/>
          <w:szCs w:val="28"/>
          <w:highlight w:val="white"/>
        </w:rPr>
        <w:t>Đảng viên cộng sản trong xã tuyên truyền giác ngộ, Nguyễn Đáng thấy được sự</w:t>
      </w:r>
      <w:r w:rsidR="00C20264" w:rsidRPr="00FB380B">
        <w:rPr>
          <w:bCs/>
          <w:iCs/>
          <w:sz w:val="28"/>
          <w:szCs w:val="28"/>
          <w:highlight w:val="white"/>
        </w:rPr>
        <w:t xml:space="preserve"> đàn</w:t>
      </w:r>
      <w:r w:rsidR="002B0BFF" w:rsidRPr="00FB380B">
        <w:rPr>
          <w:bCs/>
          <w:iCs/>
          <w:sz w:val="28"/>
          <w:szCs w:val="28"/>
          <w:highlight w:val="white"/>
        </w:rPr>
        <w:t xml:space="preserve"> áp</w:t>
      </w:r>
      <w:r w:rsidR="00C20264" w:rsidRPr="00FB380B">
        <w:rPr>
          <w:bCs/>
          <w:iCs/>
          <w:sz w:val="28"/>
          <w:szCs w:val="28"/>
          <w:highlight w:val="white"/>
        </w:rPr>
        <w:t>,</w:t>
      </w:r>
      <w:r w:rsidR="002B0BFF" w:rsidRPr="00FB380B">
        <w:rPr>
          <w:bCs/>
          <w:iCs/>
          <w:sz w:val="28"/>
          <w:szCs w:val="28"/>
          <w:highlight w:val="white"/>
        </w:rPr>
        <w:t xml:space="preserve"> bóc lột của địa chủ, chuyển sang nghề đánh xe thuê, ông vừa làm liên lạc</w:t>
      </w:r>
      <w:r w:rsidR="00DC7BE9" w:rsidRPr="00FB380B">
        <w:rPr>
          <w:bCs/>
          <w:iCs/>
          <w:sz w:val="28"/>
          <w:szCs w:val="28"/>
          <w:highlight w:val="white"/>
        </w:rPr>
        <w:t xml:space="preserve"> nắm tình</w:t>
      </w:r>
      <w:r w:rsidR="00ED2A38">
        <w:rPr>
          <w:bCs/>
          <w:iCs/>
          <w:sz w:val="28"/>
          <w:szCs w:val="28"/>
          <w:highlight w:val="white"/>
        </w:rPr>
        <w:t xml:space="preserve"> hình địch để báo lại cho cơ sở; n</w:t>
      </w:r>
      <w:r w:rsidR="00DC7BE9" w:rsidRPr="00FB380B">
        <w:rPr>
          <w:bCs/>
          <w:iCs/>
          <w:sz w:val="28"/>
          <w:szCs w:val="28"/>
          <w:highlight w:val="white"/>
        </w:rPr>
        <w:t>ăm</w:t>
      </w:r>
      <w:r w:rsidR="00177383" w:rsidRPr="00FB380B">
        <w:rPr>
          <w:bCs/>
          <w:iCs/>
          <w:sz w:val="28"/>
          <w:szCs w:val="28"/>
          <w:highlight w:val="white"/>
        </w:rPr>
        <w:t xml:space="preserve"> </w:t>
      </w:r>
      <w:r w:rsidR="00284D30" w:rsidRPr="00FB380B">
        <w:rPr>
          <w:bCs/>
          <w:iCs/>
          <w:sz w:val="28"/>
          <w:szCs w:val="28"/>
          <w:highlight w:val="white"/>
        </w:rPr>
        <w:t>1945</w:t>
      </w:r>
      <w:r w:rsidR="00ED2A38">
        <w:rPr>
          <w:bCs/>
          <w:iCs/>
          <w:sz w:val="28"/>
          <w:szCs w:val="28"/>
          <w:highlight w:val="white"/>
        </w:rPr>
        <w:t>,</w:t>
      </w:r>
      <w:r w:rsidR="00177383" w:rsidRPr="00FB380B">
        <w:rPr>
          <w:bCs/>
          <w:iCs/>
          <w:sz w:val="28"/>
          <w:szCs w:val="28"/>
          <w:highlight w:val="white"/>
        </w:rPr>
        <w:t xml:space="preserve"> </w:t>
      </w:r>
      <w:r w:rsidR="00DC7BE9" w:rsidRPr="00FB380B">
        <w:rPr>
          <w:bCs/>
          <w:iCs/>
          <w:sz w:val="28"/>
          <w:szCs w:val="28"/>
          <w:highlight w:val="white"/>
        </w:rPr>
        <w:t>Nguyễn Đáng</w:t>
      </w:r>
      <w:r w:rsidR="00382C07" w:rsidRPr="00FB380B">
        <w:rPr>
          <w:bCs/>
          <w:iCs/>
          <w:sz w:val="28"/>
          <w:szCs w:val="28"/>
          <w:highlight w:val="white"/>
        </w:rPr>
        <w:t xml:space="preserve"> gia nhập Thanh niên Tiền phong t</w:t>
      </w:r>
      <w:r w:rsidR="00DC7BE9" w:rsidRPr="00FB380B">
        <w:rPr>
          <w:bCs/>
          <w:iCs/>
          <w:sz w:val="28"/>
          <w:szCs w:val="28"/>
          <w:highlight w:val="white"/>
        </w:rPr>
        <w:t>ích cực luyện tập</w:t>
      </w:r>
      <w:r w:rsidR="00D417B9" w:rsidRPr="00FB380B">
        <w:rPr>
          <w:bCs/>
          <w:iCs/>
          <w:sz w:val="28"/>
          <w:szCs w:val="28"/>
          <w:highlight w:val="white"/>
        </w:rPr>
        <w:t xml:space="preserve"> võ nghệ.</w:t>
      </w:r>
    </w:p>
    <w:p w:rsidR="000E5DA6" w:rsidRPr="00105055" w:rsidRDefault="00C24615" w:rsidP="00A246E2">
      <w:pPr>
        <w:shd w:val="clear" w:color="auto" w:fill="FFFFFF"/>
        <w:spacing w:before="120" w:after="120"/>
        <w:ind w:firstLine="567"/>
        <w:jc w:val="both"/>
        <w:rPr>
          <w:spacing w:val="-6"/>
          <w:sz w:val="28"/>
          <w:szCs w:val="28"/>
          <w:highlight w:val="white"/>
        </w:rPr>
      </w:pPr>
      <w:r w:rsidRPr="00FB380B">
        <w:rPr>
          <w:bCs/>
          <w:iCs/>
          <w:sz w:val="28"/>
          <w:szCs w:val="28"/>
          <w:highlight w:val="white"/>
        </w:rPr>
        <w:t>Ngày 25/</w:t>
      </w:r>
      <w:r w:rsidR="00DC7BE9" w:rsidRPr="00FB380B">
        <w:rPr>
          <w:bCs/>
          <w:iCs/>
          <w:sz w:val="28"/>
          <w:szCs w:val="28"/>
          <w:highlight w:val="white"/>
        </w:rPr>
        <w:t xml:space="preserve">8/1945 ông tham gia Thanh niên </w:t>
      </w:r>
      <w:r w:rsidRPr="00FB380B">
        <w:rPr>
          <w:bCs/>
          <w:iCs/>
          <w:sz w:val="28"/>
          <w:szCs w:val="28"/>
          <w:highlight w:val="white"/>
        </w:rPr>
        <w:t xml:space="preserve">Tiền phong cùng với </w:t>
      </w:r>
      <w:r w:rsidR="00ED2A38">
        <w:rPr>
          <w:bCs/>
          <w:iCs/>
          <w:sz w:val="28"/>
          <w:szCs w:val="28"/>
          <w:highlight w:val="white"/>
        </w:rPr>
        <w:t>N</w:t>
      </w:r>
      <w:r w:rsidRPr="00FB380B">
        <w:rPr>
          <w:bCs/>
          <w:iCs/>
          <w:sz w:val="28"/>
          <w:szCs w:val="28"/>
          <w:highlight w:val="white"/>
        </w:rPr>
        <w:t>hân dân Huyề</w:t>
      </w:r>
      <w:r w:rsidR="00615238" w:rsidRPr="00FB380B">
        <w:rPr>
          <w:bCs/>
          <w:iCs/>
          <w:sz w:val="28"/>
          <w:szCs w:val="28"/>
          <w:highlight w:val="white"/>
        </w:rPr>
        <w:t xml:space="preserve">n Hội </w:t>
      </w:r>
      <w:r w:rsidR="00ED2A38">
        <w:rPr>
          <w:bCs/>
          <w:iCs/>
          <w:sz w:val="28"/>
          <w:szCs w:val="28"/>
          <w:highlight w:val="white"/>
          <w:u w:val="wave" w:color="FF0000"/>
        </w:rPr>
        <w:t>nổi dậy</w:t>
      </w:r>
      <w:r w:rsidR="00615238" w:rsidRPr="00FB380B">
        <w:rPr>
          <w:bCs/>
          <w:iCs/>
          <w:sz w:val="28"/>
          <w:szCs w:val="28"/>
          <w:highlight w:val="white"/>
          <w:u w:val="wave" w:color="FF0000"/>
        </w:rPr>
        <w:t xml:space="preserve"> giành</w:t>
      </w:r>
      <w:r w:rsidR="00615238" w:rsidRPr="00FB380B">
        <w:rPr>
          <w:bCs/>
          <w:iCs/>
          <w:sz w:val="28"/>
          <w:szCs w:val="28"/>
          <w:highlight w:val="white"/>
        </w:rPr>
        <w:t xml:space="preserve"> chính quyền,</w:t>
      </w:r>
      <w:r w:rsidRPr="00FB380B">
        <w:rPr>
          <w:bCs/>
          <w:iCs/>
          <w:sz w:val="28"/>
          <w:szCs w:val="28"/>
          <w:highlight w:val="white"/>
        </w:rPr>
        <w:t xml:space="preserve"> khi chính quyền cách mạng được thành lập, ông được giao nhiệm vụ phụ trách đội Thanh niên cứu quốc xã Huyền Hội.</w:t>
      </w:r>
      <w:r w:rsidR="00382C07" w:rsidRPr="00FB380B">
        <w:rPr>
          <w:bCs/>
          <w:iCs/>
          <w:sz w:val="28"/>
          <w:szCs w:val="28"/>
          <w:highlight w:val="white"/>
        </w:rPr>
        <w:t xml:space="preserve"> </w:t>
      </w:r>
      <w:r w:rsidRPr="00FB380B">
        <w:rPr>
          <w:bCs/>
          <w:iCs/>
          <w:sz w:val="28"/>
          <w:szCs w:val="28"/>
          <w:highlight w:val="white"/>
        </w:rPr>
        <w:t>Ông làm nòng cốt trong việc vận động thanh niên tham gia lực lượng vũ trang xây dựng một trung đội</w:t>
      </w:r>
      <w:r w:rsidR="009E2FC3" w:rsidRPr="00FB380B">
        <w:rPr>
          <w:bCs/>
          <w:iCs/>
          <w:sz w:val="28"/>
          <w:szCs w:val="28"/>
          <w:highlight w:val="white"/>
        </w:rPr>
        <w:t xml:space="preserve"> du kích, có khả năng đánh địch,</w:t>
      </w:r>
      <w:r w:rsidRPr="00FB380B">
        <w:rPr>
          <w:bCs/>
          <w:iCs/>
          <w:sz w:val="28"/>
          <w:szCs w:val="28"/>
          <w:highlight w:val="white"/>
        </w:rPr>
        <w:t xml:space="preserve"> Nguyễn Đáng đã lãnh đạo lực lượng</w:t>
      </w:r>
      <w:r w:rsidR="00177383" w:rsidRPr="00FB380B">
        <w:rPr>
          <w:bCs/>
          <w:iCs/>
          <w:sz w:val="28"/>
          <w:szCs w:val="28"/>
          <w:highlight w:val="white"/>
        </w:rPr>
        <w:t xml:space="preserve"> vũ trang xã diệt trừ </w:t>
      </w:r>
      <w:r w:rsidR="00177383" w:rsidRPr="00FB380B">
        <w:rPr>
          <w:bCs/>
          <w:iCs/>
          <w:sz w:val="28"/>
          <w:szCs w:val="28"/>
          <w:highlight w:val="white"/>
          <w:u w:val="wave" w:color="FF0000"/>
        </w:rPr>
        <w:t>tề gian</w:t>
      </w:r>
      <w:r w:rsidR="00177383" w:rsidRPr="00FB380B">
        <w:rPr>
          <w:bCs/>
          <w:iCs/>
          <w:sz w:val="28"/>
          <w:szCs w:val="28"/>
          <w:highlight w:val="white"/>
        </w:rPr>
        <w:t>, chống lại các cuộc càn quét lấn chiếm của đ</w:t>
      </w:r>
      <w:r w:rsidR="002731B3" w:rsidRPr="00FB380B">
        <w:rPr>
          <w:bCs/>
          <w:iCs/>
          <w:sz w:val="28"/>
          <w:szCs w:val="28"/>
          <w:highlight w:val="white"/>
        </w:rPr>
        <w:t>ịch.</w:t>
      </w:r>
      <w:r w:rsidR="00177383" w:rsidRPr="00FB380B">
        <w:rPr>
          <w:bCs/>
          <w:iCs/>
          <w:sz w:val="28"/>
          <w:szCs w:val="28"/>
          <w:highlight w:val="white"/>
        </w:rPr>
        <w:t xml:space="preserve"> Tháng 8/1947 đồng chí Nguyễn </w:t>
      </w:r>
      <w:r w:rsidR="00177383" w:rsidRPr="00FB380B">
        <w:rPr>
          <w:bCs/>
          <w:iCs/>
          <w:sz w:val="28"/>
          <w:szCs w:val="28"/>
          <w:highlight w:val="white"/>
        </w:rPr>
        <w:lastRenderedPageBreak/>
        <w:t>Đáng được kết nạp vào Đảng cộng sản Đông Dương (nay là Đảng cộng sản Việt N</w:t>
      </w:r>
      <w:r w:rsidR="00247016">
        <w:rPr>
          <w:bCs/>
          <w:iCs/>
          <w:sz w:val="28"/>
          <w:szCs w:val="28"/>
          <w:highlight w:val="white"/>
        </w:rPr>
        <w:t>am) giao nhiệm vụ xã Đ</w:t>
      </w:r>
      <w:r w:rsidR="00615238" w:rsidRPr="00FB380B">
        <w:rPr>
          <w:bCs/>
          <w:iCs/>
          <w:sz w:val="28"/>
          <w:szCs w:val="28"/>
          <w:highlight w:val="white"/>
        </w:rPr>
        <w:t>ội trưởng;</w:t>
      </w:r>
      <w:r w:rsidR="00247016">
        <w:rPr>
          <w:bCs/>
          <w:iCs/>
          <w:sz w:val="28"/>
          <w:szCs w:val="28"/>
          <w:highlight w:val="white"/>
        </w:rPr>
        <w:t xml:space="preserve"> Trưởng C</w:t>
      </w:r>
      <w:r w:rsidR="00177383" w:rsidRPr="00FB380B">
        <w:rPr>
          <w:bCs/>
          <w:iCs/>
          <w:sz w:val="28"/>
          <w:szCs w:val="28"/>
          <w:highlight w:val="white"/>
        </w:rPr>
        <w:t>ông an xã Huyền Hội. Năm 1951</w:t>
      </w:r>
      <w:r w:rsidR="00EB0572" w:rsidRPr="00FB380B">
        <w:rPr>
          <w:bCs/>
          <w:iCs/>
          <w:sz w:val="28"/>
          <w:szCs w:val="28"/>
          <w:highlight w:val="white"/>
        </w:rPr>
        <w:t xml:space="preserve"> thực dân Pháp mở</w:t>
      </w:r>
      <w:r w:rsidR="00247016">
        <w:rPr>
          <w:bCs/>
          <w:iCs/>
          <w:sz w:val="28"/>
          <w:szCs w:val="28"/>
          <w:highlight w:val="white"/>
        </w:rPr>
        <w:t xml:space="preserve"> nhiều cuộc càn</w:t>
      </w:r>
      <w:r w:rsidR="00C62153" w:rsidRPr="00FB380B">
        <w:rPr>
          <w:bCs/>
          <w:iCs/>
          <w:sz w:val="28"/>
          <w:szCs w:val="28"/>
          <w:highlight w:val="white"/>
        </w:rPr>
        <w:t xml:space="preserve"> quét vào Huyền Hội, ông cùng lực lượng du kích đánh trả quyết li</w:t>
      </w:r>
      <w:r w:rsidR="00BE0D68" w:rsidRPr="00FB380B">
        <w:rPr>
          <w:bCs/>
          <w:iCs/>
          <w:sz w:val="28"/>
          <w:szCs w:val="28"/>
          <w:highlight w:val="white"/>
        </w:rPr>
        <w:t xml:space="preserve">ệt, đồng chí Nguyễn Đáng </w:t>
      </w:r>
      <w:r w:rsidR="00BE0D68" w:rsidRPr="00FB380B">
        <w:rPr>
          <w:bCs/>
          <w:iCs/>
          <w:sz w:val="28"/>
          <w:szCs w:val="28"/>
          <w:highlight w:val="white"/>
          <w:u w:val="wave" w:color="FF0000"/>
        </w:rPr>
        <w:t>sa</w:t>
      </w:r>
      <w:r w:rsidR="00BE0D68" w:rsidRPr="00FB380B">
        <w:rPr>
          <w:bCs/>
          <w:iCs/>
          <w:sz w:val="28"/>
          <w:szCs w:val="28"/>
          <w:highlight w:val="white"/>
        </w:rPr>
        <w:t xml:space="preserve"> vào tay giặc, bị </w:t>
      </w:r>
      <w:r w:rsidR="00382C07" w:rsidRPr="00FB380B">
        <w:rPr>
          <w:bCs/>
          <w:iCs/>
          <w:sz w:val="28"/>
          <w:szCs w:val="28"/>
          <w:highlight w:val="white"/>
        </w:rPr>
        <w:t xml:space="preserve">địch tra </w:t>
      </w:r>
      <w:r w:rsidR="00247016">
        <w:rPr>
          <w:bCs/>
          <w:iCs/>
          <w:sz w:val="28"/>
          <w:szCs w:val="28"/>
          <w:highlight w:val="white"/>
        </w:rPr>
        <w:t>khảo, đánh đập</w:t>
      </w:r>
      <w:r w:rsidR="00382C07" w:rsidRPr="00FB380B">
        <w:rPr>
          <w:bCs/>
          <w:iCs/>
          <w:sz w:val="28"/>
          <w:szCs w:val="28"/>
          <w:highlight w:val="white"/>
        </w:rPr>
        <w:t xml:space="preserve"> dã man</w:t>
      </w:r>
      <w:r w:rsidR="003F5653" w:rsidRPr="00FB380B">
        <w:rPr>
          <w:bCs/>
          <w:iCs/>
          <w:sz w:val="28"/>
          <w:szCs w:val="28"/>
          <w:highlight w:val="white"/>
        </w:rPr>
        <w:t xml:space="preserve">, </w:t>
      </w:r>
      <w:r w:rsidR="00BE0D68" w:rsidRPr="00FB380B">
        <w:rPr>
          <w:bCs/>
          <w:iCs/>
          <w:sz w:val="28"/>
          <w:szCs w:val="28"/>
          <w:highlight w:val="white"/>
        </w:rPr>
        <w:t>không khai thác được gì, chúng giam tại Trà Vinh. Vào tù ông tiếp tụ</w:t>
      </w:r>
      <w:r w:rsidR="00615238" w:rsidRPr="00FB380B">
        <w:rPr>
          <w:bCs/>
          <w:iCs/>
          <w:sz w:val="28"/>
          <w:szCs w:val="28"/>
          <w:highlight w:val="white"/>
        </w:rPr>
        <w:t>c hoạt động trong chi bộ nhà tù;</w:t>
      </w:r>
      <w:r w:rsidR="00BE0D68" w:rsidRPr="00FB380B">
        <w:rPr>
          <w:bCs/>
          <w:iCs/>
          <w:sz w:val="28"/>
          <w:szCs w:val="28"/>
          <w:highlight w:val="white"/>
        </w:rPr>
        <w:t xml:space="preserve"> Sau 8 tháng ở tù</w:t>
      </w:r>
      <w:r w:rsidR="00247016">
        <w:rPr>
          <w:bCs/>
          <w:iCs/>
          <w:sz w:val="28"/>
          <w:szCs w:val="28"/>
          <w:highlight w:val="white"/>
        </w:rPr>
        <w:t>,</w:t>
      </w:r>
      <w:r w:rsidR="00BE0D68" w:rsidRPr="00FB380B">
        <w:rPr>
          <w:bCs/>
          <w:iCs/>
          <w:sz w:val="28"/>
          <w:szCs w:val="28"/>
          <w:highlight w:val="white"/>
        </w:rPr>
        <w:t xml:space="preserve"> nhân  cuộc nổi dậy </w:t>
      </w:r>
      <w:r w:rsidR="00BE0D68" w:rsidRPr="00FB380B">
        <w:rPr>
          <w:bCs/>
          <w:iCs/>
          <w:sz w:val="28"/>
          <w:szCs w:val="28"/>
          <w:highlight w:val="white"/>
          <w:u w:val="wave" w:color="FF0000"/>
        </w:rPr>
        <w:t>phá khám</w:t>
      </w:r>
      <w:r w:rsidR="00BE0D68" w:rsidRPr="00FB380B">
        <w:rPr>
          <w:bCs/>
          <w:iCs/>
          <w:sz w:val="28"/>
          <w:szCs w:val="28"/>
          <w:highlight w:val="white"/>
        </w:rPr>
        <w:t xml:space="preserve"> ông cùng nhiều tù nhân trốn thoát</w:t>
      </w:r>
      <w:r w:rsidR="00D417B9" w:rsidRPr="00FB380B">
        <w:rPr>
          <w:bCs/>
          <w:iCs/>
          <w:sz w:val="28"/>
          <w:szCs w:val="28"/>
          <w:highlight w:val="white"/>
        </w:rPr>
        <w:t xml:space="preserve"> về Huyền Hội hoạt động,</w:t>
      </w:r>
      <w:r w:rsidR="00BE0D68" w:rsidRPr="00FB380B">
        <w:rPr>
          <w:bCs/>
          <w:iCs/>
          <w:sz w:val="28"/>
          <w:szCs w:val="28"/>
          <w:highlight w:val="white"/>
        </w:rPr>
        <w:t xml:space="preserve"> </w:t>
      </w:r>
      <w:r w:rsidR="00BE0D68" w:rsidRPr="00FB380B">
        <w:rPr>
          <w:bCs/>
          <w:iCs/>
          <w:sz w:val="28"/>
          <w:szCs w:val="28"/>
          <w:highlight w:val="white"/>
          <w:u w:val="wave" w:color="FF0000"/>
        </w:rPr>
        <w:t>bám đất</w:t>
      </w:r>
      <w:r w:rsidR="00BE0D68" w:rsidRPr="00FB380B">
        <w:rPr>
          <w:bCs/>
          <w:iCs/>
          <w:sz w:val="28"/>
          <w:szCs w:val="28"/>
          <w:highlight w:val="white"/>
        </w:rPr>
        <w:t xml:space="preserve"> diệt trừ tề gian. Tháng 5/1954</w:t>
      </w:r>
      <w:r w:rsidR="00247016">
        <w:rPr>
          <w:bCs/>
          <w:iCs/>
          <w:sz w:val="28"/>
          <w:szCs w:val="28"/>
          <w:highlight w:val="white"/>
        </w:rPr>
        <w:t>,</w:t>
      </w:r>
      <w:r w:rsidR="00BE0D68" w:rsidRPr="00FB380B">
        <w:rPr>
          <w:bCs/>
          <w:iCs/>
          <w:sz w:val="28"/>
          <w:szCs w:val="28"/>
          <w:highlight w:val="white"/>
        </w:rPr>
        <w:t xml:space="preserve"> đồng chí Nguyễn Đáng</w:t>
      </w:r>
      <w:r w:rsidR="00B12E7F" w:rsidRPr="00FB380B">
        <w:rPr>
          <w:bCs/>
          <w:iCs/>
          <w:sz w:val="28"/>
          <w:szCs w:val="28"/>
          <w:highlight w:val="white"/>
        </w:rPr>
        <w:t xml:space="preserve"> </w:t>
      </w:r>
      <w:r w:rsidR="00B12E7F" w:rsidRPr="00FB380B">
        <w:rPr>
          <w:bCs/>
          <w:iCs/>
          <w:sz w:val="28"/>
          <w:szCs w:val="28"/>
          <w:highlight w:val="white"/>
          <w:u w:val="wave" w:color="FF0000"/>
        </w:rPr>
        <w:t>cử</w:t>
      </w:r>
      <w:r w:rsidR="00247016">
        <w:rPr>
          <w:bCs/>
          <w:iCs/>
          <w:sz w:val="28"/>
          <w:szCs w:val="28"/>
          <w:highlight w:val="white"/>
        </w:rPr>
        <w:t xml:space="preserve"> làm Bí thư xã Huyền Hội; n</w:t>
      </w:r>
      <w:r w:rsidR="00B12E7F" w:rsidRPr="00FB380B">
        <w:rPr>
          <w:bCs/>
          <w:iCs/>
          <w:sz w:val="28"/>
          <w:szCs w:val="28"/>
          <w:highlight w:val="white"/>
        </w:rPr>
        <w:t>ăm 1956 l</w:t>
      </w:r>
      <w:r w:rsidR="00247016">
        <w:rPr>
          <w:bCs/>
          <w:iCs/>
          <w:sz w:val="28"/>
          <w:szCs w:val="28"/>
          <w:highlight w:val="white"/>
        </w:rPr>
        <w:t>à Huyện ủy viên h</w:t>
      </w:r>
      <w:r w:rsidR="00615238" w:rsidRPr="00FB380B">
        <w:rPr>
          <w:bCs/>
          <w:iCs/>
          <w:sz w:val="28"/>
          <w:szCs w:val="28"/>
          <w:highlight w:val="white"/>
        </w:rPr>
        <w:t>uyện Càng Long;</w:t>
      </w:r>
      <w:r w:rsidR="00247016">
        <w:rPr>
          <w:bCs/>
          <w:iCs/>
          <w:sz w:val="28"/>
          <w:szCs w:val="28"/>
          <w:highlight w:val="white"/>
        </w:rPr>
        <w:t xml:space="preserve"> n</w:t>
      </w:r>
      <w:r w:rsidR="00B12E7F" w:rsidRPr="00FB380B">
        <w:rPr>
          <w:bCs/>
          <w:iCs/>
          <w:sz w:val="28"/>
          <w:szCs w:val="28"/>
          <w:highlight w:val="white"/>
        </w:rPr>
        <w:t>ăm 1959 Bí thư Huyện Càng Long. Đây là thời kỳ Mỹ Di</w:t>
      </w:r>
      <w:r w:rsidR="00615238" w:rsidRPr="00FB380B">
        <w:rPr>
          <w:bCs/>
          <w:iCs/>
          <w:sz w:val="28"/>
          <w:szCs w:val="28"/>
          <w:highlight w:val="white"/>
        </w:rPr>
        <w:t>ệm ban hành luật phát xít 10/59</w:t>
      </w:r>
      <w:r w:rsidR="00B12E7F" w:rsidRPr="00FB380B">
        <w:rPr>
          <w:bCs/>
          <w:iCs/>
          <w:sz w:val="28"/>
          <w:szCs w:val="28"/>
          <w:highlight w:val="white"/>
        </w:rPr>
        <w:t xml:space="preserve"> tiến hành “tố cộng, </w:t>
      </w:r>
      <w:r w:rsidR="00B12E7F" w:rsidRPr="00FB380B">
        <w:rPr>
          <w:bCs/>
          <w:iCs/>
          <w:sz w:val="28"/>
          <w:szCs w:val="28"/>
          <w:highlight w:val="white"/>
          <w:u w:val="wave" w:color="FF0000"/>
        </w:rPr>
        <w:t>diệt cộng</w:t>
      </w:r>
      <w:r w:rsidR="00B12E7F" w:rsidRPr="00FB380B">
        <w:rPr>
          <w:bCs/>
          <w:iCs/>
          <w:sz w:val="28"/>
          <w:szCs w:val="28"/>
          <w:highlight w:val="white"/>
        </w:rPr>
        <w:t>”</w:t>
      </w:r>
      <w:r w:rsidR="00A40058" w:rsidRPr="00FB380B">
        <w:rPr>
          <w:bCs/>
          <w:iCs/>
          <w:sz w:val="28"/>
          <w:szCs w:val="28"/>
          <w:highlight w:val="white"/>
        </w:rPr>
        <w:t xml:space="preserve"> lê</w:t>
      </w:r>
      <w:r w:rsidR="00837E52">
        <w:rPr>
          <w:bCs/>
          <w:iCs/>
          <w:sz w:val="28"/>
          <w:szCs w:val="28"/>
          <w:highlight w:val="white"/>
        </w:rPr>
        <w:t>n</w:t>
      </w:r>
      <w:r w:rsidR="00A40058" w:rsidRPr="00FB380B">
        <w:rPr>
          <w:bCs/>
          <w:iCs/>
          <w:sz w:val="28"/>
          <w:szCs w:val="28"/>
          <w:highlight w:val="white"/>
        </w:rPr>
        <w:t xml:space="preserve"> máy chém</w:t>
      </w:r>
      <w:r w:rsidR="00615238" w:rsidRPr="00FB380B">
        <w:rPr>
          <w:bCs/>
          <w:iCs/>
          <w:sz w:val="28"/>
          <w:szCs w:val="28"/>
          <w:highlight w:val="white"/>
        </w:rPr>
        <w:t xml:space="preserve"> đi khắp nơi;</w:t>
      </w:r>
      <w:r w:rsidR="00247016">
        <w:rPr>
          <w:bCs/>
          <w:iCs/>
          <w:sz w:val="28"/>
          <w:szCs w:val="28"/>
          <w:highlight w:val="white"/>
        </w:rPr>
        <w:t xml:space="preserve"> t</w:t>
      </w:r>
      <w:r w:rsidR="00A40058" w:rsidRPr="00FB380B">
        <w:rPr>
          <w:bCs/>
          <w:iCs/>
          <w:sz w:val="28"/>
          <w:szCs w:val="28"/>
          <w:highlight w:val="white"/>
        </w:rPr>
        <w:t>háng 3/1961 đồng chí Nguyễn Đáng</w:t>
      </w:r>
      <w:r w:rsidR="00247016">
        <w:rPr>
          <w:bCs/>
          <w:iCs/>
          <w:sz w:val="28"/>
          <w:szCs w:val="28"/>
          <w:highlight w:val="white"/>
        </w:rPr>
        <w:t>,</w:t>
      </w:r>
      <w:r w:rsidR="00A40058" w:rsidRPr="00FB380B">
        <w:rPr>
          <w:bCs/>
          <w:iCs/>
          <w:sz w:val="28"/>
          <w:szCs w:val="28"/>
          <w:highlight w:val="white"/>
        </w:rPr>
        <w:t xml:space="preserve"> Tỉnh ủy viên kiêm Chính trị viên Tỉnh đội, </w:t>
      </w:r>
      <w:r w:rsidR="00247016">
        <w:rPr>
          <w:bCs/>
          <w:iCs/>
          <w:sz w:val="28"/>
          <w:szCs w:val="28"/>
          <w:highlight w:val="white"/>
        </w:rPr>
        <w:t xml:space="preserve">năm </w:t>
      </w:r>
      <w:r w:rsidR="00A40058" w:rsidRPr="00FB380B">
        <w:rPr>
          <w:bCs/>
          <w:iCs/>
          <w:sz w:val="28"/>
          <w:szCs w:val="28"/>
          <w:highlight w:val="white"/>
        </w:rPr>
        <w:t xml:space="preserve">1965 </w:t>
      </w:r>
      <w:r w:rsidR="00A40058" w:rsidRPr="00FB380B">
        <w:rPr>
          <w:bCs/>
          <w:iCs/>
          <w:sz w:val="28"/>
          <w:szCs w:val="28"/>
          <w:highlight w:val="white"/>
          <w:u w:val="wave" w:color="FF0000"/>
        </w:rPr>
        <w:t>gi</w:t>
      </w:r>
      <w:r w:rsidR="00924C61">
        <w:rPr>
          <w:bCs/>
          <w:iCs/>
          <w:sz w:val="28"/>
          <w:szCs w:val="28"/>
          <w:highlight w:val="white"/>
          <w:u w:val="wave" w:color="FF0000"/>
        </w:rPr>
        <w:t>ữ</w:t>
      </w:r>
      <w:r w:rsidR="00A40058" w:rsidRPr="00FB380B">
        <w:rPr>
          <w:bCs/>
          <w:iCs/>
          <w:sz w:val="28"/>
          <w:szCs w:val="28"/>
          <w:highlight w:val="white"/>
        </w:rPr>
        <w:t xml:space="preserve"> </w:t>
      </w:r>
      <w:r w:rsidR="00247016">
        <w:rPr>
          <w:bCs/>
          <w:iCs/>
          <w:sz w:val="28"/>
          <w:szCs w:val="28"/>
          <w:highlight w:val="white"/>
        </w:rPr>
        <w:t>chức vụ Bí thư Tỉnh ủy Trà Vinh;</w:t>
      </w:r>
      <w:r w:rsidR="00A40058" w:rsidRPr="00FB380B">
        <w:rPr>
          <w:bCs/>
          <w:iCs/>
          <w:sz w:val="28"/>
          <w:szCs w:val="28"/>
          <w:highlight w:val="white"/>
        </w:rPr>
        <w:t xml:space="preserve"> thời gian này, Mỹ ngụy tăng cường đánh phá ác liệt. </w:t>
      </w:r>
      <w:r w:rsidR="00247016">
        <w:rPr>
          <w:bCs/>
          <w:iCs/>
          <w:sz w:val="28"/>
          <w:szCs w:val="28"/>
          <w:highlight w:val="white"/>
        </w:rPr>
        <w:t>Đ</w:t>
      </w:r>
      <w:r w:rsidR="000F4922" w:rsidRPr="00FB380B">
        <w:rPr>
          <w:bCs/>
          <w:iCs/>
          <w:sz w:val="28"/>
          <w:szCs w:val="28"/>
          <w:highlight w:val="white"/>
        </w:rPr>
        <w:t>ồng chí Nguyễn Đáng ra sức hoạt đ</w:t>
      </w:r>
      <w:r w:rsidR="00394FC9" w:rsidRPr="00FB380B">
        <w:rPr>
          <w:bCs/>
          <w:iCs/>
          <w:sz w:val="28"/>
          <w:szCs w:val="28"/>
          <w:highlight w:val="white"/>
        </w:rPr>
        <w:t xml:space="preserve">ộng </w:t>
      </w:r>
      <w:r w:rsidR="00394FC9" w:rsidRPr="00FB380B">
        <w:rPr>
          <w:bCs/>
          <w:iCs/>
          <w:sz w:val="28"/>
          <w:szCs w:val="28"/>
          <w:highlight w:val="white"/>
          <w:u w:val="wave" w:color="FF0000"/>
        </w:rPr>
        <w:t>bám dân</w:t>
      </w:r>
      <w:r w:rsidR="00247016">
        <w:rPr>
          <w:bCs/>
          <w:iCs/>
          <w:sz w:val="28"/>
          <w:szCs w:val="28"/>
          <w:highlight w:val="white"/>
        </w:rPr>
        <w:t>, bám đất, lãnh đạo q</w:t>
      </w:r>
      <w:r w:rsidR="000F4922" w:rsidRPr="00FB380B">
        <w:rPr>
          <w:bCs/>
          <w:iCs/>
          <w:sz w:val="28"/>
          <w:szCs w:val="28"/>
          <w:highlight w:val="white"/>
        </w:rPr>
        <w:t xml:space="preserve">uân dân Trà Vinh đấu tranh chính trị, binh vận, </w:t>
      </w:r>
      <w:r w:rsidR="000F4922" w:rsidRPr="00FB380B">
        <w:rPr>
          <w:bCs/>
          <w:iCs/>
          <w:sz w:val="28"/>
          <w:szCs w:val="28"/>
          <w:highlight w:val="white"/>
          <w:u w:val="wave" w:color="FF0000"/>
        </w:rPr>
        <w:t>v</w:t>
      </w:r>
      <w:r w:rsidR="00AD4F59">
        <w:rPr>
          <w:bCs/>
          <w:iCs/>
          <w:sz w:val="28"/>
          <w:szCs w:val="28"/>
          <w:highlight w:val="white"/>
          <w:u w:val="wave" w:color="FF0000"/>
        </w:rPr>
        <w:t>ũ</w:t>
      </w:r>
      <w:r w:rsidR="00746772">
        <w:rPr>
          <w:bCs/>
          <w:iCs/>
          <w:sz w:val="28"/>
          <w:szCs w:val="28"/>
          <w:highlight w:val="white"/>
          <w:u w:val="wave" w:color="FF0000"/>
        </w:rPr>
        <w:t xml:space="preserve"> t</w:t>
      </w:r>
      <w:r w:rsidR="000F4922" w:rsidRPr="00FB380B">
        <w:rPr>
          <w:bCs/>
          <w:iCs/>
          <w:sz w:val="28"/>
          <w:szCs w:val="28"/>
          <w:highlight w:val="white"/>
          <w:u w:val="wave" w:color="FF0000"/>
        </w:rPr>
        <w:t>rang</w:t>
      </w:r>
      <w:r w:rsidR="000F4922" w:rsidRPr="00FB380B">
        <w:rPr>
          <w:bCs/>
          <w:iCs/>
          <w:sz w:val="28"/>
          <w:szCs w:val="28"/>
          <w:highlight w:val="white"/>
        </w:rPr>
        <w:t xml:space="preserve">, kiên quyết chống lại những cuộc </w:t>
      </w:r>
      <w:r w:rsidR="00247016">
        <w:rPr>
          <w:bCs/>
          <w:iCs/>
          <w:sz w:val="28"/>
          <w:szCs w:val="28"/>
          <w:highlight w:val="white"/>
        </w:rPr>
        <w:t>càn quét. Với 3 mũi giáp công, q</w:t>
      </w:r>
      <w:r w:rsidR="000F4922" w:rsidRPr="00FB380B">
        <w:rPr>
          <w:bCs/>
          <w:iCs/>
          <w:sz w:val="28"/>
          <w:szCs w:val="28"/>
          <w:highlight w:val="white"/>
        </w:rPr>
        <w:t>uân dân Trà Vinh giải phóng được 2/3 đất đai trong tỉnh, giải phóng hoàn toàn quận lỵ</w:t>
      </w:r>
      <w:r w:rsidR="00BD12FF" w:rsidRPr="00FB380B">
        <w:rPr>
          <w:bCs/>
          <w:iCs/>
          <w:sz w:val="28"/>
          <w:szCs w:val="28"/>
          <w:highlight w:val="white"/>
        </w:rPr>
        <w:t xml:space="preserve"> Long Toàn (</w:t>
      </w:r>
      <w:r w:rsidR="00F67AE9" w:rsidRPr="00FB380B">
        <w:rPr>
          <w:bCs/>
          <w:iCs/>
          <w:sz w:val="28"/>
          <w:szCs w:val="28"/>
          <w:highlight w:val="white"/>
        </w:rPr>
        <w:t>nay là huyện Duyên Hải)</w:t>
      </w:r>
      <w:r w:rsidR="00247016">
        <w:rPr>
          <w:bCs/>
          <w:iCs/>
          <w:sz w:val="28"/>
          <w:szCs w:val="28"/>
          <w:highlight w:val="white"/>
        </w:rPr>
        <w:t>,</w:t>
      </w:r>
      <w:r w:rsidR="00F67AE9" w:rsidRPr="00FB380B">
        <w:rPr>
          <w:bCs/>
          <w:iCs/>
          <w:sz w:val="28"/>
          <w:szCs w:val="28"/>
          <w:highlight w:val="white"/>
        </w:rPr>
        <w:t xml:space="preserve"> Trung ương tặng thư</w:t>
      </w:r>
      <w:r w:rsidR="002207BB" w:rsidRPr="00FB380B">
        <w:rPr>
          <w:bCs/>
          <w:iCs/>
          <w:sz w:val="28"/>
          <w:szCs w:val="28"/>
          <w:highlight w:val="white"/>
        </w:rPr>
        <w:t xml:space="preserve">ởng Huân chương Quân công </w:t>
      </w:r>
      <w:r w:rsidR="002207BB" w:rsidRPr="00105055">
        <w:rPr>
          <w:bCs/>
          <w:iCs/>
          <w:spacing w:val="-6"/>
          <w:sz w:val="28"/>
          <w:szCs w:val="28"/>
          <w:highlight w:val="white"/>
        </w:rPr>
        <w:t>hạng II</w:t>
      </w:r>
      <w:r w:rsidR="00F67AE9" w:rsidRPr="00105055">
        <w:rPr>
          <w:bCs/>
          <w:iCs/>
          <w:spacing w:val="-6"/>
          <w:sz w:val="28"/>
          <w:szCs w:val="28"/>
          <w:highlight w:val="white"/>
        </w:rPr>
        <w:t>,</w:t>
      </w:r>
      <w:r w:rsidR="00247016">
        <w:rPr>
          <w:bCs/>
          <w:iCs/>
          <w:spacing w:val="-6"/>
          <w:sz w:val="28"/>
          <w:szCs w:val="28"/>
          <w:highlight w:val="white"/>
        </w:rPr>
        <w:t xml:space="preserve"> là tỉnh dẫn đầu các tỉnh miền T</w:t>
      </w:r>
      <w:r w:rsidR="00F67AE9" w:rsidRPr="00105055">
        <w:rPr>
          <w:bCs/>
          <w:iCs/>
          <w:spacing w:val="-6"/>
          <w:sz w:val="28"/>
          <w:szCs w:val="28"/>
          <w:highlight w:val="white"/>
        </w:rPr>
        <w:t>ây là 1 trong 3 tỉnh nổi bật nhất trên chiến trường B.2.</w:t>
      </w:r>
    </w:p>
    <w:p w:rsidR="000E5DA6" w:rsidRPr="00FB380B" w:rsidRDefault="00F67AE9" w:rsidP="00A246E2">
      <w:pPr>
        <w:shd w:val="clear" w:color="auto" w:fill="FFFFFF"/>
        <w:spacing w:before="120" w:after="120"/>
        <w:ind w:firstLine="567"/>
        <w:jc w:val="both"/>
        <w:rPr>
          <w:bCs/>
          <w:iCs/>
          <w:sz w:val="28"/>
          <w:szCs w:val="28"/>
          <w:highlight w:val="white"/>
        </w:rPr>
      </w:pPr>
      <w:r w:rsidRPr="00FB380B">
        <w:rPr>
          <w:bCs/>
          <w:iCs/>
          <w:sz w:val="28"/>
          <w:szCs w:val="28"/>
          <w:highlight w:val="white"/>
        </w:rPr>
        <w:t xml:space="preserve">Xuân Mậu thân 1968, sau khi lực lượng tấn công thị xã Trà Vinh không dứt điểm, đồng chí chỉ đạo cho lực lượng vũ trang rút khỏi </w:t>
      </w:r>
      <w:r w:rsidR="00247016">
        <w:rPr>
          <w:bCs/>
          <w:iCs/>
          <w:sz w:val="28"/>
          <w:szCs w:val="28"/>
          <w:highlight w:val="white"/>
        </w:rPr>
        <w:t>T</w:t>
      </w:r>
      <w:r w:rsidRPr="00FB380B">
        <w:rPr>
          <w:bCs/>
          <w:iCs/>
          <w:sz w:val="28"/>
          <w:szCs w:val="28"/>
          <w:highlight w:val="white"/>
        </w:rPr>
        <w:t xml:space="preserve">hị xã, </w:t>
      </w:r>
      <w:r w:rsidR="005E5A90" w:rsidRPr="00FB380B">
        <w:rPr>
          <w:bCs/>
          <w:iCs/>
          <w:sz w:val="28"/>
          <w:szCs w:val="28"/>
          <w:highlight w:val="white"/>
        </w:rPr>
        <w:t>để lại một bộ phận lực lượng của tỉnh bám vùn</w:t>
      </w:r>
      <w:r w:rsidR="002207BB" w:rsidRPr="00FB380B">
        <w:rPr>
          <w:bCs/>
          <w:iCs/>
          <w:sz w:val="28"/>
          <w:szCs w:val="28"/>
          <w:highlight w:val="white"/>
        </w:rPr>
        <w:t>g ven. Sự chuyển hướng chỉ đạo đ</w:t>
      </w:r>
      <w:r w:rsidR="005E5A90" w:rsidRPr="00FB380B">
        <w:rPr>
          <w:bCs/>
          <w:iCs/>
          <w:sz w:val="28"/>
          <w:szCs w:val="28"/>
          <w:highlight w:val="white"/>
        </w:rPr>
        <w:t>ạt kết quả tốt</w:t>
      </w:r>
      <w:r w:rsidR="002207BB" w:rsidRPr="00FB380B">
        <w:rPr>
          <w:bCs/>
          <w:iCs/>
          <w:sz w:val="28"/>
          <w:szCs w:val="28"/>
          <w:highlight w:val="white"/>
        </w:rPr>
        <w:t>,</w:t>
      </w:r>
      <w:r w:rsidR="005E5A90" w:rsidRPr="00FB380B">
        <w:rPr>
          <w:bCs/>
          <w:iCs/>
          <w:sz w:val="28"/>
          <w:szCs w:val="28"/>
          <w:highlight w:val="white"/>
        </w:rPr>
        <w:t xml:space="preserve"> địch bị </w:t>
      </w:r>
      <w:r w:rsidR="00247016">
        <w:rPr>
          <w:bCs/>
          <w:iCs/>
          <w:sz w:val="28"/>
          <w:szCs w:val="28"/>
          <w:highlight w:val="white"/>
          <w:u w:val="wave" w:color="FF0000"/>
        </w:rPr>
        <w:t>kìm</w:t>
      </w:r>
      <w:r w:rsidR="005E5A90" w:rsidRPr="00FB380B">
        <w:rPr>
          <w:bCs/>
          <w:iCs/>
          <w:sz w:val="28"/>
          <w:szCs w:val="28"/>
          <w:highlight w:val="white"/>
          <w:u w:val="wave" w:color="FF0000"/>
        </w:rPr>
        <w:t xml:space="preserve"> chân</w:t>
      </w:r>
      <w:r w:rsidR="005E5A90" w:rsidRPr="00FB380B">
        <w:rPr>
          <w:bCs/>
          <w:iCs/>
          <w:sz w:val="28"/>
          <w:szCs w:val="28"/>
          <w:highlight w:val="white"/>
        </w:rPr>
        <w:t xml:space="preserve"> ở </w:t>
      </w:r>
      <w:r w:rsidR="00247016">
        <w:rPr>
          <w:bCs/>
          <w:iCs/>
          <w:sz w:val="28"/>
          <w:szCs w:val="28"/>
          <w:highlight w:val="white"/>
        </w:rPr>
        <w:t>T</w:t>
      </w:r>
      <w:r w:rsidR="002207BB" w:rsidRPr="00FB380B">
        <w:rPr>
          <w:bCs/>
          <w:iCs/>
          <w:sz w:val="28"/>
          <w:szCs w:val="28"/>
          <w:highlight w:val="white"/>
        </w:rPr>
        <w:t>hị xã.</w:t>
      </w:r>
      <w:r w:rsidR="005E5A90" w:rsidRPr="00FB380B">
        <w:rPr>
          <w:bCs/>
          <w:iCs/>
          <w:sz w:val="28"/>
          <w:szCs w:val="28"/>
          <w:highlight w:val="white"/>
        </w:rPr>
        <w:t xml:space="preserve"> Phong trào giải phóng vùng nông thôn phát triển mạnh</w:t>
      </w:r>
      <w:r w:rsidR="00247016">
        <w:rPr>
          <w:bCs/>
          <w:iCs/>
          <w:sz w:val="28"/>
          <w:szCs w:val="28"/>
          <w:highlight w:val="white"/>
        </w:rPr>
        <w:t>,</w:t>
      </w:r>
      <w:r w:rsidR="005E5A90" w:rsidRPr="00FB380B">
        <w:rPr>
          <w:bCs/>
          <w:iCs/>
          <w:sz w:val="28"/>
          <w:szCs w:val="28"/>
          <w:highlight w:val="white"/>
        </w:rPr>
        <w:t xml:space="preserve"> 3/4 dâ</w:t>
      </w:r>
      <w:r w:rsidR="00F3326D" w:rsidRPr="00FB380B">
        <w:rPr>
          <w:bCs/>
          <w:iCs/>
          <w:sz w:val="28"/>
          <w:szCs w:val="28"/>
          <w:highlight w:val="white"/>
        </w:rPr>
        <w:t>n số</w:t>
      </w:r>
      <w:r w:rsidR="00615238" w:rsidRPr="00FB380B">
        <w:rPr>
          <w:bCs/>
          <w:iCs/>
          <w:sz w:val="28"/>
          <w:szCs w:val="28"/>
          <w:highlight w:val="white"/>
        </w:rPr>
        <w:t xml:space="preserve"> trong tỉnh được giải phóng;</w:t>
      </w:r>
      <w:r w:rsidR="005E5A90" w:rsidRPr="00FB380B">
        <w:rPr>
          <w:bCs/>
          <w:iCs/>
          <w:sz w:val="28"/>
          <w:szCs w:val="28"/>
          <w:highlight w:val="white"/>
        </w:rPr>
        <w:t xml:space="preserve"> Trung ương tặng Huân chương</w:t>
      </w:r>
      <w:r w:rsidR="002D28B8" w:rsidRPr="00FB380B">
        <w:rPr>
          <w:bCs/>
          <w:iCs/>
          <w:sz w:val="28"/>
          <w:szCs w:val="28"/>
          <w:highlight w:val="white"/>
        </w:rPr>
        <w:t xml:space="preserve"> Thành đồng hạng </w:t>
      </w:r>
      <w:r w:rsidR="00247016">
        <w:rPr>
          <w:bCs/>
          <w:iCs/>
          <w:sz w:val="28"/>
          <w:szCs w:val="28"/>
          <w:highlight w:val="white"/>
        </w:rPr>
        <w:t>Nhất,</w:t>
      </w:r>
      <w:r w:rsidR="002D28B8" w:rsidRPr="00FB380B">
        <w:rPr>
          <w:bCs/>
          <w:iCs/>
          <w:sz w:val="28"/>
          <w:szCs w:val="28"/>
          <w:highlight w:val="white"/>
        </w:rPr>
        <w:t xml:space="preserve"> lá cờ Tám chữ</w:t>
      </w:r>
      <w:r w:rsidR="005E5A90" w:rsidRPr="00FB380B">
        <w:rPr>
          <w:bCs/>
          <w:iCs/>
          <w:sz w:val="28"/>
          <w:szCs w:val="28"/>
          <w:highlight w:val="white"/>
        </w:rPr>
        <w:t xml:space="preserve"> vàng “Toàn dân nổi dậy, đoàn kết lập công”</w:t>
      </w:r>
      <w:r w:rsidR="00615238" w:rsidRPr="00FB380B">
        <w:rPr>
          <w:bCs/>
          <w:iCs/>
          <w:sz w:val="28"/>
          <w:szCs w:val="28"/>
          <w:highlight w:val="white"/>
        </w:rPr>
        <w:t xml:space="preserve"> cho quân dân Trà Vinh</w:t>
      </w:r>
      <w:r w:rsidR="002D28B8" w:rsidRPr="00FB380B">
        <w:rPr>
          <w:bCs/>
          <w:iCs/>
          <w:sz w:val="28"/>
          <w:szCs w:val="28"/>
          <w:highlight w:val="white"/>
        </w:rPr>
        <w:t>.</w:t>
      </w:r>
    </w:p>
    <w:p w:rsidR="00C20CBE" w:rsidRDefault="00247016" w:rsidP="00A246E2">
      <w:pPr>
        <w:shd w:val="clear" w:color="auto" w:fill="FFFFFF"/>
        <w:spacing w:before="120" w:after="120"/>
        <w:ind w:firstLine="567"/>
        <w:jc w:val="both"/>
        <w:rPr>
          <w:bCs/>
          <w:iCs/>
          <w:sz w:val="28"/>
          <w:szCs w:val="28"/>
          <w:highlight w:val="white"/>
        </w:rPr>
      </w:pPr>
      <w:r>
        <w:rPr>
          <w:bCs/>
          <w:iCs/>
          <w:sz w:val="28"/>
          <w:szCs w:val="28"/>
          <w:highlight w:val="white"/>
        </w:rPr>
        <w:t>Cuối năm 1968 đến 1971 ông là K</w:t>
      </w:r>
      <w:r w:rsidR="00F145D7" w:rsidRPr="00FB380B">
        <w:rPr>
          <w:bCs/>
          <w:iCs/>
          <w:sz w:val="28"/>
          <w:szCs w:val="28"/>
          <w:highlight w:val="white"/>
        </w:rPr>
        <w:t xml:space="preserve">hu ủy viên khu Tây Nam </w:t>
      </w:r>
      <w:r w:rsidR="00F145D7" w:rsidRPr="00FB380B">
        <w:rPr>
          <w:bCs/>
          <w:iCs/>
          <w:sz w:val="28"/>
          <w:szCs w:val="28"/>
          <w:highlight w:val="white"/>
          <w:u w:val="wave" w:color="FF0000"/>
        </w:rPr>
        <w:t>bộ</w:t>
      </w:r>
      <w:r>
        <w:rPr>
          <w:bCs/>
          <w:iCs/>
          <w:sz w:val="28"/>
          <w:szCs w:val="28"/>
          <w:highlight w:val="white"/>
          <w:u w:val="wave" w:color="FF0000"/>
        </w:rPr>
        <w:t>,</w:t>
      </w:r>
      <w:r w:rsidR="00F145D7" w:rsidRPr="00FB380B">
        <w:rPr>
          <w:bCs/>
          <w:iCs/>
          <w:sz w:val="28"/>
          <w:szCs w:val="28"/>
          <w:highlight w:val="white"/>
          <w:u w:val="wave" w:color="FF0000"/>
        </w:rPr>
        <w:t xml:space="preserve"> giữ</w:t>
      </w:r>
      <w:r w:rsidR="00F145D7" w:rsidRPr="00FB380B">
        <w:rPr>
          <w:bCs/>
          <w:iCs/>
          <w:sz w:val="28"/>
          <w:szCs w:val="28"/>
          <w:highlight w:val="white"/>
        </w:rPr>
        <w:t xml:space="preserve"> trọng trách Bí thư Tỉnh ủy Trà </w:t>
      </w:r>
      <w:r>
        <w:rPr>
          <w:bCs/>
          <w:iCs/>
          <w:sz w:val="28"/>
          <w:szCs w:val="28"/>
          <w:highlight w:val="white"/>
        </w:rPr>
        <w:t xml:space="preserve">Ban </w:t>
      </w:r>
      <w:r w:rsidR="00F145D7" w:rsidRPr="00FB380B">
        <w:rPr>
          <w:bCs/>
          <w:iCs/>
          <w:sz w:val="28"/>
          <w:szCs w:val="28"/>
          <w:highlight w:val="white"/>
        </w:rPr>
        <w:t>binh vậ</w:t>
      </w:r>
      <w:r>
        <w:rPr>
          <w:bCs/>
          <w:iCs/>
          <w:sz w:val="28"/>
          <w:szCs w:val="28"/>
          <w:highlight w:val="white"/>
        </w:rPr>
        <w:t>n</w:t>
      </w:r>
      <w:r w:rsidR="00615238" w:rsidRPr="00FB380B">
        <w:rPr>
          <w:bCs/>
          <w:iCs/>
          <w:sz w:val="28"/>
          <w:szCs w:val="28"/>
          <w:highlight w:val="white"/>
        </w:rPr>
        <w:t xml:space="preserve"> hai tỉn</w:t>
      </w:r>
      <w:r>
        <w:rPr>
          <w:bCs/>
          <w:iCs/>
          <w:sz w:val="28"/>
          <w:szCs w:val="28"/>
          <w:highlight w:val="white"/>
        </w:rPr>
        <w:t>h Trà Vinh và</w:t>
      </w:r>
      <w:r w:rsidR="002E0E1E">
        <w:rPr>
          <w:bCs/>
          <w:iCs/>
          <w:sz w:val="28"/>
          <w:szCs w:val="28"/>
          <w:highlight w:val="white"/>
        </w:rPr>
        <w:t xml:space="preserve"> Vĩnh Long.</w:t>
      </w:r>
    </w:p>
    <w:p w:rsidR="000E5DA6" w:rsidRPr="00FB380B" w:rsidRDefault="004752B1" w:rsidP="00A246E2">
      <w:pPr>
        <w:shd w:val="clear" w:color="auto" w:fill="FFFFFF"/>
        <w:spacing w:before="120" w:after="120"/>
        <w:ind w:firstLine="567"/>
        <w:jc w:val="both"/>
        <w:rPr>
          <w:sz w:val="28"/>
          <w:szCs w:val="28"/>
          <w:highlight w:val="white"/>
        </w:rPr>
      </w:pPr>
      <w:r w:rsidRPr="00FB380B">
        <w:rPr>
          <w:bCs/>
          <w:iCs/>
          <w:sz w:val="28"/>
          <w:szCs w:val="28"/>
          <w:highlight w:val="white"/>
        </w:rPr>
        <w:t>Năm 1977</w:t>
      </w:r>
      <w:r w:rsidR="00247016">
        <w:rPr>
          <w:bCs/>
          <w:iCs/>
          <w:sz w:val="28"/>
          <w:szCs w:val="28"/>
          <w:highlight w:val="white"/>
        </w:rPr>
        <w:t>,</w:t>
      </w:r>
      <w:r w:rsidRPr="00FB380B">
        <w:rPr>
          <w:bCs/>
          <w:iCs/>
          <w:sz w:val="28"/>
          <w:szCs w:val="28"/>
          <w:highlight w:val="white"/>
        </w:rPr>
        <w:t xml:space="preserve"> B</w:t>
      </w:r>
      <w:r w:rsidR="00247016">
        <w:rPr>
          <w:bCs/>
          <w:iCs/>
          <w:sz w:val="28"/>
          <w:szCs w:val="28"/>
          <w:highlight w:val="white"/>
        </w:rPr>
        <w:t>í thư Tỉnh ủy Cửu Long. Ông là Ủy viên dự khuyết Ban C</w:t>
      </w:r>
      <w:r w:rsidRPr="00FB380B">
        <w:rPr>
          <w:bCs/>
          <w:iCs/>
          <w:sz w:val="28"/>
          <w:szCs w:val="28"/>
          <w:highlight w:val="white"/>
        </w:rPr>
        <w:t>hấp hành Trung ươ</w:t>
      </w:r>
      <w:r w:rsidR="00247016">
        <w:rPr>
          <w:bCs/>
          <w:iCs/>
          <w:sz w:val="28"/>
          <w:szCs w:val="28"/>
          <w:highlight w:val="white"/>
        </w:rPr>
        <w:t>ng Đảng khóa IV, Ủy viên Ban C</w:t>
      </w:r>
      <w:r w:rsidR="00825E4C">
        <w:rPr>
          <w:bCs/>
          <w:iCs/>
          <w:sz w:val="28"/>
          <w:szCs w:val="28"/>
          <w:highlight w:val="white"/>
        </w:rPr>
        <w:t>hấp hành Trung ương Đảng khóa V,</w:t>
      </w:r>
      <w:r w:rsidRPr="00FB380B">
        <w:rPr>
          <w:bCs/>
          <w:iCs/>
          <w:sz w:val="28"/>
          <w:szCs w:val="28"/>
          <w:highlight w:val="white"/>
        </w:rPr>
        <w:t xml:space="preserve"> </w:t>
      </w:r>
      <w:r w:rsidR="00825E4C">
        <w:rPr>
          <w:bCs/>
          <w:iCs/>
          <w:sz w:val="28"/>
          <w:szCs w:val="28"/>
          <w:highlight w:val="white"/>
        </w:rPr>
        <w:t>l</w:t>
      </w:r>
      <w:r w:rsidRPr="00FB380B">
        <w:rPr>
          <w:bCs/>
          <w:iCs/>
          <w:sz w:val="28"/>
          <w:szCs w:val="28"/>
          <w:highlight w:val="white"/>
        </w:rPr>
        <w:t xml:space="preserve">iên tục 3 nhiệm kỳ tỉnh Đảng bộ </w:t>
      </w:r>
      <w:r w:rsidR="00825E4C">
        <w:rPr>
          <w:bCs/>
          <w:iCs/>
          <w:sz w:val="28"/>
          <w:szCs w:val="28"/>
          <w:highlight w:val="white"/>
        </w:rPr>
        <w:t>Cửu Long giữ</w:t>
      </w:r>
      <w:r w:rsidR="002E0E1E">
        <w:rPr>
          <w:bCs/>
          <w:iCs/>
          <w:sz w:val="28"/>
          <w:szCs w:val="28"/>
          <w:highlight w:val="white"/>
        </w:rPr>
        <w:t xml:space="preserve"> chức Bí thư Tỉnh ủy</w:t>
      </w:r>
      <w:r w:rsidRPr="00FB380B">
        <w:rPr>
          <w:bCs/>
          <w:iCs/>
          <w:sz w:val="28"/>
          <w:szCs w:val="28"/>
          <w:highlight w:val="white"/>
        </w:rPr>
        <w:t>.</w:t>
      </w:r>
      <w:r w:rsidR="0063403D" w:rsidRPr="00FB380B">
        <w:rPr>
          <w:bCs/>
          <w:iCs/>
          <w:sz w:val="28"/>
          <w:szCs w:val="28"/>
          <w:highlight w:val="white"/>
        </w:rPr>
        <w:t xml:space="preserve"> </w:t>
      </w:r>
    </w:p>
    <w:p w:rsidR="000E5DA6" w:rsidRPr="00FB380B" w:rsidRDefault="0063403D" w:rsidP="00A246E2">
      <w:pPr>
        <w:shd w:val="clear" w:color="auto" w:fill="FFFFFF"/>
        <w:spacing w:before="120" w:after="120"/>
        <w:ind w:firstLine="567"/>
        <w:jc w:val="both"/>
        <w:rPr>
          <w:sz w:val="28"/>
          <w:szCs w:val="28"/>
          <w:highlight w:val="white"/>
        </w:rPr>
      </w:pPr>
      <w:r w:rsidRPr="00FB380B">
        <w:rPr>
          <w:bCs/>
          <w:iCs/>
          <w:sz w:val="28"/>
          <w:szCs w:val="28"/>
          <w:highlight w:val="white"/>
        </w:rPr>
        <w:t xml:space="preserve">Sau </w:t>
      </w:r>
      <w:r w:rsidRPr="00FB380B">
        <w:rPr>
          <w:bCs/>
          <w:iCs/>
          <w:sz w:val="28"/>
          <w:szCs w:val="28"/>
          <w:highlight w:val="white"/>
          <w:u w:val="wave" w:color="FF0000"/>
        </w:rPr>
        <w:t xml:space="preserve">cơn </w:t>
      </w:r>
      <w:r w:rsidR="00B54D83" w:rsidRPr="00FB380B">
        <w:rPr>
          <w:bCs/>
          <w:iCs/>
          <w:sz w:val="28"/>
          <w:szCs w:val="28"/>
          <w:highlight w:val="white"/>
          <w:u w:val="wave" w:color="FF0000"/>
        </w:rPr>
        <w:t>bệnh</w:t>
      </w:r>
      <w:r w:rsidR="00B54D83" w:rsidRPr="00FB380B">
        <w:rPr>
          <w:bCs/>
          <w:iCs/>
          <w:sz w:val="28"/>
          <w:szCs w:val="28"/>
          <w:highlight w:val="white"/>
        </w:rPr>
        <w:t xml:space="preserve"> hiểm nghèo ngày 8/4</w:t>
      </w:r>
      <w:r w:rsidR="00615238" w:rsidRPr="00FB380B">
        <w:rPr>
          <w:bCs/>
          <w:iCs/>
          <w:sz w:val="28"/>
          <w:szCs w:val="28"/>
          <w:highlight w:val="white"/>
        </w:rPr>
        <w:t>/1984 ông đã vĩnh biệt chúng ta</w:t>
      </w:r>
      <w:r w:rsidR="00825E4C">
        <w:rPr>
          <w:bCs/>
          <w:iCs/>
          <w:sz w:val="28"/>
          <w:szCs w:val="28"/>
          <w:highlight w:val="white"/>
        </w:rPr>
        <w:t>.</w:t>
      </w:r>
    </w:p>
    <w:p w:rsidR="000E5DA6" w:rsidRDefault="00825E4C" w:rsidP="00A246E2">
      <w:pPr>
        <w:shd w:val="clear" w:color="auto" w:fill="FFFFFF"/>
        <w:spacing w:before="120" w:after="120"/>
        <w:ind w:firstLine="567"/>
        <w:jc w:val="both"/>
        <w:rPr>
          <w:bCs/>
          <w:iCs/>
          <w:sz w:val="28"/>
          <w:szCs w:val="28"/>
          <w:highlight w:val="white"/>
        </w:rPr>
      </w:pPr>
      <w:r>
        <w:rPr>
          <w:bCs/>
          <w:iCs/>
          <w:sz w:val="28"/>
          <w:szCs w:val="28"/>
          <w:highlight w:val="white"/>
        </w:rPr>
        <w:t>Huân chương Quyết thắng hạng N</w:t>
      </w:r>
      <w:r w:rsidR="0063403D" w:rsidRPr="00FB380B">
        <w:rPr>
          <w:bCs/>
          <w:iCs/>
          <w:sz w:val="28"/>
          <w:szCs w:val="28"/>
          <w:highlight w:val="white"/>
        </w:rPr>
        <w:t>hất</w:t>
      </w:r>
      <w:r w:rsidR="00675953" w:rsidRPr="00FB380B">
        <w:rPr>
          <w:bCs/>
          <w:iCs/>
          <w:sz w:val="28"/>
          <w:szCs w:val="28"/>
          <w:highlight w:val="white"/>
        </w:rPr>
        <w:t>;</w:t>
      </w:r>
      <w:r>
        <w:rPr>
          <w:bCs/>
          <w:iCs/>
          <w:sz w:val="28"/>
          <w:szCs w:val="28"/>
          <w:highlight w:val="white"/>
        </w:rPr>
        <w:t xml:space="preserve"> Huân chương Giải phóng hạng N</w:t>
      </w:r>
      <w:r w:rsidR="0063403D" w:rsidRPr="00FB380B">
        <w:rPr>
          <w:bCs/>
          <w:iCs/>
          <w:sz w:val="28"/>
          <w:szCs w:val="28"/>
          <w:highlight w:val="white"/>
        </w:rPr>
        <w:t>hất</w:t>
      </w:r>
      <w:r w:rsidR="00675953" w:rsidRPr="00FB380B">
        <w:rPr>
          <w:bCs/>
          <w:iCs/>
          <w:sz w:val="28"/>
          <w:szCs w:val="28"/>
          <w:highlight w:val="white"/>
        </w:rPr>
        <w:t>;</w:t>
      </w:r>
      <w:r>
        <w:rPr>
          <w:bCs/>
          <w:iCs/>
          <w:sz w:val="28"/>
          <w:szCs w:val="28"/>
          <w:highlight w:val="white"/>
        </w:rPr>
        <w:t xml:space="preserve"> Huân chương Kháng chiến chống Mỹ hạng N</w:t>
      </w:r>
      <w:r w:rsidR="0063403D" w:rsidRPr="00FB380B">
        <w:rPr>
          <w:bCs/>
          <w:iCs/>
          <w:sz w:val="28"/>
          <w:szCs w:val="28"/>
          <w:highlight w:val="white"/>
        </w:rPr>
        <w:t>hất</w:t>
      </w:r>
      <w:r w:rsidR="00675953" w:rsidRPr="00FB380B">
        <w:rPr>
          <w:bCs/>
          <w:iCs/>
          <w:sz w:val="28"/>
          <w:szCs w:val="28"/>
          <w:highlight w:val="white"/>
        </w:rPr>
        <w:t>;</w:t>
      </w:r>
      <w:r>
        <w:rPr>
          <w:bCs/>
          <w:iCs/>
          <w:sz w:val="28"/>
          <w:szCs w:val="28"/>
          <w:highlight w:val="white"/>
        </w:rPr>
        <w:t xml:space="preserve"> Huân chương Độc lập hạng N</w:t>
      </w:r>
      <w:r w:rsidR="0063403D" w:rsidRPr="00FB380B">
        <w:rPr>
          <w:bCs/>
          <w:iCs/>
          <w:sz w:val="28"/>
          <w:szCs w:val="28"/>
          <w:highlight w:val="white"/>
        </w:rPr>
        <w:t>hất</w:t>
      </w:r>
      <w:r w:rsidR="00675953" w:rsidRPr="00FB380B">
        <w:rPr>
          <w:bCs/>
          <w:iCs/>
          <w:sz w:val="28"/>
          <w:szCs w:val="28"/>
          <w:highlight w:val="white"/>
        </w:rPr>
        <w:t>;</w:t>
      </w:r>
      <w:r>
        <w:rPr>
          <w:bCs/>
          <w:iCs/>
          <w:sz w:val="28"/>
          <w:szCs w:val="28"/>
          <w:highlight w:val="white"/>
        </w:rPr>
        <w:t xml:space="preserve"> Huân chương Lao động quên mình do nhà nước Liên Xô trao tặng.</w:t>
      </w:r>
    </w:p>
    <w:p w:rsidR="00037C23" w:rsidRPr="007C18EA" w:rsidRDefault="007370DE" w:rsidP="00A246E2">
      <w:pPr>
        <w:spacing w:before="120" w:after="120"/>
        <w:ind w:firstLine="567"/>
        <w:jc w:val="both"/>
        <w:rPr>
          <w:b/>
          <w:color w:val="000000" w:themeColor="text1"/>
          <w:sz w:val="28"/>
          <w:szCs w:val="28"/>
          <w:highlight w:val="white"/>
        </w:rPr>
      </w:pPr>
      <w:r w:rsidRPr="007370DE">
        <w:rPr>
          <w:b/>
          <w:sz w:val="28"/>
          <w:szCs w:val="28"/>
          <w:highlight w:val="white"/>
        </w:rPr>
        <w:t>3.2.</w:t>
      </w:r>
      <w:r w:rsidR="00075730">
        <w:rPr>
          <w:b/>
          <w:sz w:val="28"/>
          <w:szCs w:val="28"/>
          <w:highlight w:val="white"/>
        </w:rPr>
        <w:t>2</w:t>
      </w:r>
      <w:r w:rsidRPr="007370DE">
        <w:rPr>
          <w:b/>
          <w:sz w:val="28"/>
          <w:szCs w:val="28"/>
          <w:highlight w:val="white"/>
        </w:rPr>
        <w:t xml:space="preserve">. </w:t>
      </w:r>
      <w:r w:rsidR="00075730">
        <w:rPr>
          <w:b/>
          <w:color w:val="000000" w:themeColor="text1"/>
          <w:sz w:val="28"/>
          <w:szCs w:val="28"/>
          <w:highlight w:val="white"/>
        </w:rPr>
        <w:t>Thanh niên</w:t>
      </w:r>
    </w:p>
    <w:p w:rsidR="00037C23" w:rsidRPr="004F4D6C" w:rsidRDefault="00037C23" w:rsidP="00A246E2">
      <w:pPr>
        <w:spacing w:before="120" w:after="120"/>
        <w:ind w:firstLine="567"/>
        <w:jc w:val="both"/>
        <w:rPr>
          <w:sz w:val="28"/>
          <w:szCs w:val="28"/>
        </w:rPr>
      </w:pPr>
      <w:r w:rsidRPr="004F4D6C">
        <w:rPr>
          <w:sz w:val="28"/>
          <w:szCs w:val="28"/>
        </w:rPr>
        <w:t xml:space="preserve">Mùa xuân năm 1931, từ ngày 20 đến ngày 26/3, tại Hội nghị Ban </w:t>
      </w:r>
      <w:r w:rsidR="00825E4C">
        <w:rPr>
          <w:sz w:val="28"/>
          <w:szCs w:val="28"/>
        </w:rPr>
        <w:t>C</w:t>
      </w:r>
      <w:r w:rsidRPr="004F4D6C">
        <w:rPr>
          <w:sz w:val="28"/>
          <w:szCs w:val="28"/>
        </w:rPr>
        <w:t>hấp hành Trung ương Đảng lần thứ 2, Trung ương Đảng đã giành một phần quan trọng trong chương trình làm việc để bàn về công tác thanh niên và đi đến những quyết định có ý nghĩa đặc biệt, như các cấp ủy Đảng từ Trung ương đến địa phương phải cử ngay các ủy viên của Đảng phụ trách công tác Đoàn.</w:t>
      </w:r>
    </w:p>
    <w:p w:rsidR="00037C23" w:rsidRPr="004F4D6C" w:rsidRDefault="00037C23" w:rsidP="00A246E2">
      <w:pPr>
        <w:spacing w:before="120" w:after="120"/>
        <w:ind w:firstLine="567"/>
        <w:jc w:val="both"/>
        <w:rPr>
          <w:sz w:val="28"/>
          <w:szCs w:val="28"/>
        </w:rPr>
      </w:pPr>
      <w:r w:rsidRPr="004F4D6C">
        <w:rPr>
          <w:sz w:val="28"/>
          <w:szCs w:val="28"/>
        </w:rPr>
        <w:t xml:space="preserve">Trước sự phát triển lớn mạnh của Đoàn trên cả 3 miền Bắc, Trung, Nam, ở nước ta xuất hiện nhiều tổ chức Đoàn cơ sở với khoảng 1.500 đoàn viên và một số địa phương đã hình thành tổ chức Đoàn từ xã, huyện đến </w:t>
      </w:r>
      <w:r w:rsidR="00825E4C">
        <w:rPr>
          <w:sz w:val="28"/>
          <w:szCs w:val="28"/>
        </w:rPr>
        <w:t>tỉnh</w:t>
      </w:r>
      <w:r w:rsidRPr="004F4D6C">
        <w:rPr>
          <w:sz w:val="28"/>
          <w:szCs w:val="28"/>
        </w:rPr>
        <w:t xml:space="preserve">. Sự phát triển lớn mạnh của Đoàn đã </w:t>
      </w:r>
      <w:r w:rsidRPr="004F4D6C">
        <w:rPr>
          <w:sz w:val="28"/>
          <w:szCs w:val="28"/>
        </w:rPr>
        <w:lastRenderedPageBreak/>
        <w:t xml:space="preserve">đáp ứng kịp thời những đòi hỏi cấp bách của phong trào thanh niên nước ta. Đó là sự vận động khách quan phù hợp với cách mạng nước ta; đồng thời, phản ánh công lao trời biển của Đảng, của Chủ tịch Hồ Chí Minh vô cùng kính yêu - Người đã sáng lập và rèn luyện tổ chức Đoàn. Được Bộ Chính trị Ban </w:t>
      </w:r>
      <w:r w:rsidR="00825E4C">
        <w:rPr>
          <w:sz w:val="28"/>
          <w:szCs w:val="28"/>
        </w:rPr>
        <w:t>C</w:t>
      </w:r>
      <w:r w:rsidRPr="004F4D6C">
        <w:rPr>
          <w:sz w:val="28"/>
          <w:szCs w:val="28"/>
        </w:rPr>
        <w:t>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 Ngày 26/3 trở thành ngày vẻ vang của tuổi trẻ Việt Nam, của Đoàn Thanh niên cộng sản Hồ Chí Minh quang vinh.</w:t>
      </w:r>
    </w:p>
    <w:p w:rsidR="00037C23" w:rsidRPr="004F4D6C" w:rsidRDefault="00037C23" w:rsidP="00A246E2">
      <w:pPr>
        <w:spacing w:before="120" w:after="120"/>
        <w:ind w:firstLine="567"/>
        <w:jc w:val="both"/>
        <w:rPr>
          <w:b/>
          <w:sz w:val="28"/>
          <w:szCs w:val="28"/>
        </w:rPr>
      </w:pPr>
      <w:r w:rsidRPr="004F4D6C">
        <w:rPr>
          <w:sz w:val="28"/>
          <w:szCs w:val="28"/>
        </w:rPr>
        <w:t>Từ ngày 26/3/1931 đến nay, để phù hợp với yêu cầu nhiệm vụ của từng thời kỳ cách mạng, Đoàn đã đổi tên nhiều lần:</w:t>
      </w:r>
    </w:p>
    <w:p w:rsidR="00037C23" w:rsidRPr="004F4D6C" w:rsidRDefault="00037C23" w:rsidP="00A246E2">
      <w:pPr>
        <w:spacing w:before="120" w:after="120"/>
        <w:ind w:firstLine="567"/>
        <w:jc w:val="both"/>
        <w:rPr>
          <w:b/>
          <w:sz w:val="28"/>
          <w:szCs w:val="28"/>
        </w:rPr>
      </w:pPr>
      <w:r w:rsidRPr="004F4D6C">
        <w:rPr>
          <w:sz w:val="28"/>
          <w:szCs w:val="28"/>
        </w:rPr>
        <w:t>Từ 1931 - 1936: Đoàn TNCS Việt Nam, Đoàn TNCS Đông Dương</w:t>
      </w:r>
    </w:p>
    <w:p w:rsidR="00037C23" w:rsidRPr="004F4D6C" w:rsidRDefault="00037C23" w:rsidP="00A246E2">
      <w:pPr>
        <w:spacing w:before="120" w:after="120"/>
        <w:ind w:firstLine="567"/>
        <w:jc w:val="both"/>
        <w:rPr>
          <w:b/>
          <w:sz w:val="28"/>
          <w:szCs w:val="28"/>
        </w:rPr>
      </w:pPr>
      <w:r w:rsidRPr="004F4D6C">
        <w:rPr>
          <w:sz w:val="28"/>
          <w:szCs w:val="28"/>
        </w:rPr>
        <w:t>Từ 1937 - 1939: Đoàn Thanh niên Dân chủ Đông Dương</w:t>
      </w:r>
    </w:p>
    <w:p w:rsidR="00037C23" w:rsidRPr="004F4D6C" w:rsidRDefault="00037C23" w:rsidP="00A246E2">
      <w:pPr>
        <w:spacing w:before="120" w:after="120"/>
        <w:ind w:firstLine="567"/>
        <w:jc w:val="both"/>
        <w:rPr>
          <w:b/>
          <w:sz w:val="28"/>
          <w:szCs w:val="28"/>
        </w:rPr>
      </w:pPr>
      <w:r w:rsidRPr="004F4D6C">
        <w:rPr>
          <w:sz w:val="28"/>
          <w:szCs w:val="28"/>
        </w:rPr>
        <w:t>Từ 11/1939 - 1941: Đoàn Thanh niên phản đế Đông Dương</w:t>
      </w:r>
    </w:p>
    <w:p w:rsidR="00037C23" w:rsidRPr="004F4D6C" w:rsidRDefault="00037C23" w:rsidP="00A246E2">
      <w:pPr>
        <w:spacing w:before="120" w:after="120"/>
        <w:ind w:firstLine="567"/>
        <w:jc w:val="both"/>
        <w:rPr>
          <w:b/>
          <w:sz w:val="28"/>
          <w:szCs w:val="28"/>
        </w:rPr>
      </w:pPr>
      <w:r w:rsidRPr="004F4D6C">
        <w:rPr>
          <w:sz w:val="28"/>
          <w:szCs w:val="28"/>
        </w:rPr>
        <w:t>Từ 5/1941 - 1956: Đoàn Thanh niên cứu quốc Việt Nam</w:t>
      </w:r>
    </w:p>
    <w:p w:rsidR="00037C23" w:rsidRPr="004F4D6C" w:rsidRDefault="00037C23" w:rsidP="00A246E2">
      <w:pPr>
        <w:spacing w:before="120" w:after="120"/>
        <w:ind w:firstLine="567"/>
        <w:jc w:val="both"/>
        <w:rPr>
          <w:b/>
          <w:sz w:val="28"/>
          <w:szCs w:val="28"/>
        </w:rPr>
      </w:pPr>
      <w:r w:rsidRPr="004F4D6C">
        <w:rPr>
          <w:sz w:val="28"/>
          <w:szCs w:val="28"/>
        </w:rPr>
        <w:t>Từ 25/10/1956 - 1970: Đoàn Thanh niên Lao động Việt Nam</w:t>
      </w:r>
    </w:p>
    <w:p w:rsidR="00037C23" w:rsidRPr="004F4D6C" w:rsidRDefault="00037C23" w:rsidP="00A246E2">
      <w:pPr>
        <w:spacing w:before="120" w:after="120"/>
        <w:ind w:firstLine="567"/>
        <w:jc w:val="both"/>
        <w:rPr>
          <w:b/>
          <w:sz w:val="28"/>
          <w:szCs w:val="28"/>
        </w:rPr>
      </w:pPr>
      <w:r w:rsidRPr="004F4D6C">
        <w:rPr>
          <w:sz w:val="28"/>
          <w:szCs w:val="28"/>
        </w:rPr>
        <w:t xml:space="preserve"> Từ 2/1970 - 11/1976: Đoàn Thanh niên lao động Hồ Chí Minh</w:t>
      </w:r>
    </w:p>
    <w:p w:rsidR="00037C23" w:rsidRPr="004F4D6C" w:rsidRDefault="00037C23" w:rsidP="00A246E2">
      <w:pPr>
        <w:spacing w:before="120" w:after="120"/>
        <w:ind w:firstLine="567"/>
        <w:jc w:val="both"/>
        <w:rPr>
          <w:sz w:val="28"/>
          <w:szCs w:val="28"/>
        </w:rPr>
      </w:pPr>
      <w:r w:rsidRPr="004F4D6C">
        <w:rPr>
          <w:sz w:val="28"/>
          <w:szCs w:val="28"/>
        </w:rPr>
        <w:t>Từ 12/1976 đến nay: Đoàn Thanh niên cộng sản Hồ Chí Minh</w:t>
      </w:r>
    </w:p>
    <w:p w:rsidR="00037C23" w:rsidRDefault="00037C23" w:rsidP="00A246E2">
      <w:pPr>
        <w:spacing w:before="120" w:after="120"/>
        <w:ind w:firstLine="567"/>
        <w:jc w:val="both"/>
        <w:rPr>
          <w:sz w:val="28"/>
          <w:szCs w:val="28"/>
        </w:rPr>
      </w:pPr>
      <w:r w:rsidRPr="004F4D6C">
        <w:rPr>
          <w:sz w:val="28"/>
          <w:szCs w:val="28"/>
        </w:rPr>
        <w:t xml:space="preserve"> Những thế hệ thanh niên kế tiếp nhau đã chiến đấu an</w:t>
      </w:r>
      <w:r w:rsidR="00825E4C">
        <w:rPr>
          <w:sz w:val="28"/>
          <w:szCs w:val="28"/>
        </w:rPr>
        <w:t>h dũng vì độc lập tự do của Tổ q</w:t>
      </w:r>
      <w:r w:rsidRPr="004F4D6C">
        <w:rPr>
          <w:sz w:val="28"/>
          <w:szCs w:val="28"/>
        </w:rPr>
        <w:t>uốc, vì chủ nghĩa xã hội đã liên tiếp lập nên những chiến công xuất sắc và trưởng thành vượt bậc.</w:t>
      </w:r>
    </w:p>
    <w:p w:rsidR="00825E4C" w:rsidRPr="007C18EA" w:rsidRDefault="00825E4C" w:rsidP="00825E4C">
      <w:pPr>
        <w:spacing w:before="120" w:after="120"/>
        <w:ind w:firstLine="567"/>
        <w:jc w:val="both"/>
        <w:rPr>
          <w:b/>
          <w:color w:val="000000" w:themeColor="text1"/>
          <w:sz w:val="28"/>
          <w:szCs w:val="28"/>
          <w:highlight w:val="white"/>
        </w:rPr>
      </w:pPr>
      <w:r w:rsidRPr="007370DE">
        <w:rPr>
          <w:b/>
          <w:sz w:val="28"/>
          <w:szCs w:val="28"/>
          <w:highlight w:val="white"/>
        </w:rPr>
        <w:t>3.2.</w:t>
      </w:r>
      <w:r>
        <w:rPr>
          <w:b/>
          <w:sz w:val="28"/>
          <w:szCs w:val="28"/>
          <w:highlight w:val="white"/>
        </w:rPr>
        <w:t>3</w:t>
      </w:r>
      <w:r w:rsidRPr="007370DE">
        <w:rPr>
          <w:b/>
          <w:sz w:val="28"/>
          <w:szCs w:val="28"/>
          <w:highlight w:val="white"/>
        </w:rPr>
        <w:t xml:space="preserve">. </w:t>
      </w:r>
      <w:r>
        <w:rPr>
          <w:b/>
          <w:color w:val="000000" w:themeColor="text1"/>
          <w:sz w:val="28"/>
          <w:szCs w:val="28"/>
          <w:highlight w:val="white"/>
        </w:rPr>
        <w:t>Kim Đồng</w:t>
      </w:r>
    </w:p>
    <w:p w:rsidR="00E15EED" w:rsidRPr="004F4D6C" w:rsidRDefault="00E15EED" w:rsidP="00E15EED">
      <w:pPr>
        <w:spacing w:before="120" w:after="120"/>
        <w:ind w:firstLine="567"/>
        <w:jc w:val="both"/>
        <w:rPr>
          <w:sz w:val="28"/>
          <w:szCs w:val="28"/>
          <w:shd w:val="clear" w:color="auto" w:fill="FFFFFF"/>
          <w:lang w:val="vi-VN"/>
        </w:rPr>
      </w:pPr>
      <w:r w:rsidRPr="004F4D6C">
        <w:rPr>
          <w:sz w:val="28"/>
          <w:szCs w:val="28"/>
          <w:shd w:val="clear" w:color="auto" w:fill="FFFFFF"/>
          <w:lang w:val="vi-VN"/>
        </w:rPr>
        <w:t>Kim Đồng tên thật là Nông Văn Dền, người dân tộc Nùng, quê ở thôn Nà Mạ, xã Xuân Hòa (nay là Trường Hà, Hà Quảng, Cao Bằng).</w:t>
      </w:r>
    </w:p>
    <w:p w:rsidR="00E15EED" w:rsidRPr="004F4D6C" w:rsidRDefault="00E15EED" w:rsidP="00E15EED">
      <w:pPr>
        <w:spacing w:before="120" w:after="120"/>
        <w:ind w:firstLine="567"/>
        <w:jc w:val="both"/>
        <w:rPr>
          <w:sz w:val="28"/>
          <w:szCs w:val="28"/>
          <w:lang w:val="vi-VN"/>
        </w:rPr>
      </w:pPr>
      <w:r w:rsidRPr="004F4D6C">
        <w:rPr>
          <w:sz w:val="28"/>
          <w:szCs w:val="28"/>
          <w:lang w:val="vi-VN"/>
        </w:rPr>
        <w:t>Anh là một trong 5 đội viên đầu tiên của Đội nhi đồng Cứu quốc thôn Nà Mạ và cũng là tổ chức Đội đầu tiên của Đội ta được thành lập khi mặt trận Việt Minh ra đời (1941).</w:t>
      </w:r>
    </w:p>
    <w:p w:rsidR="00E15EED" w:rsidRPr="004F4D6C" w:rsidRDefault="00E15EED" w:rsidP="00E15EED">
      <w:pPr>
        <w:spacing w:before="120" w:after="120"/>
        <w:ind w:firstLine="567"/>
        <w:jc w:val="both"/>
        <w:rPr>
          <w:sz w:val="28"/>
          <w:szCs w:val="28"/>
          <w:lang w:val="vi-VN"/>
        </w:rPr>
      </w:pPr>
      <w:r w:rsidRPr="004F4D6C">
        <w:rPr>
          <w:sz w:val="28"/>
          <w:szCs w:val="28"/>
          <w:lang w:val="vi-VN"/>
        </w:rPr>
        <w:t xml:space="preserve">Trong buổi thành </w:t>
      </w:r>
      <w:r>
        <w:rPr>
          <w:sz w:val="28"/>
          <w:szCs w:val="28"/>
          <w:lang w:val="vi-VN"/>
        </w:rPr>
        <w:t xml:space="preserve">lập Đội, Kim Đồng được bầu làm </w:t>
      </w:r>
      <w:r>
        <w:rPr>
          <w:sz w:val="28"/>
          <w:szCs w:val="28"/>
        </w:rPr>
        <w:t>T</w:t>
      </w:r>
      <w:r w:rsidRPr="004F4D6C">
        <w:rPr>
          <w:sz w:val="28"/>
          <w:szCs w:val="28"/>
          <w:lang w:val="vi-VN"/>
        </w:rPr>
        <w:t>ổ trưởng. Kim Đồng là con trai út của một gia đình nông dân nghèo</w:t>
      </w:r>
      <w:r w:rsidR="00E86802">
        <w:rPr>
          <w:sz w:val="28"/>
          <w:szCs w:val="28"/>
        </w:rPr>
        <w:t>,</w:t>
      </w:r>
      <w:r w:rsidR="00E86802">
        <w:rPr>
          <w:sz w:val="28"/>
          <w:szCs w:val="28"/>
          <w:lang w:val="vi-VN"/>
        </w:rPr>
        <w:t xml:space="preserve"> </w:t>
      </w:r>
      <w:r w:rsidR="00E86802">
        <w:rPr>
          <w:sz w:val="28"/>
          <w:szCs w:val="28"/>
        </w:rPr>
        <w:t>b</w:t>
      </w:r>
      <w:r w:rsidR="00E86802">
        <w:rPr>
          <w:sz w:val="28"/>
          <w:szCs w:val="28"/>
          <w:lang w:val="vi-VN"/>
        </w:rPr>
        <w:t>ố mất sớm</w:t>
      </w:r>
      <w:r w:rsidR="00E86802">
        <w:rPr>
          <w:sz w:val="28"/>
          <w:szCs w:val="28"/>
        </w:rPr>
        <w:t>,</w:t>
      </w:r>
      <w:r w:rsidR="00E86802">
        <w:rPr>
          <w:sz w:val="28"/>
          <w:szCs w:val="28"/>
          <w:lang w:val="vi-VN"/>
        </w:rPr>
        <w:t xml:space="preserve"> </w:t>
      </w:r>
      <w:r w:rsidR="00E86802">
        <w:rPr>
          <w:sz w:val="28"/>
          <w:szCs w:val="28"/>
        </w:rPr>
        <w:t>a</w:t>
      </w:r>
      <w:r w:rsidRPr="004F4D6C">
        <w:rPr>
          <w:sz w:val="28"/>
          <w:szCs w:val="28"/>
          <w:lang w:val="vi-VN"/>
        </w:rPr>
        <w:t>nh trai tham gia cách mạng và hy sinh khi còn trẻ.</w:t>
      </w:r>
    </w:p>
    <w:p w:rsidR="00E15EED" w:rsidRPr="004F4D6C" w:rsidRDefault="00E15EED" w:rsidP="00E15EED">
      <w:pPr>
        <w:spacing w:before="120" w:after="120"/>
        <w:ind w:firstLine="567"/>
        <w:jc w:val="both"/>
        <w:rPr>
          <w:sz w:val="28"/>
          <w:szCs w:val="28"/>
          <w:lang w:val="vi-VN"/>
        </w:rPr>
      </w:pPr>
      <w:r w:rsidRPr="004F4D6C">
        <w:rPr>
          <w:sz w:val="28"/>
          <w:szCs w:val="28"/>
          <w:lang w:val="vi-VN"/>
        </w:rPr>
        <w:t>Từ năm 1940, ở quê Dền đã có phong trào cách mạng và làm quen với cách thức làm công tác bí mật, nhiều lần đưa, chuyển thư từ, đưa đường cho cán bộ lọt qua sự bao vây, canh gác của địch.</w:t>
      </w:r>
    </w:p>
    <w:p w:rsidR="00E15EED" w:rsidRPr="004F4D6C" w:rsidRDefault="00E15EED" w:rsidP="00E15EED">
      <w:pPr>
        <w:spacing w:before="120" w:after="120"/>
        <w:ind w:firstLine="567"/>
        <w:jc w:val="both"/>
        <w:rPr>
          <w:sz w:val="28"/>
          <w:szCs w:val="28"/>
          <w:lang w:val="vi-VN"/>
        </w:rPr>
      </w:pPr>
      <w:r w:rsidRPr="004F4D6C">
        <w:rPr>
          <w:sz w:val="28"/>
          <w:szCs w:val="28"/>
          <w:lang w:val="vi-VN"/>
        </w:rPr>
        <w:t xml:space="preserve">Năm 1941, Bác Hồ về Pắc Pó, Kim Đồng từng được gặp Bác ở căn cứ cách mạng. Bước sang năm 1943, bọn địch khủng bố, đánh phá dữ dội vùng Pắc Pó. Trong một lần đi liên lạc về, giữa đường gặp lính địch phục kích gần nơi có cán bộ của ta, Kim Đồng đã nhanh trí nhử cho bọn địch nổ súng về phía mình. Nhờ tiếng súng báo động ấy, các </w:t>
      </w:r>
      <w:r w:rsidRPr="004F4D6C">
        <w:rPr>
          <w:sz w:val="28"/>
          <w:szCs w:val="28"/>
          <w:lang w:val="vi-VN"/>
        </w:rPr>
        <w:lastRenderedPageBreak/>
        <w:t>đồng chí cán bộ ở gần đó tránh thoát lên rừng. Song, Kim Đồng đã bị trúng đạn và anh dũng hy sinh tại chỗ, ngay bờ suối Lê-nin.</w:t>
      </w:r>
    </w:p>
    <w:p w:rsidR="00E15EED" w:rsidRPr="004E7B17" w:rsidRDefault="00E15EED" w:rsidP="00E15EED">
      <w:pPr>
        <w:pStyle w:val="NormalWeb"/>
        <w:shd w:val="clear" w:color="auto" w:fill="FFFFFF"/>
        <w:spacing w:before="120" w:beforeAutospacing="0" w:after="120" w:afterAutospacing="0"/>
        <w:ind w:firstLine="567"/>
        <w:jc w:val="both"/>
        <w:rPr>
          <w:sz w:val="28"/>
          <w:szCs w:val="28"/>
          <w:lang w:val="vi-VN"/>
        </w:rPr>
      </w:pPr>
      <w:r w:rsidRPr="004F4D6C">
        <w:rPr>
          <w:sz w:val="28"/>
          <w:szCs w:val="28"/>
          <w:lang w:val="vi-VN"/>
        </w:rPr>
        <w:t>Hôm ấy là ngày 11 tháng giêng Âm lịch năm 1943, Anh vừa tròn 14 tuổi.</w:t>
      </w:r>
    </w:p>
    <w:p w:rsidR="00825E4C" w:rsidRPr="004F4D6C" w:rsidRDefault="00825E4C" w:rsidP="00A246E2">
      <w:pPr>
        <w:spacing w:before="120" w:after="120"/>
        <w:ind w:firstLine="567"/>
        <w:jc w:val="both"/>
        <w:rPr>
          <w:b/>
          <w:sz w:val="28"/>
          <w:szCs w:val="28"/>
        </w:rPr>
      </w:pPr>
    </w:p>
    <w:p w:rsidR="000E5DA6" w:rsidRPr="00FB380B" w:rsidRDefault="001B210D" w:rsidP="00A246E2">
      <w:pPr>
        <w:shd w:val="clear" w:color="auto" w:fill="FFFFFF"/>
        <w:spacing w:before="120" w:after="120"/>
        <w:ind w:firstLine="567"/>
        <w:jc w:val="both"/>
        <w:rPr>
          <w:sz w:val="28"/>
          <w:szCs w:val="28"/>
          <w:highlight w:val="white"/>
        </w:rPr>
      </w:pPr>
      <w:r w:rsidRPr="00FB380B">
        <w:rPr>
          <w:b/>
          <w:sz w:val="28"/>
          <w:szCs w:val="28"/>
          <w:highlight w:val="white"/>
        </w:rPr>
        <w:t xml:space="preserve">4. </w:t>
      </w:r>
      <w:r w:rsidRPr="00FB380B">
        <w:rPr>
          <w:b/>
          <w:sz w:val="28"/>
          <w:szCs w:val="28"/>
          <w:highlight w:val="white"/>
          <w:lang w:val="vi-VN"/>
        </w:rPr>
        <w:t xml:space="preserve">Công viên </w:t>
      </w:r>
      <w:r w:rsidR="00EF607E" w:rsidRPr="00FB380B">
        <w:rPr>
          <w:b/>
          <w:sz w:val="28"/>
          <w:szCs w:val="28"/>
          <w:highlight w:val="white"/>
        </w:rPr>
        <w:t>Trung tâm thành phố</w:t>
      </w:r>
      <w:r w:rsidRPr="00FB380B">
        <w:rPr>
          <w:b/>
          <w:sz w:val="28"/>
          <w:szCs w:val="28"/>
          <w:highlight w:val="white"/>
        </w:rPr>
        <w:t xml:space="preserve"> (</w:t>
      </w:r>
      <w:r w:rsidRPr="00FB380B">
        <w:rPr>
          <w:b/>
          <w:sz w:val="28"/>
          <w:szCs w:val="28"/>
          <w:highlight w:val="white"/>
          <w:lang w:val="vi-VN"/>
        </w:rPr>
        <w:t>Sân vận động</w:t>
      </w:r>
      <w:r w:rsidR="00EF607E" w:rsidRPr="00FB380B">
        <w:rPr>
          <w:b/>
          <w:sz w:val="28"/>
          <w:szCs w:val="28"/>
          <w:highlight w:val="white"/>
        </w:rPr>
        <w:t xml:space="preserve"> cũ</w:t>
      </w:r>
      <w:r w:rsidRPr="00FB380B">
        <w:rPr>
          <w:b/>
          <w:sz w:val="28"/>
          <w:szCs w:val="28"/>
          <w:highlight w:val="white"/>
        </w:rPr>
        <w:t>)</w:t>
      </w:r>
      <w:r w:rsidRPr="00FB380B">
        <w:rPr>
          <w:b/>
          <w:sz w:val="28"/>
          <w:szCs w:val="28"/>
          <w:highlight w:val="white"/>
          <w:lang w:val="vi-VN"/>
        </w:rPr>
        <w:t xml:space="preserve"> </w:t>
      </w:r>
      <w:r w:rsidRPr="00FB380B">
        <w:rPr>
          <w:b/>
          <w:sz w:val="28"/>
          <w:szCs w:val="28"/>
          <w:highlight w:val="white"/>
        </w:rPr>
        <w:t xml:space="preserve">  </w:t>
      </w:r>
    </w:p>
    <w:p w:rsidR="000E5DA6" w:rsidRPr="00FB380B" w:rsidRDefault="007370DE" w:rsidP="00A246E2">
      <w:pPr>
        <w:shd w:val="clear" w:color="auto" w:fill="FFFFFF"/>
        <w:spacing w:before="120" w:after="120"/>
        <w:ind w:firstLine="567"/>
        <w:jc w:val="both"/>
        <w:rPr>
          <w:sz w:val="28"/>
          <w:szCs w:val="28"/>
          <w:highlight w:val="white"/>
        </w:rPr>
      </w:pPr>
      <w:r>
        <w:rPr>
          <w:b/>
          <w:sz w:val="28"/>
          <w:szCs w:val="28"/>
          <w:highlight w:val="white"/>
        </w:rPr>
        <w:t>4.1.</w:t>
      </w:r>
      <w:r w:rsidR="00B16286" w:rsidRPr="00FB380B">
        <w:rPr>
          <w:b/>
          <w:sz w:val="28"/>
          <w:szCs w:val="28"/>
          <w:highlight w:val="white"/>
          <w:lang w:val="vi-VN"/>
        </w:rPr>
        <w:t xml:space="preserve"> Vị trí</w:t>
      </w:r>
      <w:r w:rsidR="001B210D" w:rsidRPr="00FB380B">
        <w:rPr>
          <w:b/>
          <w:sz w:val="28"/>
          <w:szCs w:val="28"/>
          <w:highlight w:val="white"/>
          <w:lang w:val="vi-VN"/>
        </w:rPr>
        <w:t xml:space="preserve">   </w:t>
      </w:r>
    </w:p>
    <w:p w:rsidR="000E5DA6" w:rsidRPr="00FB380B" w:rsidRDefault="001B210D" w:rsidP="00A246E2">
      <w:pPr>
        <w:shd w:val="clear" w:color="auto" w:fill="FFFFFF"/>
        <w:spacing w:before="120" w:after="120"/>
        <w:ind w:firstLine="567"/>
        <w:jc w:val="both"/>
        <w:rPr>
          <w:sz w:val="28"/>
          <w:szCs w:val="28"/>
          <w:highlight w:val="white"/>
        </w:rPr>
      </w:pPr>
      <w:r w:rsidRPr="00FB380B">
        <w:rPr>
          <w:sz w:val="28"/>
          <w:szCs w:val="28"/>
          <w:highlight w:val="white"/>
          <w:lang w:val="vi-VN"/>
        </w:rPr>
        <w:t xml:space="preserve">Công viên </w:t>
      </w:r>
      <w:r w:rsidR="00EF607E" w:rsidRPr="00FB380B">
        <w:rPr>
          <w:sz w:val="28"/>
          <w:szCs w:val="28"/>
          <w:highlight w:val="white"/>
        </w:rPr>
        <w:t>Trung tâm thành phố</w:t>
      </w:r>
      <w:r w:rsidRPr="00FB380B">
        <w:rPr>
          <w:sz w:val="28"/>
          <w:szCs w:val="28"/>
          <w:highlight w:val="white"/>
          <w:lang w:val="vi-VN"/>
        </w:rPr>
        <w:t xml:space="preserve"> tọa lạc đường Phạm Ngũ Lão, Phường 1, thành phố Trà Vinh, tỉnh Trà Vinh, với diện tích 2,332 ha. </w:t>
      </w:r>
    </w:p>
    <w:p w:rsidR="007370DE" w:rsidRDefault="007370DE" w:rsidP="00A246E2">
      <w:pPr>
        <w:shd w:val="clear" w:color="auto" w:fill="FFFFFF"/>
        <w:spacing w:before="120" w:after="120"/>
        <w:ind w:firstLine="567"/>
        <w:jc w:val="both"/>
        <w:rPr>
          <w:sz w:val="28"/>
          <w:szCs w:val="28"/>
          <w:highlight w:val="white"/>
        </w:rPr>
      </w:pPr>
      <w:r>
        <w:rPr>
          <w:b/>
          <w:sz w:val="28"/>
          <w:szCs w:val="28"/>
          <w:highlight w:val="white"/>
        </w:rPr>
        <w:t>4.2.</w:t>
      </w:r>
      <w:r w:rsidR="002150A7" w:rsidRPr="00FB380B">
        <w:rPr>
          <w:b/>
          <w:sz w:val="28"/>
          <w:szCs w:val="28"/>
          <w:highlight w:val="white"/>
        </w:rPr>
        <w:t xml:space="preserve"> </w:t>
      </w:r>
      <w:r w:rsidR="00C655ED" w:rsidRPr="00FB380B">
        <w:rPr>
          <w:b/>
          <w:sz w:val="28"/>
          <w:szCs w:val="28"/>
          <w:highlight w:val="white"/>
        </w:rPr>
        <w:t xml:space="preserve">Tóm tắt sự kiện, tiểu sử nhân vật chí </w:t>
      </w:r>
      <w:r w:rsidR="00C655ED">
        <w:rPr>
          <w:b/>
          <w:sz w:val="28"/>
          <w:szCs w:val="28"/>
          <w:highlight w:val="white"/>
        </w:rPr>
        <w:t>dự kiến đặt tên c</w:t>
      </w:r>
      <w:r w:rsidR="00C655ED" w:rsidRPr="00FB380B">
        <w:rPr>
          <w:b/>
          <w:sz w:val="28"/>
          <w:szCs w:val="28"/>
          <w:highlight w:val="white"/>
        </w:rPr>
        <w:t>ông viên</w:t>
      </w:r>
    </w:p>
    <w:p w:rsidR="00E86802" w:rsidRDefault="00E86802" w:rsidP="00A246E2">
      <w:pPr>
        <w:shd w:val="clear" w:color="auto" w:fill="FFFFFF"/>
        <w:spacing w:before="120" w:after="120"/>
        <w:ind w:firstLine="567"/>
        <w:jc w:val="both"/>
        <w:rPr>
          <w:b/>
          <w:sz w:val="28"/>
          <w:szCs w:val="28"/>
          <w:highlight w:val="white"/>
        </w:rPr>
      </w:pPr>
      <w:r>
        <w:rPr>
          <w:b/>
          <w:sz w:val="28"/>
          <w:szCs w:val="28"/>
          <w:highlight w:val="white"/>
        </w:rPr>
        <w:t>4.2.1. Dương Quang Đông</w:t>
      </w:r>
      <w:r w:rsidR="00275C8B">
        <w:rPr>
          <w:b/>
          <w:sz w:val="28"/>
          <w:szCs w:val="28"/>
          <w:highlight w:val="white"/>
        </w:rPr>
        <w:t xml:space="preserve"> (1902 - 2003)</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Dương Quang Đông, sinh</w:t>
      </w:r>
      <w:r>
        <w:rPr>
          <w:bCs/>
          <w:iCs/>
          <w:sz w:val="28"/>
          <w:szCs w:val="28"/>
          <w:highlight w:val="white"/>
        </w:rPr>
        <w:t xml:space="preserve"> năm</w:t>
      </w:r>
      <w:r w:rsidRPr="00FB380B">
        <w:rPr>
          <w:bCs/>
          <w:iCs/>
          <w:sz w:val="28"/>
          <w:szCs w:val="28"/>
          <w:highlight w:val="white"/>
        </w:rPr>
        <w:t xml:space="preserve"> 1902</w:t>
      </w:r>
      <w:r>
        <w:rPr>
          <w:bCs/>
          <w:iCs/>
          <w:sz w:val="28"/>
          <w:szCs w:val="28"/>
          <w:highlight w:val="white"/>
        </w:rPr>
        <w:t>,</w:t>
      </w:r>
      <w:r w:rsidRPr="00FB380B">
        <w:rPr>
          <w:bCs/>
          <w:iCs/>
          <w:sz w:val="28"/>
          <w:szCs w:val="28"/>
          <w:highlight w:val="white"/>
        </w:rPr>
        <w:t xml:space="preserve"> tên thường dùng là Dung Văn Phúc;</w:t>
      </w:r>
      <w:r>
        <w:rPr>
          <w:bCs/>
          <w:iCs/>
          <w:sz w:val="28"/>
          <w:szCs w:val="28"/>
          <w:highlight w:val="white"/>
        </w:rPr>
        <w:t xml:space="preserve"> ấp Mỹ Cẩm</w:t>
      </w:r>
      <w:r w:rsidRPr="00FB380B">
        <w:rPr>
          <w:bCs/>
          <w:iCs/>
          <w:sz w:val="28"/>
          <w:szCs w:val="28"/>
          <w:highlight w:val="white"/>
        </w:rPr>
        <w:t>, xã Mỹ Hòa, huyện Cầu Ngang, tỉnh Trà Vinh.</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Xuất thân từ một gia đình hai cụ thân sinh ông Dươn</w:t>
      </w:r>
      <w:r>
        <w:rPr>
          <w:bCs/>
          <w:iCs/>
          <w:sz w:val="28"/>
          <w:szCs w:val="28"/>
          <w:highlight w:val="white"/>
        </w:rPr>
        <w:t>g Quang Bắc và bà Trần Thị An; l</w:t>
      </w:r>
      <w:r w:rsidRPr="00FB380B">
        <w:rPr>
          <w:bCs/>
          <w:iCs/>
          <w:sz w:val="28"/>
          <w:szCs w:val="28"/>
          <w:highlight w:val="white"/>
        </w:rPr>
        <w:t xml:space="preserve">úc thiếu thời cậu bé Dương Quang Đông được học ở trường Huỳnh Khương Ninh (tương đương cấp II bây giờ) ông có tư tưởng nổi </w:t>
      </w:r>
      <w:r>
        <w:rPr>
          <w:bCs/>
          <w:iCs/>
          <w:sz w:val="28"/>
          <w:szCs w:val="28"/>
          <w:highlight w:val="white"/>
        </w:rPr>
        <w:t>loạn, chống lại nhà đương cục, r</w:t>
      </w:r>
      <w:r w:rsidRPr="00FB380B">
        <w:rPr>
          <w:bCs/>
          <w:iCs/>
          <w:sz w:val="28"/>
          <w:szCs w:val="28"/>
          <w:highlight w:val="white"/>
        </w:rPr>
        <w:t xml:space="preserve">ời ghế nhà trường may mắn ông gặp và kết thân với một người thợ ở xưởng đóng tàu Ba Son. Đó là Tôn Đức Thắng, người công nhân giàu lòng yêu nước hăng say hoạt động cách mạng, Dương Quang Đông mới 18 tuổi </w:t>
      </w:r>
      <w:r w:rsidRPr="00FB380B">
        <w:rPr>
          <w:bCs/>
          <w:iCs/>
          <w:sz w:val="28"/>
          <w:szCs w:val="28"/>
          <w:highlight w:val="white"/>
          <w:u w:val="wave" w:color="FF0000"/>
        </w:rPr>
        <w:t>trở</w:t>
      </w:r>
      <w:r w:rsidRPr="00FB380B">
        <w:rPr>
          <w:bCs/>
          <w:iCs/>
          <w:sz w:val="28"/>
          <w:szCs w:val="28"/>
          <w:highlight w:val="white"/>
        </w:rPr>
        <w:t xml:space="preserve"> thành Thư ký và</w:t>
      </w:r>
      <w:r>
        <w:rPr>
          <w:bCs/>
          <w:iCs/>
          <w:sz w:val="28"/>
          <w:szCs w:val="28"/>
          <w:highlight w:val="white"/>
        </w:rPr>
        <w:t xml:space="preserve"> </w:t>
      </w:r>
      <w:r w:rsidRPr="00FB380B">
        <w:rPr>
          <w:bCs/>
          <w:iCs/>
          <w:sz w:val="28"/>
          <w:szCs w:val="28"/>
          <w:highlight w:val="white"/>
        </w:rPr>
        <w:t>Trưởng Ban Giao liên của tổ chức Công Hội đỏ.</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 xml:space="preserve">Năm 1921,Tôn Đức Thắng cử Dương Quang Đông trở về quê hương Trà Vinh vận động xây dựng </w:t>
      </w:r>
      <w:r w:rsidR="00224D98">
        <w:rPr>
          <w:bCs/>
          <w:iCs/>
          <w:sz w:val="28"/>
          <w:szCs w:val="28"/>
          <w:highlight w:val="white"/>
        </w:rPr>
        <w:t>tổ chức, thành lập hai tổ chức C</w:t>
      </w:r>
      <w:r>
        <w:rPr>
          <w:bCs/>
          <w:iCs/>
          <w:sz w:val="28"/>
          <w:szCs w:val="28"/>
          <w:highlight w:val="white"/>
        </w:rPr>
        <w:t>ông H</w:t>
      </w:r>
      <w:r w:rsidRPr="00FB380B">
        <w:rPr>
          <w:bCs/>
          <w:iCs/>
          <w:sz w:val="28"/>
          <w:szCs w:val="28"/>
          <w:highlight w:val="white"/>
        </w:rPr>
        <w:t xml:space="preserve">ội đỏ ở </w:t>
      </w:r>
      <w:r>
        <w:rPr>
          <w:bCs/>
          <w:iCs/>
          <w:sz w:val="28"/>
          <w:szCs w:val="28"/>
          <w:highlight w:val="white"/>
          <w:u w:val="wave" w:color="FF0000"/>
        </w:rPr>
        <w:t>Cầu Ng</w:t>
      </w:r>
      <w:r w:rsidRPr="00FB380B">
        <w:rPr>
          <w:bCs/>
          <w:iCs/>
          <w:sz w:val="28"/>
          <w:szCs w:val="28"/>
          <w:highlight w:val="white"/>
          <w:u w:val="wave" w:color="FF0000"/>
        </w:rPr>
        <w:t>ang</w:t>
      </w:r>
      <w:r w:rsidRPr="00FB380B">
        <w:rPr>
          <w:bCs/>
          <w:iCs/>
          <w:sz w:val="28"/>
          <w:szCs w:val="28"/>
          <w:highlight w:val="white"/>
        </w:rPr>
        <w:t xml:space="preserve"> tỉnh Trà Vinh, năm 1927 được sự chỉ đạo củ</w:t>
      </w:r>
      <w:r w:rsidR="00224D98">
        <w:rPr>
          <w:bCs/>
          <w:iCs/>
          <w:sz w:val="28"/>
          <w:szCs w:val="28"/>
          <w:highlight w:val="white"/>
        </w:rPr>
        <w:t>a Nguyễn Ái</w:t>
      </w:r>
      <w:r>
        <w:rPr>
          <w:bCs/>
          <w:iCs/>
          <w:sz w:val="28"/>
          <w:szCs w:val="28"/>
          <w:highlight w:val="white"/>
        </w:rPr>
        <w:t xml:space="preserve"> Quốc, tổ chức Công H</w:t>
      </w:r>
      <w:r w:rsidRPr="00FB380B">
        <w:rPr>
          <w:bCs/>
          <w:iCs/>
          <w:sz w:val="28"/>
          <w:szCs w:val="28"/>
          <w:highlight w:val="white"/>
        </w:rPr>
        <w:t>ội đỏ chuyển thành Kỳ bộ Thanh niên Cách mạng đồng chí hội, do Tôn Đức Thắng làm Bí thư; Dương Quang Đông là t</w:t>
      </w:r>
      <w:r>
        <w:rPr>
          <w:bCs/>
          <w:iCs/>
          <w:sz w:val="28"/>
          <w:szCs w:val="28"/>
          <w:highlight w:val="white"/>
        </w:rPr>
        <w:t>hành viên chính thức tổ chức này</w:t>
      </w:r>
      <w:r w:rsidRPr="00FB380B">
        <w:rPr>
          <w:bCs/>
          <w:iCs/>
          <w:sz w:val="28"/>
          <w:szCs w:val="28"/>
          <w:highlight w:val="white"/>
        </w:rPr>
        <w:t xml:space="preserve">, được sự phân công của Bí thư Tôn Đức Thắng, Dương Quang Đông về Trà Vinh lựa chọn anh em, đồng chí ở Công Nông hội đỏ để thành lập hai Chi bộ </w:t>
      </w:r>
      <w:r>
        <w:rPr>
          <w:bCs/>
          <w:iCs/>
          <w:sz w:val="28"/>
          <w:szCs w:val="28"/>
          <w:highlight w:val="white"/>
        </w:rPr>
        <w:t>Thanh niên cách mạng đồng chí hội ở Cầu Ngang tỉnh Trà Vinh; n</w:t>
      </w:r>
      <w:r w:rsidRPr="00FB380B">
        <w:rPr>
          <w:bCs/>
          <w:iCs/>
          <w:sz w:val="28"/>
          <w:szCs w:val="28"/>
          <w:highlight w:val="white"/>
        </w:rPr>
        <w:t>ăm 1930 Đảng cộng sản Đông Dương ra đời</w:t>
      </w:r>
      <w:r>
        <w:rPr>
          <w:bCs/>
          <w:iCs/>
          <w:sz w:val="28"/>
          <w:szCs w:val="28"/>
          <w:highlight w:val="white"/>
        </w:rPr>
        <w:t>,</w:t>
      </w:r>
      <w:r w:rsidRPr="00FB380B">
        <w:rPr>
          <w:bCs/>
          <w:iCs/>
          <w:sz w:val="28"/>
          <w:szCs w:val="28"/>
          <w:highlight w:val="white"/>
        </w:rPr>
        <w:t xml:space="preserve"> Dương Quang Đông về Trà Vinh thành lập các chi bộ Cộng sản ở Cầu Ngang tỉnh Trà Vinh sau đó cùng các đồng chí thành lập Tỉnh ủy Trà Vinh và ông kim Bí thư Quận ủy Cầu Ngang và tham gia </w:t>
      </w:r>
      <w:r w:rsidRPr="00FB380B">
        <w:rPr>
          <w:bCs/>
          <w:iCs/>
          <w:sz w:val="28"/>
          <w:szCs w:val="28"/>
          <w:highlight w:val="white"/>
          <w:u w:val="wave" w:color="FF0000"/>
        </w:rPr>
        <w:t>Xứ ủy</w:t>
      </w:r>
      <w:r>
        <w:rPr>
          <w:bCs/>
          <w:iCs/>
          <w:sz w:val="28"/>
          <w:szCs w:val="28"/>
          <w:highlight w:val="white"/>
        </w:rPr>
        <w:t xml:space="preserve"> Nam kỳ; năm 1931,</w:t>
      </w:r>
      <w:r w:rsidRPr="00FB380B">
        <w:rPr>
          <w:bCs/>
          <w:iCs/>
          <w:sz w:val="28"/>
          <w:szCs w:val="28"/>
          <w:highlight w:val="white"/>
        </w:rPr>
        <w:t xml:space="preserve"> trong sự kiện Lý tự Trọng bắn chết tên Chánh mật thám Lê Grand tại sân vận động Mayer, Dương Quang Đông bị bắt đưa về Trà Vinh kết án 3 năm tù, sau khi mãn hạn tù ông tham gia Xứ ủy Nam kỳ làm </w:t>
      </w:r>
      <w:r>
        <w:rPr>
          <w:bCs/>
          <w:iCs/>
          <w:sz w:val="28"/>
          <w:szCs w:val="28"/>
          <w:highlight w:val="white"/>
        </w:rPr>
        <w:t>T</w:t>
      </w:r>
      <w:r w:rsidRPr="00FB380B">
        <w:rPr>
          <w:bCs/>
          <w:iCs/>
          <w:sz w:val="28"/>
          <w:szCs w:val="28"/>
          <w:highlight w:val="white"/>
        </w:rPr>
        <w:t>rưởng ban giao liên, năm 1936 chủ trương đẩy mạnh phong trào dân chủ</w:t>
      </w:r>
      <w:r>
        <w:rPr>
          <w:bCs/>
          <w:iCs/>
          <w:sz w:val="28"/>
          <w:szCs w:val="28"/>
          <w:highlight w:val="white"/>
        </w:rPr>
        <w:t>,</w:t>
      </w:r>
      <w:r w:rsidRPr="00FB380B">
        <w:rPr>
          <w:bCs/>
          <w:iCs/>
          <w:sz w:val="28"/>
          <w:szCs w:val="28"/>
          <w:highlight w:val="white"/>
        </w:rPr>
        <w:t xml:space="preserve"> đồng chí Dương Quang Đông được chỉ định tham gia Ủy ban Hành động Nam bộ Chủ tịch Ủy ban Hành động tỉnh Trà Vinh.</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Năm 1940</w:t>
      </w:r>
      <w:r>
        <w:rPr>
          <w:bCs/>
          <w:iCs/>
          <w:sz w:val="28"/>
          <w:szCs w:val="28"/>
          <w:highlight w:val="white"/>
        </w:rPr>
        <w:t>,</w:t>
      </w:r>
      <w:r w:rsidRPr="00FB380B">
        <w:rPr>
          <w:bCs/>
          <w:iCs/>
          <w:sz w:val="28"/>
          <w:szCs w:val="28"/>
          <w:highlight w:val="white"/>
        </w:rPr>
        <w:t xml:space="preserve"> Dương Quang Đông </w:t>
      </w:r>
      <w:r w:rsidRPr="00FB380B">
        <w:rPr>
          <w:bCs/>
          <w:iCs/>
          <w:sz w:val="28"/>
          <w:szCs w:val="28"/>
          <w:highlight w:val="white"/>
          <w:u w:val="wave" w:color="FF0000"/>
        </w:rPr>
        <w:t>nhận</w:t>
      </w:r>
      <w:r w:rsidRPr="00FB380B">
        <w:rPr>
          <w:bCs/>
          <w:iCs/>
          <w:sz w:val="28"/>
          <w:szCs w:val="28"/>
          <w:highlight w:val="white"/>
        </w:rPr>
        <w:t xml:space="preserve"> nhiệm vụ Thường vụ Xứ </w:t>
      </w:r>
      <w:r w:rsidRPr="00FB380B">
        <w:rPr>
          <w:bCs/>
          <w:iCs/>
          <w:sz w:val="28"/>
          <w:szCs w:val="28"/>
          <w:highlight w:val="white"/>
          <w:u w:val="wave" w:color="FF0000"/>
        </w:rPr>
        <w:t>ủy</w:t>
      </w:r>
      <w:r w:rsidRPr="00FB380B">
        <w:rPr>
          <w:bCs/>
          <w:iCs/>
          <w:sz w:val="28"/>
          <w:szCs w:val="28"/>
          <w:highlight w:val="white"/>
        </w:rPr>
        <w:t xml:space="preserve"> và phát động cuộc khởi nghĩa trên toà</w:t>
      </w:r>
      <w:r>
        <w:rPr>
          <w:bCs/>
          <w:iCs/>
          <w:sz w:val="28"/>
          <w:szCs w:val="28"/>
          <w:highlight w:val="white"/>
        </w:rPr>
        <w:t>n Nam kỳ, cơ mưu bại lộ khi về Sài G</w:t>
      </w:r>
      <w:r w:rsidRPr="00FB380B">
        <w:rPr>
          <w:bCs/>
          <w:iCs/>
          <w:sz w:val="28"/>
          <w:szCs w:val="28"/>
          <w:highlight w:val="white"/>
        </w:rPr>
        <w:t>òn bị mật thám bắt ông và gần như toàn bộ Xứ ủy Nam kỳ đài lên tỉnh đồng Nai, đêm 27/3/1941 Dương Quang Đông cùng 7 đồng chí vượt ngục thành công, đến ngày 13/10/1943 theo sự triệu tập của Dương Quang Đông, 11 đồng chí Bí thư các tỉnh về Chợ Gạo dự Hội nghị thành lập Xứ ủy Nam kỳ</w:t>
      </w:r>
      <w:r w:rsidR="004B4AB8">
        <w:rPr>
          <w:bCs/>
          <w:iCs/>
          <w:sz w:val="28"/>
          <w:szCs w:val="28"/>
          <w:highlight w:val="white"/>
        </w:rPr>
        <w:t>,</w:t>
      </w:r>
      <w:r w:rsidRPr="00FB380B">
        <w:rPr>
          <w:bCs/>
          <w:iCs/>
          <w:sz w:val="28"/>
          <w:szCs w:val="28"/>
          <w:highlight w:val="white"/>
        </w:rPr>
        <w:t xml:space="preserve"> ông được bầu làm Bí thư, ngày 24/8/1945 tại Hội nghị Xứ ủy tổ chức tại </w:t>
      </w:r>
      <w:r w:rsidRPr="00FB380B">
        <w:rPr>
          <w:bCs/>
          <w:iCs/>
          <w:sz w:val="28"/>
          <w:szCs w:val="28"/>
          <w:highlight w:val="white"/>
        </w:rPr>
        <w:lastRenderedPageBreak/>
        <w:t>Chợ Đệm</w:t>
      </w:r>
      <w:r w:rsidR="004B4AB8">
        <w:rPr>
          <w:bCs/>
          <w:iCs/>
          <w:sz w:val="28"/>
          <w:szCs w:val="28"/>
          <w:highlight w:val="white"/>
        </w:rPr>
        <w:t>,</w:t>
      </w:r>
      <w:r w:rsidRPr="00FB380B">
        <w:rPr>
          <w:bCs/>
          <w:iCs/>
          <w:sz w:val="28"/>
          <w:szCs w:val="28"/>
          <w:highlight w:val="white"/>
        </w:rPr>
        <w:t xml:space="preserve"> Xứ ủy Nam kỳ công bố lệnh Tổng khởi nghĩa</w:t>
      </w:r>
      <w:r>
        <w:rPr>
          <w:bCs/>
          <w:iCs/>
          <w:sz w:val="28"/>
          <w:szCs w:val="28"/>
          <w:highlight w:val="white"/>
        </w:rPr>
        <w:t>,</w:t>
      </w:r>
      <w:r w:rsidRPr="00FB380B">
        <w:rPr>
          <w:bCs/>
          <w:iCs/>
          <w:sz w:val="28"/>
          <w:szCs w:val="28"/>
          <w:highlight w:val="white"/>
        </w:rPr>
        <w:t xml:space="preserve"> Dư</w:t>
      </w:r>
      <w:r w:rsidR="004B4AB8">
        <w:rPr>
          <w:bCs/>
          <w:iCs/>
          <w:sz w:val="28"/>
          <w:szCs w:val="28"/>
          <w:highlight w:val="white"/>
        </w:rPr>
        <w:t>ơng Quang Đông cùng Đảng bộ và N</w:t>
      </w:r>
      <w:r w:rsidRPr="00FB380B">
        <w:rPr>
          <w:bCs/>
          <w:iCs/>
          <w:sz w:val="28"/>
          <w:szCs w:val="28"/>
          <w:highlight w:val="white"/>
        </w:rPr>
        <w:t>hân dân tỉnh nhà giành lấy chính quyề</w:t>
      </w:r>
      <w:r>
        <w:rPr>
          <w:bCs/>
          <w:iCs/>
          <w:sz w:val="28"/>
          <w:szCs w:val="28"/>
          <w:highlight w:val="white"/>
        </w:rPr>
        <w:t>n trên cương vị Bí thư Tỉnh ủy k</w:t>
      </w:r>
      <w:r w:rsidRPr="00FB380B">
        <w:rPr>
          <w:bCs/>
          <w:iCs/>
          <w:sz w:val="28"/>
          <w:szCs w:val="28"/>
          <w:highlight w:val="white"/>
        </w:rPr>
        <w:t>iêm Chủ tịch Ủy ban Khởi nghĩa</w:t>
      </w:r>
      <w:r>
        <w:rPr>
          <w:bCs/>
          <w:iCs/>
          <w:sz w:val="28"/>
          <w:szCs w:val="28"/>
          <w:highlight w:val="white"/>
        </w:rPr>
        <w:t>;</w:t>
      </w:r>
      <w:r w:rsidRPr="00FB380B">
        <w:rPr>
          <w:bCs/>
          <w:iCs/>
          <w:sz w:val="28"/>
          <w:szCs w:val="28"/>
          <w:highlight w:val="white"/>
        </w:rPr>
        <w:t xml:space="preserve"> Tổng khởi nghĩa Cách mạng Tháng Tám ở Trà Vinh.</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 xml:space="preserve">Sau Hiệp định Geneve được ký kết Đảng phân công ở lại miền Nam tham gia vào Đặc khu </w:t>
      </w:r>
      <w:r>
        <w:rPr>
          <w:bCs/>
          <w:iCs/>
          <w:sz w:val="28"/>
          <w:szCs w:val="28"/>
          <w:highlight w:val="white"/>
        </w:rPr>
        <w:t>ủy Sài Gòn - Gia Định -</w:t>
      </w:r>
      <w:r w:rsidRPr="00FB380B">
        <w:rPr>
          <w:bCs/>
          <w:iCs/>
          <w:sz w:val="28"/>
          <w:szCs w:val="28"/>
          <w:highlight w:val="white"/>
        </w:rPr>
        <w:t xml:space="preserve"> Chợ </w:t>
      </w:r>
      <w:r>
        <w:rPr>
          <w:bCs/>
          <w:iCs/>
          <w:sz w:val="28"/>
          <w:szCs w:val="28"/>
          <w:highlight w:val="white"/>
        </w:rPr>
        <w:t>Lớn phụ trách công tác binh vận;</w:t>
      </w:r>
      <w:r w:rsidRPr="00FB380B">
        <w:rPr>
          <w:bCs/>
          <w:iCs/>
          <w:sz w:val="28"/>
          <w:szCs w:val="28"/>
          <w:highlight w:val="white"/>
        </w:rPr>
        <w:t xml:space="preserve"> năm 1957</w:t>
      </w:r>
      <w:r>
        <w:rPr>
          <w:bCs/>
          <w:iCs/>
          <w:sz w:val="28"/>
          <w:szCs w:val="28"/>
          <w:highlight w:val="white"/>
        </w:rPr>
        <w:t>,</w:t>
      </w:r>
      <w:r w:rsidRPr="00FB380B">
        <w:rPr>
          <w:bCs/>
          <w:iCs/>
          <w:sz w:val="28"/>
          <w:szCs w:val="28"/>
          <w:highlight w:val="white"/>
        </w:rPr>
        <w:t xml:space="preserve"> ông bị </w:t>
      </w:r>
      <w:r w:rsidRPr="00FB380B">
        <w:rPr>
          <w:bCs/>
          <w:iCs/>
          <w:sz w:val="28"/>
          <w:szCs w:val="28"/>
          <w:highlight w:val="white"/>
          <w:u w:val="wave" w:color="FF0000"/>
        </w:rPr>
        <w:t>địch bắt</w:t>
      </w:r>
      <w:r w:rsidRPr="00FB380B">
        <w:rPr>
          <w:bCs/>
          <w:iCs/>
          <w:sz w:val="28"/>
          <w:szCs w:val="28"/>
          <w:highlight w:val="white"/>
        </w:rPr>
        <w:t xml:space="preserve">, tra tấn dã man, ông vượt ngục về hoạt động </w:t>
      </w:r>
      <w:r>
        <w:rPr>
          <w:bCs/>
          <w:iCs/>
          <w:sz w:val="28"/>
          <w:szCs w:val="28"/>
          <w:highlight w:val="white"/>
          <w:u w:val="wave" w:color="FF0000"/>
        </w:rPr>
        <w:t>vùng Phú N</w:t>
      </w:r>
      <w:r w:rsidRPr="00FB380B">
        <w:rPr>
          <w:bCs/>
          <w:iCs/>
          <w:sz w:val="28"/>
          <w:szCs w:val="28"/>
          <w:highlight w:val="white"/>
          <w:u w:val="wave" w:color="FF0000"/>
        </w:rPr>
        <w:t>huận</w:t>
      </w:r>
      <w:r>
        <w:rPr>
          <w:bCs/>
          <w:iCs/>
          <w:sz w:val="28"/>
          <w:szCs w:val="28"/>
          <w:highlight w:val="white"/>
          <w:u w:val="wave" w:color="FF0000"/>
        </w:rPr>
        <w:t>;</w:t>
      </w:r>
      <w:r w:rsidRPr="00FB380B">
        <w:rPr>
          <w:bCs/>
          <w:iCs/>
          <w:sz w:val="28"/>
          <w:szCs w:val="28"/>
          <w:highlight w:val="white"/>
        </w:rPr>
        <w:t xml:space="preserve"> từ năm 1960 đến 1964 ông vận ch</w:t>
      </w:r>
      <w:r>
        <w:rPr>
          <w:bCs/>
          <w:iCs/>
          <w:sz w:val="28"/>
          <w:szCs w:val="28"/>
          <w:highlight w:val="white"/>
        </w:rPr>
        <w:t>uyển vũ khí trên biển được Phó C</w:t>
      </w:r>
      <w:r w:rsidRPr="00FB380B">
        <w:rPr>
          <w:bCs/>
          <w:iCs/>
          <w:sz w:val="28"/>
          <w:szCs w:val="28"/>
          <w:highlight w:val="white"/>
        </w:rPr>
        <w:t xml:space="preserve">hủ tịch nước Tôn Đức Thắng </w:t>
      </w:r>
      <w:r w:rsidRPr="00FB380B">
        <w:rPr>
          <w:bCs/>
          <w:iCs/>
          <w:sz w:val="28"/>
          <w:szCs w:val="28"/>
          <w:highlight w:val="white"/>
          <w:u w:val="wave" w:color="FF0000"/>
        </w:rPr>
        <w:t>gởi</w:t>
      </w:r>
      <w:r w:rsidRPr="00FB380B">
        <w:rPr>
          <w:bCs/>
          <w:iCs/>
          <w:sz w:val="28"/>
          <w:szCs w:val="28"/>
          <w:highlight w:val="white"/>
        </w:rPr>
        <w:t xml:space="preserve"> tặng một khẩu </w:t>
      </w:r>
      <w:r w:rsidRPr="00FB380B">
        <w:rPr>
          <w:bCs/>
          <w:iCs/>
          <w:sz w:val="28"/>
          <w:szCs w:val="28"/>
          <w:highlight w:val="white"/>
          <w:u w:val="wave" w:color="FF0000"/>
        </w:rPr>
        <w:t>carbine</w:t>
      </w:r>
      <w:r w:rsidRPr="00FB380B">
        <w:rPr>
          <w:bCs/>
          <w:iCs/>
          <w:sz w:val="28"/>
          <w:szCs w:val="28"/>
          <w:highlight w:val="white"/>
        </w:rPr>
        <w:t>. Bí thư Trung ương Cục miền Nam cũng tặng ông một chiếc đồng hồ Citizen.</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Năm 1975</w:t>
      </w:r>
      <w:r>
        <w:rPr>
          <w:bCs/>
          <w:iCs/>
          <w:sz w:val="28"/>
          <w:szCs w:val="28"/>
          <w:highlight w:val="white"/>
        </w:rPr>
        <w:t xml:space="preserve"> </w:t>
      </w:r>
      <w:r w:rsidRPr="00FB380B">
        <w:rPr>
          <w:bCs/>
          <w:iCs/>
          <w:sz w:val="28"/>
          <w:szCs w:val="28"/>
          <w:highlight w:val="white"/>
        </w:rPr>
        <w:t>- 19</w:t>
      </w:r>
      <w:r w:rsidR="004B4AB8">
        <w:rPr>
          <w:bCs/>
          <w:iCs/>
          <w:sz w:val="28"/>
          <w:szCs w:val="28"/>
          <w:highlight w:val="white"/>
        </w:rPr>
        <w:t>77 ông công tác tại Thành ủy thành phố</w:t>
      </w:r>
      <w:r>
        <w:rPr>
          <w:bCs/>
          <w:iCs/>
          <w:sz w:val="28"/>
          <w:szCs w:val="28"/>
          <w:highlight w:val="white"/>
        </w:rPr>
        <w:t xml:space="preserve"> Hồ Chí Minh</w:t>
      </w:r>
      <w:r w:rsidRPr="00FB380B">
        <w:rPr>
          <w:bCs/>
          <w:iCs/>
          <w:sz w:val="28"/>
          <w:szCs w:val="28"/>
          <w:highlight w:val="white"/>
        </w:rPr>
        <w:t xml:space="preserve">, bước sang 75 tuổi với 60 năm cống hiến liên </w:t>
      </w:r>
      <w:r w:rsidR="004B4AB8">
        <w:rPr>
          <w:bCs/>
          <w:iCs/>
          <w:sz w:val="28"/>
          <w:szCs w:val="28"/>
          <w:highlight w:val="white"/>
        </w:rPr>
        <w:t>tục ông được nghỉ</w:t>
      </w:r>
      <w:r>
        <w:rPr>
          <w:bCs/>
          <w:iCs/>
          <w:sz w:val="28"/>
          <w:szCs w:val="28"/>
          <w:highlight w:val="white"/>
        </w:rPr>
        <w:t xml:space="preserve"> hưu, được cử C</w:t>
      </w:r>
      <w:r w:rsidRPr="00FB380B">
        <w:rPr>
          <w:bCs/>
          <w:iCs/>
          <w:sz w:val="28"/>
          <w:szCs w:val="28"/>
          <w:highlight w:val="white"/>
        </w:rPr>
        <w:t>hủ nhiệm câu lạc bộ qua 23 năm</w:t>
      </w:r>
      <w:r>
        <w:rPr>
          <w:bCs/>
          <w:iCs/>
          <w:sz w:val="28"/>
          <w:szCs w:val="28"/>
          <w:highlight w:val="white"/>
        </w:rPr>
        <w:t xml:space="preserve"> còn là Phó Chủ tịch Hội Hữu nghị Việt -</w:t>
      </w:r>
      <w:r w:rsidR="004B4AB8">
        <w:rPr>
          <w:bCs/>
          <w:iCs/>
          <w:sz w:val="28"/>
          <w:szCs w:val="28"/>
          <w:highlight w:val="white"/>
        </w:rPr>
        <w:t xml:space="preserve"> Xô thành phố</w:t>
      </w:r>
      <w:r>
        <w:rPr>
          <w:bCs/>
          <w:iCs/>
          <w:sz w:val="28"/>
          <w:szCs w:val="28"/>
          <w:highlight w:val="white"/>
        </w:rPr>
        <w:t xml:space="preserve"> Hồ Chí Minh.</w:t>
      </w:r>
    </w:p>
    <w:p w:rsidR="00275C8B" w:rsidRPr="00FB380B" w:rsidRDefault="00275C8B" w:rsidP="00275C8B">
      <w:pPr>
        <w:shd w:val="clear" w:color="auto" w:fill="FFFFFF"/>
        <w:spacing w:before="160" w:after="160"/>
        <w:ind w:firstLine="567"/>
        <w:jc w:val="both"/>
        <w:rPr>
          <w:sz w:val="28"/>
          <w:szCs w:val="28"/>
          <w:highlight w:val="white"/>
        </w:rPr>
      </w:pPr>
      <w:r w:rsidRPr="00FB380B">
        <w:rPr>
          <w:bCs/>
          <w:iCs/>
          <w:sz w:val="28"/>
          <w:szCs w:val="28"/>
          <w:highlight w:val="white"/>
        </w:rPr>
        <w:t>Trong 80 năm hoạt động cách mạng cụ bị bắt 7 lần và 6 năm tù của các chế độ Pháp, Mỹ, Thái Lan; được Đảng nhà nước trao tặng:</w:t>
      </w:r>
    </w:p>
    <w:p w:rsidR="00275C8B" w:rsidRDefault="00275C8B" w:rsidP="00275C8B">
      <w:pPr>
        <w:shd w:val="clear" w:color="auto" w:fill="FFFFFF"/>
        <w:spacing w:before="160" w:after="160"/>
        <w:ind w:firstLine="567"/>
        <w:jc w:val="both"/>
        <w:rPr>
          <w:bCs/>
          <w:iCs/>
          <w:sz w:val="28"/>
          <w:szCs w:val="28"/>
          <w:highlight w:val="white"/>
        </w:rPr>
      </w:pPr>
      <w:r w:rsidRPr="00FB380B">
        <w:rPr>
          <w:bCs/>
          <w:iCs/>
          <w:sz w:val="28"/>
          <w:szCs w:val="28"/>
          <w:highlight w:val="white"/>
        </w:rPr>
        <w:t xml:space="preserve"> </w:t>
      </w:r>
      <w:r>
        <w:rPr>
          <w:bCs/>
          <w:iCs/>
          <w:sz w:val="28"/>
          <w:szCs w:val="28"/>
          <w:highlight w:val="white"/>
        </w:rPr>
        <w:t xml:space="preserve">- </w:t>
      </w:r>
      <w:r w:rsidRPr="00FB380B">
        <w:rPr>
          <w:bCs/>
          <w:iCs/>
          <w:sz w:val="28"/>
          <w:szCs w:val="28"/>
          <w:highlight w:val="white"/>
        </w:rPr>
        <w:t>Huy hiệu 60 năm</w:t>
      </w:r>
      <w:r>
        <w:rPr>
          <w:bCs/>
          <w:iCs/>
          <w:sz w:val="28"/>
          <w:szCs w:val="28"/>
          <w:highlight w:val="white"/>
        </w:rPr>
        <w:t>,</w:t>
      </w:r>
      <w:r w:rsidRPr="00FB380B">
        <w:rPr>
          <w:bCs/>
          <w:iCs/>
          <w:sz w:val="28"/>
          <w:szCs w:val="28"/>
          <w:highlight w:val="white"/>
        </w:rPr>
        <w:t xml:space="preserve"> 70 năm tuổi Đảng</w:t>
      </w:r>
      <w:r>
        <w:rPr>
          <w:bCs/>
          <w:iCs/>
          <w:sz w:val="28"/>
          <w:szCs w:val="28"/>
          <w:highlight w:val="white"/>
        </w:rPr>
        <w:t>.</w:t>
      </w:r>
    </w:p>
    <w:p w:rsidR="00275C8B" w:rsidRDefault="00275C8B" w:rsidP="00275C8B">
      <w:pPr>
        <w:shd w:val="clear" w:color="auto" w:fill="FFFFFF"/>
        <w:spacing w:before="160" w:after="160"/>
        <w:ind w:firstLine="567"/>
        <w:jc w:val="both"/>
        <w:rPr>
          <w:sz w:val="28"/>
          <w:szCs w:val="28"/>
          <w:highlight w:val="white"/>
        </w:rPr>
      </w:pPr>
      <w:r>
        <w:rPr>
          <w:bCs/>
          <w:iCs/>
          <w:sz w:val="28"/>
          <w:szCs w:val="28"/>
          <w:highlight w:val="white"/>
        </w:rPr>
        <w:t>-</w:t>
      </w:r>
      <w:r w:rsidRPr="00FB380B">
        <w:rPr>
          <w:bCs/>
          <w:iCs/>
          <w:sz w:val="28"/>
          <w:szCs w:val="28"/>
          <w:highlight w:val="white"/>
        </w:rPr>
        <w:t xml:space="preserve"> Huân chương Hồ Chí Minh</w:t>
      </w:r>
      <w:r>
        <w:rPr>
          <w:sz w:val="28"/>
          <w:szCs w:val="28"/>
          <w:highlight w:val="white"/>
        </w:rPr>
        <w:t>.</w:t>
      </w:r>
    </w:p>
    <w:p w:rsidR="00275C8B" w:rsidRDefault="00275C8B" w:rsidP="00275C8B">
      <w:pPr>
        <w:shd w:val="clear" w:color="auto" w:fill="FFFFFF"/>
        <w:spacing w:before="160" w:after="160"/>
        <w:ind w:firstLine="567"/>
        <w:jc w:val="both"/>
        <w:rPr>
          <w:bCs/>
          <w:iCs/>
          <w:sz w:val="28"/>
          <w:szCs w:val="28"/>
          <w:highlight w:val="white"/>
        </w:rPr>
      </w:pPr>
      <w:r>
        <w:rPr>
          <w:sz w:val="28"/>
          <w:szCs w:val="28"/>
          <w:highlight w:val="white"/>
        </w:rPr>
        <w:t>-</w:t>
      </w:r>
      <w:r w:rsidRPr="00FB380B">
        <w:rPr>
          <w:bCs/>
          <w:iCs/>
          <w:sz w:val="28"/>
          <w:szCs w:val="28"/>
          <w:highlight w:val="white"/>
        </w:rPr>
        <w:t xml:space="preserve"> Huân chương Độc lập hạng </w:t>
      </w:r>
      <w:r w:rsidR="004B4AB8">
        <w:rPr>
          <w:bCs/>
          <w:iCs/>
          <w:sz w:val="28"/>
          <w:szCs w:val="28"/>
          <w:highlight w:val="white"/>
        </w:rPr>
        <w:t>N</w:t>
      </w:r>
      <w:r w:rsidRPr="00FB380B">
        <w:rPr>
          <w:bCs/>
          <w:iCs/>
          <w:sz w:val="28"/>
          <w:szCs w:val="28"/>
          <w:highlight w:val="white"/>
        </w:rPr>
        <w:t xml:space="preserve">hất, </w:t>
      </w:r>
      <w:r w:rsidR="004B4AB8">
        <w:rPr>
          <w:bCs/>
          <w:iCs/>
          <w:sz w:val="28"/>
          <w:szCs w:val="28"/>
          <w:highlight w:val="white"/>
        </w:rPr>
        <w:t>Nhì, Ba.</w:t>
      </w:r>
    </w:p>
    <w:p w:rsidR="00275C8B" w:rsidRDefault="00275C8B" w:rsidP="00275C8B">
      <w:pPr>
        <w:shd w:val="clear" w:color="auto" w:fill="FFFFFF"/>
        <w:spacing w:before="160" w:after="160"/>
        <w:ind w:firstLine="567"/>
        <w:jc w:val="both"/>
        <w:rPr>
          <w:sz w:val="28"/>
          <w:szCs w:val="28"/>
          <w:highlight w:val="white"/>
        </w:rPr>
      </w:pPr>
      <w:r>
        <w:rPr>
          <w:bCs/>
          <w:iCs/>
          <w:sz w:val="28"/>
          <w:szCs w:val="28"/>
          <w:highlight w:val="white"/>
        </w:rPr>
        <w:t>-</w:t>
      </w:r>
      <w:r w:rsidR="004B4AB8">
        <w:rPr>
          <w:bCs/>
          <w:iCs/>
          <w:sz w:val="28"/>
          <w:szCs w:val="28"/>
          <w:highlight w:val="white"/>
        </w:rPr>
        <w:t xml:space="preserve"> Huân chương Kháng chiến chống P</w:t>
      </w:r>
      <w:r w:rsidRPr="00FB380B">
        <w:rPr>
          <w:bCs/>
          <w:iCs/>
          <w:sz w:val="28"/>
          <w:szCs w:val="28"/>
          <w:highlight w:val="white"/>
        </w:rPr>
        <w:t xml:space="preserve">háp hạng </w:t>
      </w:r>
      <w:r w:rsidR="004B4AB8">
        <w:rPr>
          <w:bCs/>
          <w:iCs/>
          <w:sz w:val="28"/>
          <w:szCs w:val="28"/>
          <w:highlight w:val="white"/>
        </w:rPr>
        <w:t>N</w:t>
      </w:r>
      <w:r w:rsidRPr="00FB380B">
        <w:rPr>
          <w:bCs/>
          <w:iCs/>
          <w:sz w:val="28"/>
          <w:szCs w:val="28"/>
          <w:highlight w:val="white"/>
        </w:rPr>
        <w:t>hì</w:t>
      </w:r>
      <w:r>
        <w:rPr>
          <w:sz w:val="28"/>
          <w:szCs w:val="28"/>
          <w:highlight w:val="white"/>
        </w:rPr>
        <w:t>.</w:t>
      </w:r>
    </w:p>
    <w:p w:rsidR="00275C8B" w:rsidRDefault="00275C8B" w:rsidP="00275C8B">
      <w:pPr>
        <w:shd w:val="clear" w:color="auto" w:fill="FFFFFF"/>
        <w:spacing w:before="160" w:after="160"/>
        <w:ind w:firstLine="567"/>
        <w:jc w:val="both"/>
        <w:rPr>
          <w:sz w:val="28"/>
          <w:szCs w:val="28"/>
          <w:highlight w:val="white"/>
        </w:rPr>
      </w:pPr>
      <w:r>
        <w:rPr>
          <w:sz w:val="28"/>
          <w:szCs w:val="28"/>
          <w:highlight w:val="white"/>
        </w:rPr>
        <w:t>-</w:t>
      </w:r>
      <w:r w:rsidRPr="00FB380B">
        <w:rPr>
          <w:bCs/>
          <w:iCs/>
          <w:sz w:val="28"/>
          <w:szCs w:val="28"/>
          <w:highlight w:val="white"/>
        </w:rPr>
        <w:t xml:space="preserve"> Huân ch</w:t>
      </w:r>
      <w:r w:rsidR="004B4AB8">
        <w:rPr>
          <w:bCs/>
          <w:iCs/>
          <w:sz w:val="28"/>
          <w:szCs w:val="28"/>
          <w:highlight w:val="white"/>
        </w:rPr>
        <w:t>ương Kháng chiến chống Mỹ hạng N</w:t>
      </w:r>
      <w:r w:rsidRPr="00FB380B">
        <w:rPr>
          <w:bCs/>
          <w:iCs/>
          <w:sz w:val="28"/>
          <w:szCs w:val="28"/>
          <w:highlight w:val="white"/>
        </w:rPr>
        <w:t>hất</w:t>
      </w:r>
      <w:r>
        <w:rPr>
          <w:sz w:val="28"/>
          <w:szCs w:val="28"/>
          <w:highlight w:val="white"/>
        </w:rPr>
        <w:t>.</w:t>
      </w:r>
    </w:p>
    <w:p w:rsidR="00275C8B" w:rsidRDefault="00275C8B" w:rsidP="00275C8B">
      <w:pPr>
        <w:shd w:val="clear" w:color="auto" w:fill="FFFFFF"/>
        <w:spacing w:before="160" w:after="160"/>
        <w:ind w:firstLine="567"/>
        <w:jc w:val="both"/>
        <w:rPr>
          <w:sz w:val="28"/>
          <w:szCs w:val="28"/>
          <w:highlight w:val="white"/>
        </w:rPr>
      </w:pPr>
      <w:r>
        <w:rPr>
          <w:sz w:val="28"/>
          <w:szCs w:val="28"/>
          <w:highlight w:val="white"/>
        </w:rPr>
        <w:t>-</w:t>
      </w:r>
      <w:r w:rsidRPr="00FB380B">
        <w:rPr>
          <w:bCs/>
          <w:iCs/>
          <w:sz w:val="28"/>
          <w:szCs w:val="28"/>
          <w:highlight w:val="white"/>
        </w:rPr>
        <w:t xml:space="preserve"> Huy hiệu Ủy ban Kháng chiến Hành chính Nam bộ</w:t>
      </w:r>
      <w:r>
        <w:rPr>
          <w:sz w:val="28"/>
          <w:szCs w:val="28"/>
          <w:highlight w:val="white"/>
        </w:rPr>
        <w:t>.</w:t>
      </w:r>
    </w:p>
    <w:p w:rsidR="00275C8B" w:rsidRPr="00FB380B" w:rsidRDefault="00275C8B" w:rsidP="00275C8B">
      <w:pPr>
        <w:shd w:val="clear" w:color="auto" w:fill="FFFFFF"/>
        <w:spacing w:before="160" w:after="160"/>
        <w:ind w:firstLine="567"/>
        <w:jc w:val="both"/>
        <w:rPr>
          <w:sz w:val="28"/>
          <w:szCs w:val="28"/>
          <w:highlight w:val="white"/>
        </w:rPr>
      </w:pPr>
      <w:r>
        <w:rPr>
          <w:sz w:val="28"/>
          <w:szCs w:val="28"/>
          <w:highlight w:val="white"/>
        </w:rPr>
        <w:t>-</w:t>
      </w:r>
      <w:r w:rsidRPr="00FB380B">
        <w:rPr>
          <w:bCs/>
          <w:iCs/>
          <w:sz w:val="28"/>
          <w:szCs w:val="28"/>
          <w:highlight w:val="white"/>
        </w:rPr>
        <w:t xml:space="preserve"> Huy hiệu vì sự nghiệp đại đoàn kết dân tộc...</w:t>
      </w:r>
    </w:p>
    <w:p w:rsidR="00C7677D" w:rsidRPr="002E0E1E" w:rsidRDefault="007370DE" w:rsidP="00A246E2">
      <w:pPr>
        <w:shd w:val="clear" w:color="auto" w:fill="FFFFFF"/>
        <w:spacing w:before="120" w:after="120"/>
        <w:ind w:firstLine="567"/>
        <w:jc w:val="both"/>
        <w:rPr>
          <w:sz w:val="28"/>
          <w:szCs w:val="28"/>
          <w:highlight w:val="white"/>
        </w:rPr>
      </w:pPr>
      <w:r w:rsidRPr="007370DE">
        <w:rPr>
          <w:b/>
          <w:sz w:val="28"/>
          <w:szCs w:val="28"/>
          <w:highlight w:val="white"/>
        </w:rPr>
        <w:t>4.2.</w:t>
      </w:r>
      <w:r w:rsidR="00E86802">
        <w:rPr>
          <w:b/>
          <w:sz w:val="28"/>
          <w:szCs w:val="28"/>
          <w:highlight w:val="white"/>
        </w:rPr>
        <w:t>2</w:t>
      </w:r>
      <w:r w:rsidRPr="007370DE">
        <w:rPr>
          <w:b/>
          <w:sz w:val="28"/>
          <w:szCs w:val="28"/>
          <w:highlight w:val="white"/>
        </w:rPr>
        <w:t>.</w:t>
      </w:r>
      <w:r>
        <w:rPr>
          <w:sz w:val="28"/>
          <w:szCs w:val="28"/>
          <w:highlight w:val="white"/>
        </w:rPr>
        <w:t xml:space="preserve"> </w:t>
      </w:r>
      <w:r w:rsidR="00C7677D" w:rsidRPr="00FB380B">
        <w:rPr>
          <w:b/>
          <w:sz w:val="28"/>
          <w:szCs w:val="28"/>
          <w:highlight w:val="white"/>
        </w:rPr>
        <w:t>19 tháng 5</w:t>
      </w:r>
    </w:p>
    <w:p w:rsidR="007370DE" w:rsidRDefault="00C655ED" w:rsidP="00A246E2">
      <w:pPr>
        <w:spacing w:before="120" w:after="120"/>
        <w:ind w:firstLine="567"/>
        <w:jc w:val="both"/>
        <w:rPr>
          <w:color w:val="000000" w:themeColor="text1"/>
          <w:sz w:val="28"/>
          <w:szCs w:val="28"/>
          <w:highlight w:val="white"/>
        </w:rPr>
      </w:pPr>
      <w:r>
        <w:rPr>
          <w:color w:val="000000" w:themeColor="text1"/>
          <w:sz w:val="28"/>
          <w:szCs w:val="28"/>
          <w:highlight w:val="white"/>
        </w:rPr>
        <w:t>Ngày 19/5/</w:t>
      </w:r>
      <w:r w:rsidR="00C7677D" w:rsidRPr="00FB380B">
        <w:rPr>
          <w:color w:val="000000" w:themeColor="text1"/>
          <w:sz w:val="28"/>
          <w:szCs w:val="28"/>
          <w:highlight w:val="white"/>
        </w:rPr>
        <w:t>189</w:t>
      </w:r>
      <w:r w:rsidR="002E0E1E">
        <w:rPr>
          <w:color w:val="000000" w:themeColor="text1"/>
          <w:sz w:val="28"/>
          <w:szCs w:val="28"/>
          <w:highlight w:val="white"/>
        </w:rPr>
        <w:t>0 là ngày sinh Chủ tịch Hồ Chí M</w:t>
      </w:r>
      <w:r w:rsidR="00C7677D" w:rsidRPr="00FB380B">
        <w:rPr>
          <w:color w:val="000000" w:themeColor="text1"/>
          <w:sz w:val="28"/>
          <w:szCs w:val="28"/>
          <w:highlight w:val="white"/>
        </w:rPr>
        <w:t>inh,</w:t>
      </w:r>
      <w:r w:rsidR="002E0E1E">
        <w:rPr>
          <w:color w:val="000000" w:themeColor="text1"/>
          <w:sz w:val="28"/>
          <w:szCs w:val="28"/>
          <w:highlight w:val="white"/>
        </w:rPr>
        <w:t xml:space="preserve"> lãnh tụ thiên tài của Đảng và N</w:t>
      </w:r>
      <w:r w:rsidR="00C7677D" w:rsidRPr="00FB380B">
        <w:rPr>
          <w:color w:val="000000" w:themeColor="text1"/>
          <w:sz w:val="28"/>
          <w:szCs w:val="28"/>
          <w:highlight w:val="white"/>
        </w:rPr>
        <w:t>hân dân Việt Nam, người thầy vĩ đại của cách mạng Việt Nam, Anh hùng giải phóng dân tộc, Danh nhân văn hóa thế giới, Người đã hiến dâng toàn bộ cuộc đời mì</w:t>
      </w:r>
      <w:r w:rsidR="00E86802">
        <w:rPr>
          <w:color w:val="000000" w:themeColor="text1"/>
          <w:sz w:val="28"/>
          <w:szCs w:val="28"/>
          <w:highlight w:val="white"/>
        </w:rPr>
        <w:t>nh cho độc lập Tổ quốc, tự do</w:t>
      </w:r>
      <w:r w:rsidR="00C7677D" w:rsidRPr="00FB380B">
        <w:rPr>
          <w:color w:val="000000" w:themeColor="text1"/>
          <w:sz w:val="28"/>
          <w:szCs w:val="28"/>
          <w:highlight w:val="white"/>
        </w:rPr>
        <w:t xml:space="preserve"> dân tộc</w:t>
      </w:r>
      <w:r w:rsidR="00E86802">
        <w:rPr>
          <w:color w:val="000000" w:themeColor="text1"/>
          <w:sz w:val="28"/>
          <w:szCs w:val="28"/>
          <w:highlight w:val="white"/>
        </w:rPr>
        <w:t xml:space="preserve"> và hạnh phúc của N</w:t>
      </w:r>
      <w:r w:rsidR="00C7677D" w:rsidRPr="00FB380B">
        <w:rPr>
          <w:color w:val="000000" w:themeColor="text1"/>
          <w:sz w:val="28"/>
          <w:szCs w:val="28"/>
          <w:highlight w:val="white"/>
        </w:rPr>
        <w:t>hân dân.</w:t>
      </w:r>
    </w:p>
    <w:p w:rsidR="007370DE" w:rsidRPr="00D363D9" w:rsidRDefault="007370DE" w:rsidP="00A246E2">
      <w:pPr>
        <w:spacing w:before="120" w:after="120"/>
        <w:ind w:firstLine="567"/>
        <w:jc w:val="both"/>
        <w:rPr>
          <w:b/>
          <w:color w:val="000000" w:themeColor="text1"/>
          <w:sz w:val="28"/>
          <w:szCs w:val="28"/>
          <w:highlight w:val="white"/>
        </w:rPr>
      </w:pPr>
      <w:r w:rsidRPr="00D363D9">
        <w:rPr>
          <w:b/>
          <w:color w:val="000000" w:themeColor="text1"/>
          <w:sz w:val="28"/>
          <w:szCs w:val="28"/>
          <w:highlight w:val="white"/>
        </w:rPr>
        <w:t>4.2.</w:t>
      </w:r>
      <w:r w:rsidR="00E86802">
        <w:rPr>
          <w:b/>
          <w:color w:val="000000" w:themeColor="text1"/>
          <w:sz w:val="28"/>
          <w:szCs w:val="28"/>
          <w:highlight w:val="white"/>
        </w:rPr>
        <w:t>3</w:t>
      </w:r>
      <w:r w:rsidRPr="00D363D9">
        <w:rPr>
          <w:b/>
          <w:color w:val="000000" w:themeColor="text1"/>
          <w:sz w:val="28"/>
          <w:szCs w:val="28"/>
          <w:highlight w:val="white"/>
        </w:rPr>
        <w:t>. Võ Thị Sáu</w:t>
      </w:r>
    </w:p>
    <w:p w:rsidR="007370DE" w:rsidRDefault="007370DE" w:rsidP="00A246E2">
      <w:pPr>
        <w:spacing w:before="120" w:after="120"/>
        <w:ind w:firstLine="567"/>
        <w:jc w:val="both"/>
        <w:rPr>
          <w:color w:val="000000" w:themeColor="text1"/>
          <w:sz w:val="28"/>
          <w:szCs w:val="28"/>
          <w:highlight w:val="white"/>
        </w:rPr>
      </w:pPr>
      <w:r>
        <w:rPr>
          <w:color w:val="000000" w:themeColor="text1"/>
          <w:sz w:val="28"/>
          <w:szCs w:val="28"/>
          <w:highlight w:val="white"/>
        </w:rPr>
        <w:t xml:space="preserve">Chị tên thật là Nguyễn Thị Sáu, quê ở làng Đất Đỏ, Bà Rịa </w:t>
      </w:r>
      <w:r w:rsidR="007C18EA">
        <w:rPr>
          <w:color w:val="000000" w:themeColor="text1"/>
          <w:sz w:val="28"/>
          <w:szCs w:val="28"/>
          <w:highlight w:val="white"/>
        </w:rPr>
        <w:t>-</w:t>
      </w:r>
      <w:r>
        <w:rPr>
          <w:color w:val="000000" w:themeColor="text1"/>
          <w:sz w:val="28"/>
          <w:szCs w:val="28"/>
          <w:highlight w:val="white"/>
        </w:rPr>
        <w:t xml:space="preserve"> Vũng Tàu.</w:t>
      </w:r>
    </w:p>
    <w:p w:rsidR="007370DE" w:rsidRDefault="00E86802" w:rsidP="00A246E2">
      <w:pPr>
        <w:spacing w:before="120" w:after="120"/>
        <w:ind w:firstLine="567"/>
        <w:jc w:val="both"/>
        <w:rPr>
          <w:color w:val="000000" w:themeColor="text1"/>
          <w:sz w:val="28"/>
          <w:szCs w:val="28"/>
          <w:highlight w:val="white"/>
        </w:rPr>
      </w:pPr>
      <w:r>
        <w:rPr>
          <w:color w:val="000000" w:themeColor="text1"/>
          <w:sz w:val="28"/>
          <w:szCs w:val="28"/>
          <w:highlight w:val="white"/>
        </w:rPr>
        <w:t xml:space="preserve">Mới 12 tuổi, </w:t>
      </w:r>
      <w:r w:rsidR="004B4AB8">
        <w:rPr>
          <w:color w:val="000000" w:themeColor="text1"/>
          <w:sz w:val="28"/>
          <w:szCs w:val="28"/>
          <w:highlight w:val="white"/>
        </w:rPr>
        <w:t>c</w:t>
      </w:r>
      <w:r w:rsidR="007370DE">
        <w:rPr>
          <w:color w:val="000000" w:themeColor="text1"/>
          <w:sz w:val="28"/>
          <w:szCs w:val="28"/>
          <w:highlight w:val="white"/>
        </w:rPr>
        <w:t>hị đã theo anh trai tham gia hoạt động cách mạng trốn lên ở trên</w:t>
      </w:r>
      <w:r w:rsidR="004B4AB8">
        <w:rPr>
          <w:color w:val="000000" w:themeColor="text1"/>
          <w:sz w:val="28"/>
          <w:szCs w:val="28"/>
          <w:highlight w:val="white"/>
        </w:rPr>
        <w:t xml:space="preserve"> chiến khu. Năm 14 tuổi (1949) c</w:t>
      </w:r>
      <w:r w:rsidR="007370DE">
        <w:rPr>
          <w:color w:val="000000" w:themeColor="text1"/>
          <w:sz w:val="28"/>
          <w:szCs w:val="28"/>
          <w:highlight w:val="white"/>
        </w:rPr>
        <w:t>hị đã dùng lựu đạn giết một tên quan ba Pháp và làm bị thương 20 tên lính ngay tại vùng Đất Đ</w:t>
      </w:r>
      <w:r w:rsidR="004B4AB8">
        <w:rPr>
          <w:color w:val="000000" w:themeColor="text1"/>
          <w:sz w:val="28"/>
          <w:szCs w:val="28"/>
          <w:highlight w:val="white"/>
        </w:rPr>
        <w:t>ỏ. Từ chiến khu trở về Bà Rịa, c</w:t>
      </w:r>
      <w:r w:rsidR="007370DE">
        <w:rPr>
          <w:color w:val="000000" w:themeColor="text1"/>
          <w:sz w:val="28"/>
          <w:szCs w:val="28"/>
          <w:highlight w:val="white"/>
        </w:rPr>
        <w:t>hị làm nhiệm vụ điều tra tình hình địch và tiếp tế cho chiến khu.</w:t>
      </w:r>
    </w:p>
    <w:p w:rsidR="007370DE" w:rsidRDefault="004B4AB8" w:rsidP="00A246E2">
      <w:pPr>
        <w:spacing w:before="120" w:after="120"/>
        <w:ind w:firstLine="567"/>
        <w:jc w:val="both"/>
        <w:rPr>
          <w:color w:val="000000" w:themeColor="text1"/>
          <w:sz w:val="28"/>
          <w:szCs w:val="28"/>
          <w:highlight w:val="white"/>
        </w:rPr>
      </w:pPr>
      <w:r>
        <w:rPr>
          <w:color w:val="000000" w:themeColor="text1"/>
          <w:sz w:val="28"/>
          <w:szCs w:val="28"/>
          <w:highlight w:val="white"/>
        </w:rPr>
        <w:t>Năm 1950, c</w:t>
      </w:r>
      <w:r w:rsidR="007370DE">
        <w:rPr>
          <w:color w:val="000000" w:themeColor="text1"/>
          <w:sz w:val="28"/>
          <w:szCs w:val="28"/>
          <w:highlight w:val="white"/>
        </w:rPr>
        <w:t>hị mang lựu đạn ph</w:t>
      </w:r>
      <w:r>
        <w:rPr>
          <w:color w:val="000000" w:themeColor="text1"/>
          <w:sz w:val="28"/>
          <w:szCs w:val="28"/>
          <w:highlight w:val="white"/>
        </w:rPr>
        <w:t>ục kích giết tên cai tổng Tòng -</w:t>
      </w:r>
      <w:r w:rsidR="007370DE">
        <w:rPr>
          <w:color w:val="000000" w:themeColor="text1"/>
          <w:sz w:val="28"/>
          <w:szCs w:val="28"/>
          <w:highlight w:val="white"/>
        </w:rPr>
        <w:t xml:space="preserve"> một tên Việt gian bán nước, </w:t>
      </w:r>
      <w:r>
        <w:rPr>
          <w:color w:val="000000" w:themeColor="text1"/>
          <w:sz w:val="28"/>
          <w:szCs w:val="28"/>
          <w:highlight w:val="white"/>
        </w:rPr>
        <w:t>ác ôn ngay tại xã nhà. Lần đó, c</w:t>
      </w:r>
      <w:r w:rsidR="007370DE">
        <w:rPr>
          <w:color w:val="000000" w:themeColor="text1"/>
          <w:sz w:val="28"/>
          <w:szCs w:val="28"/>
          <w:highlight w:val="white"/>
        </w:rPr>
        <w:t xml:space="preserve">hị bị địch bắt. Sau gần ba năm tra tấn, giam cầm, </w:t>
      </w:r>
      <w:r w:rsidR="00D363D9">
        <w:rPr>
          <w:color w:val="000000" w:themeColor="text1"/>
          <w:sz w:val="28"/>
          <w:szCs w:val="28"/>
          <w:highlight w:val="white"/>
        </w:rPr>
        <w:t xml:space="preserve">giặc Pháp đưa </w:t>
      </w:r>
      <w:r>
        <w:rPr>
          <w:color w:val="000000" w:themeColor="text1"/>
          <w:sz w:val="28"/>
          <w:szCs w:val="28"/>
          <w:highlight w:val="white"/>
        </w:rPr>
        <w:t>c</w:t>
      </w:r>
      <w:r w:rsidR="00D363D9">
        <w:rPr>
          <w:color w:val="000000" w:themeColor="text1"/>
          <w:sz w:val="28"/>
          <w:szCs w:val="28"/>
          <w:highlight w:val="white"/>
        </w:rPr>
        <w:t>hị ra giam ở Côn Đảo.</w:t>
      </w:r>
    </w:p>
    <w:p w:rsidR="00D363D9" w:rsidRDefault="00D363D9" w:rsidP="00A246E2">
      <w:pPr>
        <w:spacing w:before="120" w:after="120"/>
        <w:ind w:firstLine="567"/>
        <w:jc w:val="both"/>
        <w:rPr>
          <w:color w:val="000000" w:themeColor="text1"/>
          <w:sz w:val="28"/>
          <w:szCs w:val="28"/>
          <w:highlight w:val="white"/>
        </w:rPr>
      </w:pPr>
      <w:r>
        <w:rPr>
          <w:color w:val="000000" w:themeColor="text1"/>
          <w:sz w:val="28"/>
          <w:szCs w:val="28"/>
          <w:highlight w:val="white"/>
        </w:rPr>
        <w:t>Trong ngục giam những người bị án tử hình, chị vẫn hồn nhiên, vui tươi, tin tưởng vào ngày chiến thắng của Tổ quốc.</w:t>
      </w:r>
    </w:p>
    <w:p w:rsidR="00D363D9" w:rsidRDefault="00D363D9" w:rsidP="00A246E2">
      <w:pPr>
        <w:spacing w:before="120" w:after="120"/>
        <w:ind w:firstLine="567"/>
        <w:jc w:val="both"/>
        <w:rPr>
          <w:color w:val="000000" w:themeColor="text1"/>
          <w:sz w:val="28"/>
          <w:szCs w:val="28"/>
          <w:highlight w:val="white"/>
        </w:rPr>
      </w:pPr>
      <w:r>
        <w:rPr>
          <w:color w:val="000000" w:themeColor="text1"/>
          <w:sz w:val="28"/>
          <w:szCs w:val="28"/>
          <w:highlight w:val="white"/>
        </w:rPr>
        <w:lastRenderedPageBreak/>
        <w:t>Giặc Pháp không dám công khai thi hành bản án đối với chị Sáu. Chúng sợ các chiến sĩ cách mạng ở trong tù sẽ nổi dậy phản đối. Chúng lén lút đem chị đi thủ tiêu. Lúc một tên giết người bảo chị quỳ xuống, chị đã quát vỗ vào mặt lũ đao phủ “Tao chỉ biết đứng, không biết quỳ!”.</w:t>
      </w:r>
    </w:p>
    <w:p w:rsidR="000E5DA6" w:rsidRPr="00FB380B" w:rsidRDefault="001B210D" w:rsidP="00A246E2">
      <w:pPr>
        <w:spacing w:before="120" w:after="120"/>
        <w:ind w:firstLine="567"/>
        <w:jc w:val="both"/>
        <w:rPr>
          <w:sz w:val="28"/>
          <w:szCs w:val="28"/>
          <w:highlight w:val="white"/>
        </w:rPr>
      </w:pPr>
      <w:r w:rsidRPr="00FB380B">
        <w:rPr>
          <w:b/>
          <w:bCs/>
          <w:iCs/>
          <w:sz w:val="28"/>
          <w:szCs w:val="28"/>
          <w:highlight w:val="white"/>
          <w:lang w:val="vi-VN"/>
        </w:rPr>
        <w:t>5</w:t>
      </w:r>
      <w:r w:rsidR="00E84DFF" w:rsidRPr="00FB380B">
        <w:rPr>
          <w:b/>
          <w:bCs/>
          <w:iCs/>
          <w:sz w:val="28"/>
          <w:szCs w:val="28"/>
          <w:highlight w:val="white"/>
          <w:lang w:val="vi-VN"/>
        </w:rPr>
        <w:t>. Công viên Kiên Thị Nhẫn</w:t>
      </w:r>
    </w:p>
    <w:p w:rsidR="00E84DFF" w:rsidRPr="00FB380B" w:rsidRDefault="00543D4B" w:rsidP="00A246E2">
      <w:pPr>
        <w:spacing w:before="120" w:after="120"/>
        <w:ind w:firstLine="567"/>
        <w:jc w:val="both"/>
        <w:rPr>
          <w:sz w:val="28"/>
          <w:szCs w:val="28"/>
          <w:highlight w:val="white"/>
          <w:lang w:val="vi-VN"/>
        </w:rPr>
      </w:pPr>
      <w:r>
        <w:rPr>
          <w:b/>
          <w:sz w:val="28"/>
          <w:szCs w:val="28"/>
          <w:highlight w:val="white"/>
        </w:rPr>
        <w:t>5.1.</w:t>
      </w:r>
      <w:r w:rsidR="00B16286" w:rsidRPr="00FB380B">
        <w:rPr>
          <w:b/>
          <w:sz w:val="28"/>
          <w:szCs w:val="28"/>
          <w:highlight w:val="white"/>
          <w:lang w:val="vi-VN"/>
        </w:rPr>
        <w:t xml:space="preserve"> Vị trí</w:t>
      </w:r>
      <w:r w:rsidR="00E84DFF" w:rsidRPr="00FB380B">
        <w:rPr>
          <w:b/>
          <w:sz w:val="28"/>
          <w:szCs w:val="28"/>
          <w:highlight w:val="white"/>
          <w:lang w:val="vi-VN"/>
        </w:rPr>
        <w:t xml:space="preserve">   </w:t>
      </w:r>
    </w:p>
    <w:p w:rsidR="009C1E9B" w:rsidRPr="00FB380B" w:rsidRDefault="00E84DFF" w:rsidP="00A246E2">
      <w:pPr>
        <w:spacing w:before="120" w:after="120"/>
        <w:ind w:firstLine="567"/>
        <w:jc w:val="both"/>
        <w:rPr>
          <w:sz w:val="28"/>
          <w:szCs w:val="28"/>
          <w:highlight w:val="white"/>
          <w:lang w:val="vi-VN"/>
        </w:rPr>
      </w:pPr>
      <w:r w:rsidRPr="00FB380B">
        <w:rPr>
          <w:sz w:val="28"/>
          <w:szCs w:val="28"/>
          <w:highlight w:val="white"/>
          <w:lang w:val="vi-VN"/>
        </w:rPr>
        <w:t xml:space="preserve">Công viên đường Kiên Thị Nhẫn, Phường 7, thành phố Trà Vinh, tỉnh Trà Vinh, với diện tích 0,581 ha. </w:t>
      </w:r>
    </w:p>
    <w:p w:rsidR="00543D4B" w:rsidRDefault="00543D4B" w:rsidP="00A246E2">
      <w:pPr>
        <w:spacing w:before="120" w:after="120"/>
        <w:ind w:firstLine="567"/>
        <w:jc w:val="both"/>
        <w:rPr>
          <w:b/>
          <w:sz w:val="28"/>
          <w:szCs w:val="28"/>
          <w:highlight w:val="white"/>
        </w:rPr>
      </w:pPr>
      <w:r>
        <w:rPr>
          <w:b/>
          <w:sz w:val="28"/>
          <w:szCs w:val="28"/>
          <w:highlight w:val="white"/>
        </w:rPr>
        <w:t>5.2.</w:t>
      </w:r>
      <w:r w:rsidR="002150A7" w:rsidRPr="00FB380B">
        <w:rPr>
          <w:b/>
          <w:sz w:val="28"/>
          <w:szCs w:val="28"/>
          <w:highlight w:val="white"/>
          <w:lang w:val="vi-VN"/>
        </w:rPr>
        <w:t xml:space="preserve"> </w:t>
      </w:r>
      <w:r w:rsidR="00C655ED" w:rsidRPr="00FB380B">
        <w:rPr>
          <w:b/>
          <w:sz w:val="28"/>
          <w:szCs w:val="28"/>
          <w:highlight w:val="white"/>
        </w:rPr>
        <w:t xml:space="preserve">Tóm tắt sự kiện, tiểu sử nhân vật chí </w:t>
      </w:r>
      <w:r w:rsidR="00C655ED">
        <w:rPr>
          <w:b/>
          <w:sz w:val="28"/>
          <w:szCs w:val="28"/>
          <w:highlight w:val="white"/>
        </w:rPr>
        <w:t>dự kiến đặt tên c</w:t>
      </w:r>
      <w:r w:rsidR="00C655ED" w:rsidRPr="00FB380B">
        <w:rPr>
          <w:b/>
          <w:sz w:val="28"/>
          <w:szCs w:val="28"/>
          <w:highlight w:val="white"/>
        </w:rPr>
        <w:t>ông viên</w:t>
      </w:r>
    </w:p>
    <w:p w:rsidR="000E5DA6" w:rsidRPr="00FB380B" w:rsidRDefault="00543D4B" w:rsidP="00A246E2">
      <w:pPr>
        <w:spacing w:before="120" w:after="120"/>
        <w:ind w:firstLine="567"/>
        <w:jc w:val="both"/>
        <w:rPr>
          <w:sz w:val="28"/>
          <w:szCs w:val="28"/>
          <w:highlight w:val="white"/>
          <w:lang w:val="vi-VN"/>
        </w:rPr>
      </w:pPr>
      <w:r>
        <w:rPr>
          <w:b/>
          <w:sz w:val="28"/>
          <w:szCs w:val="28"/>
          <w:highlight w:val="white"/>
        </w:rPr>
        <w:t>5.2.1.</w:t>
      </w:r>
      <w:r w:rsidR="002E0E1E">
        <w:rPr>
          <w:b/>
          <w:sz w:val="28"/>
          <w:szCs w:val="28"/>
          <w:highlight w:val="white"/>
        </w:rPr>
        <w:t xml:space="preserve"> </w:t>
      </w:r>
      <w:r w:rsidR="00E84DFF" w:rsidRPr="00FB380B">
        <w:rPr>
          <w:b/>
          <w:sz w:val="28"/>
          <w:szCs w:val="28"/>
          <w:highlight w:val="white"/>
          <w:lang w:val="vi-VN"/>
        </w:rPr>
        <w:t>Ki</w:t>
      </w:r>
      <w:r w:rsidR="001B210D" w:rsidRPr="00FB380B">
        <w:rPr>
          <w:b/>
          <w:sz w:val="28"/>
          <w:szCs w:val="28"/>
          <w:highlight w:val="white"/>
          <w:lang w:val="vi-VN"/>
        </w:rPr>
        <w:t>ên Thị Nhẫ</w:t>
      </w:r>
      <w:r w:rsidR="00E84DFF" w:rsidRPr="00FB380B">
        <w:rPr>
          <w:b/>
          <w:sz w:val="28"/>
          <w:szCs w:val="28"/>
          <w:highlight w:val="white"/>
          <w:lang w:val="vi-VN"/>
        </w:rPr>
        <w:t>n</w:t>
      </w:r>
      <w:r w:rsidR="008937EA" w:rsidRPr="00FB380B">
        <w:rPr>
          <w:b/>
          <w:sz w:val="28"/>
          <w:szCs w:val="28"/>
          <w:highlight w:val="white"/>
          <w:lang w:val="vi-VN"/>
        </w:rPr>
        <w:t xml:space="preserve"> </w:t>
      </w:r>
      <w:r w:rsidR="00E107B1" w:rsidRPr="00FB380B">
        <w:rPr>
          <w:b/>
          <w:sz w:val="28"/>
          <w:szCs w:val="28"/>
          <w:highlight w:val="white"/>
          <w:lang w:val="vi-VN"/>
        </w:rPr>
        <w:t xml:space="preserve">(1950 </w:t>
      </w:r>
      <w:r w:rsidR="00E107B1" w:rsidRPr="00FB380B">
        <w:rPr>
          <w:b/>
          <w:sz w:val="28"/>
          <w:szCs w:val="28"/>
          <w:highlight w:val="white"/>
        </w:rPr>
        <w:t>-</w:t>
      </w:r>
      <w:r w:rsidR="0099686D" w:rsidRPr="00FB380B">
        <w:rPr>
          <w:b/>
          <w:sz w:val="28"/>
          <w:szCs w:val="28"/>
          <w:highlight w:val="white"/>
          <w:lang w:val="vi-VN"/>
        </w:rPr>
        <w:t xml:space="preserve"> 1971)</w:t>
      </w:r>
    </w:p>
    <w:p w:rsidR="00E84DFF" w:rsidRPr="00FB380B" w:rsidRDefault="001B210D" w:rsidP="00A246E2">
      <w:pPr>
        <w:spacing w:before="120" w:after="120"/>
        <w:ind w:firstLine="567"/>
        <w:jc w:val="both"/>
        <w:rPr>
          <w:sz w:val="28"/>
          <w:szCs w:val="28"/>
          <w:highlight w:val="white"/>
          <w:lang w:val="vi-VN"/>
        </w:rPr>
      </w:pPr>
      <w:r w:rsidRPr="00FB380B">
        <w:rPr>
          <w:sz w:val="28"/>
          <w:szCs w:val="28"/>
          <w:highlight w:val="white"/>
          <w:shd w:val="clear" w:color="auto" w:fill="FFFFFF"/>
          <w:lang w:val="vi-VN"/>
        </w:rPr>
        <w:t>Kiên Thị Nhẫ</w:t>
      </w:r>
      <w:r w:rsidR="000E5DA6" w:rsidRPr="00FB380B">
        <w:rPr>
          <w:sz w:val="28"/>
          <w:szCs w:val="28"/>
          <w:highlight w:val="white"/>
          <w:shd w:val="clear" w:color="auto" w:fill="FFFFFF"/>
          <w:lang w:val="vi-VN"/>
        </w:rPr>
        <w:t>n</w:t>
      </w:r>
      <w:r w:rsidR="00337755" w:rsidRPr="00FB380B">
        <w:rPr>
          <w:sz w:val="28"/>
          <w:szCs w:val="28"/>
          <w:highlight w:val="white"/>
          <w:shd w:val="clear" w:color="auto" w:fill="FFFFFF"/>
        </w:rPr>
        <w:t>,</w:t>
      </w:r>
      <w:r w:rsidR="000E5DA6" w:rsidRPr="00FB380B">
        <w:rPr>
          <w:sz w:val="28"/>
          <w:szCs w:val="28"/>
          <w:highlight w:val="white"/>
          <w:shd w:val="clear" w:color="auto" w:fill="FFFFFF"/>
          <w:lang w:val="vi-VN"/>
        </w:rPr>
        <w:t xml:space="preserve"> s</w:t>
      </w:r>
      <w:r w:rsidR="00E84DFF" w:rsidRPr="00FB380B">
        <w:rPr>
          <w:sz w:val="28"/>
          <w:szCs w:val="28"/>
          <w:highlight w:val="white"/>
          <w:shd w:val="clear" w:color="auto" w:fill="FFFFFF"/>
          <w:lang w:val="vi-VN"/>
        </w:rPr>
        <w:t xml:space="preserve">inh năm 1950, người dân </w:t>
      </w:r>
      <w:r w:rsidR="002E0E1E">
        <w:rPr>
          <w:sz w:val="28"/>
          <w:szCs w:val="28"/>
          <w:highlight w:val="white"/>
          <w:u w:val="wave" w:color="FF0000"/>
          <w:shd w:val="clear" w:color="auto" w:fill="FFFFFF"/>
          <w:lang w:val="vi-VN"/>
        </w:rPr>
        <w:t xml:space="preserve">tộc </w:t>
      </w:r>
      <w:r w:rsidR="002E0E1E">
        <w:rPr>
          <w:sz w:val="28"/>
          <w:szCs w:val="28"/>
          <w:highlight w:val="white"/>
          <w:u w:val="wave" w:color="FF0000"/>
          <w:shd w:val="clear" w:color="auto" w:fill="FFFFFF"/>
        </w:rPr>
        <w:t>K</w:t>
      </w:r>
      <w:r w:rsidR="00E84DFF" w:rsidRPr="00FB380B">
        <w:rPr>
          <w:sz w:val="28"/>
          <w:szCs w:val="28"/>
          <w:highlight w:val="white"/>
          <w:u w:val="wave" w:color="FF0000"/>
          <w:shd w:val="clear" w:color="auto" w:fill="FFFFFF"/>
          <w:lang w:val="vi-VN"/>
        </w:rPr>
        <w:t>hmer quê xã</w:t>
      </w:r>
      <w:r w:rsidR="00E84DFF" w:rsidRPr="00FB380B">
        <w:rPr>
          <w:sz w:val="28"/>
          <w:szCs w:val="28"/>
          <w:highlight w:val="white"/>
          <w:shd w:val="clear" w:color="auto" w:fill="FFFFFF"/>
          <w:lang w:val="vi-VN"/>
        </w:rPr>
        <w:t xml:space="preserve"> Lương Hòa, huyện Châu Thành, tỉnh Trà Vinh.</w:t>
      </w:r>
    </w:p>
    <w:p w:rsidR="00E84DFF" w:rsidRPr="00FB380B" w:rsidRDefault="001B210D" w:rsidP="00A246E2">
      <w:pPr>
        <w:spacing w:before="120" w:after="120"/>
        <w:ind w:firstLine="567"/>
        <w:jc w:val="both"/>
        <w:rPr>
          <w:sz w:val="28"/>
          <w:szCs w:val="28"/>
          <w:highlight w:val="white"/>
          <w:shd w:val="clear" w:color="auto" w:fill="FFFFFF"/>
          <w:lang w:val="vi-VN"/>
        </w:rPr>
      </w:pPr>
      <w:r w:rsidRPr="00FB380B">
        <w:rPr>
          <w:sz w:val="28"/>
          <w:szCs w:val="28"/>
          <w:highlight w:val="white"/>
          <w:shd w:val="clear" w:color="auto" w:fill="FFFFFF"/>
          <w:lang w:val="vi-VN"/>
        </w:rPr>
        <w:t>Chị Kiên Thị Nhẫ</w:t>
      </w:r>
      <w:r w:rsidR="00E84DFF" w:rsidRPr="00FB380B">
        <w:rPr>
          <w:sz w:val="28"/>
          <w:szCs w:val="28"/>
          <w:highlight w:val="white"/>
          <w:shd w:val="clear" w:color="auto" w:fill="FFFFFF"/>
          <w:lang w:val="vi-VN"/>
        </w:rPr>
        <w:t>n chiến đấu và chỉ huy đội du kích đánh giặc bảo vệ xã từ năm 1965 đến 1971. Có những lúc, một mình một trận địa, chị vẫn bền</w:t>
      </w:r>
      <w:r w:rsidR="00A46947" w:rsidRPr="00FB380B">
        <w:rPr>
          <w:sz w:val="28"/>
          <w:szCs w:val="28"/>
          <w:highlight w:val="white"/>
          <w:shd w:val="clear" w:color="auto" w:fill="FFFFFF"/>
          <w:lang w:val="vi-VN"/>
        </w:rPr>
        <w:t xml:space="preserve"> gan đánh địch. Chị Kiên Thị Nhẫ</w:t>
      </w:r>
      <w:r w:rsidR="00E84DFF" w:rsidRPr="00FB380B">
        <w:rPr>
          <w:sz w:val="28"/>
          <w:szCs w:val="28"/>
          <w:highlight w:val="white"/>
          <w:shd w:val="clear" w:color="auto" w:fill="FFFFFF"/>
          <w:lang w:val="vi-VN"/>
        </w:rPr>
        <w:t xml:space="preserve">n là người chỉ huy mưu trí, linh hoạt, lập </w:t>
      </w:r>
      <w:r w:rsidR="00304B4A" w:rsidRPr="00FB380B">
        <w:rPr>
          <w:sz w:val="28"/>
          <w:szCs w:val="28"/>
          <w:highlight w:val="white"/>
          <w:shd w:val="clear" w:color="auto" w:fill="FFFFFF"/>
          <w:lang w:val="vi-VN"/>
        </w:rPr>
        <w:t xml:space="preserve">nên nhiều chiến công xuất sắc. </w:t>
      </w:r>
      <w:r w:rsidR="00304B4A" w:rsidRPr="00FB380B">
        <w:rPr>
          <w:sz w:val="28"/>
          <w:szCs w:val="28"/>
          <w:highlight w:val="white"/>
          <w:shd w:val="clear" w:color="auto" w:fill="FFFFFF"/>
        </w:rPr>
        <w:t>C</w:t>
      </w:r>
      <w:r w:rsidR="00E84DFF" w:rsidRPr="00FB380B">
        <w:rPr>
          <w:sz w:val="28"/>
          <w:szCs w:val="28"/>
          <w:highlight w:val="white"/>
          <w:shd w:val="clear" w:color="auto" w:fill="FFFFFF"/>
          <w:lang w:val="vi-VN"/>
        </w:rPr>
        <w:t xml:space="preserve">hị đã cùng đơn vị </w:t>
      </w:r>
      <w:r w:rsidR="00E84DFF" w:rsidRPr="00FB380B">
        <w:rPr>
          <w:sz w:val="28"/>
          <w:szCs w:val="28"/>
          <w:highlight w:val="white"/>
          <w:u w:val="wave" w:color="FF0000"/>
          <w:shd w:val="clear" w:color="auto" w:fill="FFFFFF"/>
          <w:lang w:val="vi-VN"/>
        </w:rPr>
        <w:t>diệt</w:t>
      </w:r>
      <w:r w:rsidR="00E84DFF" w:rsidRPr="00FB380B">
        <w:rPr>
          <w:sz w:val="28"/>
          <w:szCs w:val="28"/>
          <w:highlight w:val="white"/>
          <w:shd w:val="clear" w:color="auto" w:fill="FFFFFF"/>
          <w:lang w:val="vi-VN"/>
        </w:rPr>
        <w:t xml:space="preserve"> hơn 100 tên địch, thu và phá hủy nhiều phương tiện chi</w:t>
      </w:r>
      <w:r w:rsidR="00A46947" w:rsidRPr="00FB380B">
        <w:rPr>
          <w:sz w:val="28"/>
          <w:szCs w:val="28"/>
          <w:highlight w:val="white"/>
          <w:shd w:val="clear" w:color="auto" w:fill="FFFFFF"/>
          <w:lang w:val="vi-VN"/>
        </w:rPr>
        <w:t>ến tranh. Riêng chị Kiên Thị Nhẫ</w:t>
      </w:r>
      <w:r w:rsidR="00304B4A" w:rsidRPr="00FB380B">
        <w:rPr>
          <w:sz w:val="28"/>
          <w:szCs w:val="28"/>
          <w:highlight w:val="white"/>
          <w:shd w:val="clear" w:color="auto" w:fill="FFFFFF"/>
          <w:lang w:val="vi-VN"/>
        </w:rPr>
        <w:t>n diệt 26 tên (có 3 s</w:t>
      </w:r>
      <w:r w:rsidR="00304B4A" w:rsidRPr="00FB380B">
        <w:rPr>
          <w:sz w:val="28"/>
          <w:szCs w:val="28"/>
          <w:highlight w:val="white"/>
          <w:shd w:val="clear" w:color="auto" w:fill="FFFFFF"/>
        </w:rPr>
        <w:t>ĩ</w:t>
      </w:r>
      <w:r w:rsidR="00E84DFF" w:rsidRPr="00FB380B">
        <w:rPr>
          <w:sz w:val="28"/>
          <w:szCs w:val="28"/>
          <w:highlight w:val="white"/>
          <w:shd w:val="clear" w:color="auto" w:fill="FFFFFF"/>
          <w:lang w:val="vi-VN"/>
        </w:rPr>
        <w:t xml:space="preserve"> </w:t>
      </w:r>
      <w:r w:rsidR="004B4AB8">
        <w:rPr>
          <w:sz w:val="28"/>
          <w:szCs w:val="28"/>
          <w:highlight w:val="white"/>
          <w:shd w:val="clear" w:color="auto" w:fill="FFFFFF"/>
          <w:lang w:val="vi-VN"/>
        </w:rPr>
        <w:t>quan), thu 16 súng. Tháng 4</w:t>
      </w:r>
      <w:r w:rsidR="004B4AB8">
        <w:rPr>
          <w:sz w:val="28"/>
          <w:szCs w:val="28"/>
          <w:highlight w:val="white"/>
          <w:shd w:val="clear" w:color="auto" w:fill="FFFFFF"/>
        </w:rPr>
        <w:t>/</w:t>
      </w:r>
      <w:r w:rsidR="00E84DFF" w:rsidRPr="00FB380B">
        <w:rPr>
          <w:sz w:val="28"/>
          <w:szCs w:val="28"/>
          <w:highlight w:val="white"/>
          <w:shd w:val="clear" w:color="auto" w:fill="FFFFFF"/>
          <w:lang w:val="vi-VN"/>
        </w:rPr>
        <w:t xml:space="preserve">1969 chị cùng 01 tổ du kích táo bạo tiến công </w:t>
      </w:r>
      <w:r w:rsidR="00E84DFF" w:rsidRPr="00FB380B">
        <w:rPr>
          <w:sz w:val="28"/>
          <w:szCs w:val="28"/>
          <w:highlight w:val="white"/>
          <w:u w:val="wave" w:color="FF0000"/>
          <w:shd w:val="clear" w:color="auto" w:fill="FFFFFF"/>
          <w:lang w:val="vi-VN"/>
        </w:rPr>
        <w:t>bót địch đóng</w:t>
      </w:r>
      <w:r w:rsidR="00E84DFF" w:rsidRPr="00FB380B">
        <w:rPr>
          <w:sz w:val="28"/>
          <w:szCs w:val="28"/>
          <w:highlight w:val="white"/>
          <w:shd w:val="clear" w:color="auto" w:fill="FFFFFF"/>
          <w:lang w:val="vi-VN"/>
        </w:rPr>
        <w:t xml:space="preserve"> trong xã giữa ban ngày. Chỉ trong 5 phút, trận đánh kết thúc thắng lợi, làm cho địch hoang mang, giảm bớt sự hung hăng, khủn</w:t>
      </w:r>
      <w:r w:rsidR="004B4AB8">
        <w:rPr>
          <w:sz w:val="28"/>
          <w:szCs w:val="28"/>
          <w:highlight w:val="white"/>
          <w:shd w:val="clear" w:color="auto" w:fill="FFFFFF"/>
          <w:lang w:val="vi-VN"/>
        </w:rPr>
        <w:t xml:space="preserve">g bố, đàn áp của chúng đối với </w:t>
      </w:r>
      <w:r w:rsidR="004B4AB8">
        <w:rPr>
          <w:sz w:val="28"/>
          <w:szCs w:val="28"/>
          <w:highlight w:val="white"/>
          <w:shd w:val="clear" w:color="auto" w:fill="FFFFFF"/>
        </w:rPr>
        <w:t>N</w:t>
      </w:r>
      <w:r w:rsidR="00E84DFF" w:rsidRPr="00FB380B">
        <w:rPr>
          <w:sz w:val="28"/>
          <w:szCs w:val="28"/>
          <w:highlight w:val="white"/>
          <w:shd w:val="clear" w:color="auto" w:fill="FFFFFF"/>
          <w:lang w:val="vi-VN"/>
        </w:rPr>
        <w:t>hân dân địa phương. Đầu năm 1970, chị đang cùng tổ du kích cáng thương binh phục vụ bộ đội chiến đấu thì gặp 01 đại đội</w:t>
      </w:r>
      <w:r w:rsidR="00304B4A" w:rsidRPr="00FB380B">
        <w:rPr>
          <w:sz w:val="28"/>
          <w:szCs w:val="28"/>
          <w:highlight w:val="white"/>
          <w:shd w:val="clear" w:color="auto" w:fill="FFFFFF"/>
          <w:lang w:val="vi-VN"/>
        </w:rPr>
        <w:t xml:space="preserve"> địch. Ngay phút đầu, 3 chiến s</w:t>
      </w:r>
      <w:r w:rsidR="00304B4A" w:rsidRPr="00FB380B">
        <w:rPr>
          <w:sz w:val="28"/>
          <w:szCs w:val="28"/>
          <w:highlight w:val="white"/>
          <w:shd w:val="clear" w:color="auto" w:fill="FFFFFF"/>
        </w:rPr>
        <w:t>ĩ</w:t>
      </w:r>
      <w:r w:rsidR="00E84DFF" w:rsidRPr="00FB380B">
        <w:rPr>
          <w:sz w:val="28"/>
          <w:szCs w:val="28"/>
          <w:highlight w:val="white"/>
          <w:shd w:val="clear" w:color="auto" w:fill="FFFFFF"/>
          <w:lang w:val="vi-VN"/>
        </w:rPr>
        <w:t xml:space="preserve"> trong tổ du kích bị thương, còn một mình nhưng chị không </w:t>
      </w:r>
      <w:r w:rsidR="00E84DFF" w:rsidRPr="00FB380B">
        <w:rPr>
          <w:sz w:val="28"/>
          <w:szCs w:val="28"/>
          <w:highlight w:val="white"/>
          <w:u w:val="wave" w:color="FF0000"/>
          <w:shd w:val="clear" w:color="auto" w:fill="FFFFFF"/>
          <w:lang w:val="vi-VN"/>
        </w:rPr>
        <w:t>sờn chí</w:t>
      </w:r>
      <w:r w:rsidR="00E84DFF" w:rsidRPr="00FB380B">
        <w:rPr>
          <w:sz w:val="28"/>
          <w:szCs w:val="28"/>
          <w:highlight w:val="white"/>
          <w:shd w:val="clear" w:color="auto" w:fill="FFFFFF"/>
          <w:lang w:val="vi-VN"/>
        </w:rPr>
        <w:t>, quyết tâm đánh địch để bảo vệ thương binh, khi dùng tiểu liên</w:t>
      </w:r>
      <w:r w:rsidR="00304B4A" w:rsidRPr="00FB380B">
        <w:rPr>
          <w:sz w:val="28"/>
          <w:szCs w:val="28"/>
          <w:highlight w:val="white"/>
          <w:shd w:val="clear" w:color="auto" w:fill="FFFFFF"/>
          <w:lang w:val="vi-VN"/>
        </w:rPr>
        <w:t>, lúc ném lựu đạn, chị đã đẩy l</w:t>
      </w:r>
      <w:r w:rsidR="00304B4A" w:rsidRPr="00FB380B">
        <w:rPr>
          <w:sz w:val="28"/>
          <w:szCs w:val="28"/>
          <w:highlight w:val="white"/>
          <w:shd w:val="clear" w:color="auto" w:fill="FFFFFF"/>
        </w:rPr>
        <w:t>ù</w:t>
      </w:r>
      <w:r w:rsidR="00E84DFF" w:rsidRPr="00FB380B">
        <w:rPr>
          <w:sz w:val="28"/>
          <w:szCs w:val="28"/>
          <w:highlight w:val="white"/>
          <w:shd w:val="clear" w:color="auto" w:fill="FFFFFF"/>
          <w:lang w:val="vi-VN"/>
        </w:rPr>
        <w:t>i 03 đợt phản kích của giặc, diệt và làm bị thương nhiều tên, buộc chúng phải lui ra, củng cố lại đội ngũ. Lợi dụng lúc đó, chị lần lượt đưa thương binh ra khỏi khu vực trận địa được an toàn.</w:t>
      </w:r>
    </w:p>
    <w:p w:rsidR="00E84DFF" w:rsidRPr="00FB380B" w:rsidRDefault="00D96905" w:rsidP="00A246E2">
      <w:pPr>
        <w:spacing w:before="120" w:after="120"/>
        <w:ind w:firstLine="567"/>
        <w:jc w:val="both"/>
        <w:rPr>
          <w:sz w:val="28"/>
          <w:szCs w:val="28"/>
          <w:highlight w:val="white"/>
          <w:shd w:val="clear" w:color="auto" w:fill="FFFFFF"/>
          <w:lang w:val="vi-VN"/>
        </w:rPr>
      </w:pPr>
      <w:r>
        <w:rPr>
          <w:sz w:val="28"/>
          <w:szCs w:val="28"/>
          <w:highlight w:val="white"/>
          <w:shd w:val="clear" w:color="auto" w:fill="FFFFFF"/>
          <w:lang w:val="vi-VN"/>
        </w:rPr>
        <w:t>Tháng 7</w:t>
      </w:r>
      <w:r>
        <w:rPr>
          <w:sz w:val="28"/>
          <w:szCs w:val="28"/>
          <w:highlight w:val="white"/>
          <w:shd w:val="clear" w:color="auto" w:fill="FFFFFF"/>
        </w:rPr>
        <w:t>/</w:t>
      </w:r>
      <w:r w:rsidR="00E84DFF" w:rsidRPr="00FB380B">
        <w:rPr>
          <w:sz w:val="28"/>
          <w:szCs w:val="28"/>
          <w:highlight w:val="white"/>
          <w:shd w:val="clear" w:color="auto" w:fill="FFFFFF"/>
          <w:lang w:val="vi-VN"/>
        </w:rPr>
        <w:t>1971, trên đường dự Đại hội Anh hùng và chiến sĩ</w:t>
      </w:r>
      <w:r w:rsidR="00A46947" w:rsidRPr="00FB380B">
        <w:rPr>
          <w:sz w:val="28"/>
          <w:szCs w:val="28"/>
          <w:highlight w:val="white"/>
          <w:shd w:val="clear" w:color="auto" w:fill="FFFFFF"/>
          <w:lang w:val="vi-VN"/>
        </w:rPr>
        <w:t xml:space="preserve"> thi đua toàn Miền, Kiên </w:t>
      </w:r>
      <w:r w:rsidR="00A46947" w:rsidRPr="00FB380B">
        <w:rPr>
          <w:sz w:val="28"/>
          <w:szCs w:val="28"/>
          <w:highlight w:val="white"/>
          <w:u w:val="wave" w:color="FF0000"/>
          <w:shd w:val="clear" w:color="auto" w:fill="FFFFFF"/>
          <w:lang w:val="vi-VN"/>
        </w:rPr>
        <w:t>Thị</w:t>
      </w:r>
      <w:r w:rsidR="00A46947" w:rsidRPr="00FB380B">
        <w:rPr>
          <w:sz w:val="28"/>
          <w:szCs w:val="28"/>
          <w:highlight w:val="white"/>
          <w:shd w:val="clear" w:color="auto" w:fill="FFFFFF"/>
          <w:lang w:val="vi-VN"/>
        </w:rPr>
        <w:t xml:space="preserve"> Nhẫ</w:t>
      </w:r>
      <w:r w:rsidR="00E84DFF" w:rsidRPr="00FB380B">
        <w:rPr>
          <w:sz w:val="28"/>
          <w:szCs w:val="28"/>
          <w:highlight w:val="white"/>
          <w:shd w:val="clear" w:color="auto" w:fill="FFFFFF"/>
          <w:lang w:val="vi-VN"/>
        </w:rPr>
        <w:t>n bị trúng đạn pháo kích của địch bắn chặn và hy sinh.</w:t>
      </w:r>
    </w:p>
    <w:p w:rsidR="00C7677D" w:rsidRPr="00FB380B" w:rsidRDefault="004B4AB8" w:rsidP="00A246E2">
      <w:pPr>
        <w:spacing w:before="120" w:after="120"/>
        <w:ind w:firstLine="567"/>
        <w:jc w:val="both"/>
        <w:rPr>
          <w:sz w:val="28"/>
          <w:szCs w:val="28"/>
          <w:highlight w:val="white"/>
          <w:shd w:val="clear" w:color="auto" w:fill="FFFFFF"/>
          <w:lang w:val="vi-VN"/>
        </w:rPr>
      </w:pPr>
      <w:r>
        <w:rPr>
          <w:sz w:val="28"/>
          <w:szCs w:val="28"/>
          <w:highlight w:val="white"/>
          <w:shd w:val="clear" w:color="auto" w:fill="FFFFFF"/>
          <w:lang w:val="vi-VN"/>
        </w:rPr>
        <w:t xml:space="preserve">Chị Kiên </w:t>
      </w:r>
      <w:r>
        <w:rPr>
          <w:sz w:val="28"/>
          <w:szCs w:val="28"/>
          <w:highlight w:val="white"/>
          <w:shd w:val="clear" w:color="auto" w:fill="FFFFFF"/>
        </w:rPr>
        <w:t>T</w:t>
      </w:r>
      <w:r w:rsidR="00E84DFF" w:rsidRPr="00FB380B">
        <w:rPr>
          <w:sz w:val="28"/>
          <w:szCs w:val="28"/>
          <w:highlight w:val="white"/>
          <w:shd w:val="clear" w:color="auto" w:fill="FFFFFF"/>
          <w:lang w:val="vi-VN"/>
        </w:rPr>
        <w:t>hị Nhẫn được tặng thưởng:</w:t>
      </w:r>
      <w:r w:rsidR="004A63CF">
        <w:rPr>
          <w:sz w:val="28"/>
          <w:szCs w:val="28"/>
          <w:highlight w:val="white"/>
          <w:shd w:val="clear" w:color="auto" w:fill="FFFFFF"/>
        </w:rPr>
        <w:t xml:space="preserve"> </w:t>
      </w:r>
      <w:r w:rsidR="00E84DFF" w:rsidRPr="00FB380B">
        <w:rPr>
          <w:sz w:val="28"/>
          <w:szCs w:val="28"/>
          <w:highlight w:val="white"/>
          <w:shd w:val="clear" w:color="auto" w:fill="FFFFFF"/>
          <w:lang w:val="vi-VN"/>
        </w:rPr>
        <w:t>Huân chư</w:t>
      </w:r>
      <w:r>
        <w:rPr>
          <w:sz w:val="28"/>
          <w:szCs w:val="28"/>
          <w:highlight w:val="white"/>
          <w:shd w:val="clear" w:color="auto" w:fill="FFFFFF"/>
          <w:lang w:val="vi-VN"/>
        </w:rPr>
        <w:t xml:space="preserve">ơng Chiến công giải phóng hạng </w:t>
      </w:r>
      <w:r>
        <w:rPr>
          <w:sz w:val="28"/>
          <w:szCs w:val="28"/>
          <w:highlight w:val="white"/>
          <w:shd w:val="clear" w:color="auto" w:fill="FFFFFF"/>
        </w:rPr>
        <w:t>N</w:t>
      </w:r>
      <w:r w:rsidR="00E84DFF" w:rsidRPr="00FB380B">
        <w:rPr>
          <w:sz w:val="28"/>
          <w:szCs w:val="28"/>
          <w:highlight w:val="white"/>
          <w:shd w:val="clear" w:color="auto" w:fill="FFFFFF"/>
          <w:lang w:val="vi-VN"/>
        </w:rPr>
        <w:t>hất</w:t>
      </w:r>
      <w:r w:rsidR="00A60339" w:rsidRPr="00FB380B">
        <w:rPr>
          <w:sz w:val="28"/>
          <w:szCs w:val="28"/>
          <w:highlight w:val="white"/>
          <w:shd w:val="clear" w:color="auto" w:fill="FFFFFF"/>
        </w:rPr>
        <w:t>;</w:t>
      </w:r>
      <w:r w:rsidR="00C97D69" w:rsidRPr="00FB380B">
        <w:rPr>
          <w:sz w:val="28"/>
          <w:szCs w:val="28"/>
          <w:highlight w:val="white"/>
          <w:shd w:val="clear" w:color="auto" w:fill="FFFFFF"/>
        </w:rPr>
        <w:t xml:space="preserve"> </w:t>
      </w:r>
      <w:r w:rsidR="00E84DFF" w:rsidRPr="00FB380B">
        <w:rPr>
          <w:sz w:val="28"/>
          <w:szCs w:val="28"/>
          <w:highlight w:val="white"/>
          <w:shd w:val="clear" w:color="auto" w:fill="FFFFFF"/>
          <w:lang w:val="vi-VN"/>
        </w:rPr>
        <w:t>Huân chư</w:t>
      </w:r>
      <w:r>
        <w:rPr>
          <w:sz w:val="28"/>
          <w:szCs w:val="28"/>
          <w:highlight w:val="white"/>
          <w:shd w:val="clear" w:color="auto" w:fill="FFFFFF"/>
          <w:lang w:val="vi-VN"/>
        </w:rPr>
        <w:t xml:space="preserve">ơng chiến công giải phóng hạng </w:t>
      </w:r>
      <w:r>
        <w:rPr>
          <w:sz w:val="28"/>
          <w:szCs w:val="28"/>
          <w:highlight w:val="white"/>
          <w:shd w:val="clear" w:color="auto" w:fill="FFFFFF"/>
        </w:rPr>
        <w:t>B</w:t>
      </w:r>
      <w:r w:rsidR="00E84DFF" w:rsidRPr="00FB380B">
        <w:rPr>
          <w:sz w:val="28"/>
          <w:szCs w:val="28"/>
          <w:highlight w:val="white"/>
          <w:shd w:val="clear" w:color="auto" w:fill="FFFFFF"/>
          <w:lang w:val="vi-VN"/>
        </w:rPr>
        <w:t>a,</w:t>
      </w:r>
      <w:r w:rsidR="00304B4A" w:rsidRPr="00FB380B">
        <w:rPr>
          <w:sz w:val="28"/>
          <w:szCs w:val="28"/>
          <w:highlight w:val="white"/>
          <w:shd w:val="clear" w:color="auto" w:fill="FFFFFF"/>
          <w:lang w:val="vi-VN"/>
        </w:rPr>
        <w:t xml:space="preserve"> nhiều danh hiệu chi</w:t>
      </w:r>
      <w:r w:rsidR="00304B4A" w:rsidRPr="00FB380B">
        <w:rPr>
          <w:sz w:val="28"/>
          <w:szCs w:val="28"/>
          <w:highlight w:val="white"/>
          <w:shd w:val="clear" w:color="auto" w:fill="FFFFFF"/>
        </w:rPr>
        <w:t>ế</w:t>
      </w:r>
      <w:r w:rsidR="00E84DFF" w:rsidRPr="00FB380B">
        <w:rPr>
          <w:sz w:val="28"/>
          <w:szCs w:val="28"/>
          <w:highlight w:val="white"/>
          <w:shd w:val="clear" w:color="auto" w:fill="FFFFFF"/>
          <w:lang w:val="vi-VN"/>
        </w:rPr>
        <w:t>n sĩ thi đua và Dũng sĩ các loại.</w:t>
      </w:r>
      <w:r w:rsidR="004A63CF">
        <w:rPr>
          <w:sz w:val="28"/>
          <w:szCs w:val="28"/>
          <w:highlight w:val="white"/>
          <w:shd w:val="clear" w:color="auto" w:fill="FFFFFF"/>
        </w:rPr>
        <w:t xml:space="preserve"> </w:t>
      </w:r>
      <w:r w:rsidR="00FB2906" w:rsidRPr="00FB380B">
        <w:rPr>
          <w:sz w:val="28"/>
          <w:szCs w:val="28"/>
          <w:highlight w:val="white"/>
          <w:shd w:val="clear" w:color="auto" w:fill="FFFFFF"/>
          <w:lang w:val="vi-VN"/>
        </w:rPr>
        <w:t>Ngày 06/11/</w:t>
      </w:r>
      <w:r w:rsidR="00E84DFF" w:rsidRPr="00FB380B">
        <w:rPr>
          <w:sz w:val="28"/>
          <w:szCs w:val="28"/>
          <w:highlight w:val="white"/>
          <w:shd w:val="clear" w:color="auto" w:fill="FFFFFF"/>
          <w:lang w:val="vi-VN"/>
        </w:rPr>
        <w:t>1978, chị Kiên Thị Nhẫn được Chủ tịch nước Cộng hòa xã hội chủ nghĩa Việt Nam truy tặng danh hiệu Anh hùng lực lượng vũ trang nhân dân.</w:t>
      </w:r>
    </w:p>
    <w:p w:rsidR="00D96905" w:rsidRDefault="00543D4B" w:rsidP="00A246E2">
      <w:pPr>
        <w:spacing w:before="120" w:after="120"/>
        <w:ind w:firstLine="567"/>
        <w:jc w:val="both"/>
        <w:rPr>
          <w:b/>
          <w:sz w:val="28"/>
          <w:szCs w:val="28"/>
          <w:shd w:val="clear" w:color="auto" w:fill="FFFFFF"/>
        </w:rPr>
      </w:pPr>
      <w:r>
        <w:rPr>
          <w:b/>
          <w:sz w:val="28"/>
          <w:szCs w:val="28"/>
          <w:highlight w:val="white"/>
          <w:shd w:val="clear" w:color="auto" w:fill="FFFFFF"/>
        </w:rPr>
        <w:t xml:space="preserve">5.2.2. </w:t>
      </w:r>
      <w:r w:rsidR="00FE7728">
        <w:rPr>
          <w:b/>
          <w:sz w:val="28"/>
          <w:szCs w:val="28"/>
          <w:shd w:val="clear" w:color="auto" w:fill="FFFFFF"/>
        </w:rPr>
        <w:t>Sơn Thông</w:t>
      </w:r>
      <w:r w:rsidR="006F0F9F">
        <w:rPr>
          <w:b/>
          <w:sz w:val="28"/>
          <w:szCs w:val="28"/>
          <w:shd w:val="clear" w:color="auto" w:fill="FFFFFF"/>
        </w:rPr>
        <w:t xml:space="preserve"> (191</w:t>
      </w:r>
      <w:r w:rsidR="00FE7728">
        <w:rPr>
          <w:b/>
          <w:sz w:val="28"/>
          <w:szCs w:val="28"/>
          <w:shd w:val="clear" w:color="auto" w:fill="FFFFFF"/>
        </w:rPr>
        <w:t>0 - 1997</w:t>
      </w:r>
      <w:r w:rsidR="006F0F9F">
        <w:rPr>
          <w:b/>
          <w:sz w:val="28"/>
          <w:szCs w:val="28"/>
          <w:shd w:val="clear" w:color="auto" w:fill="FFFFFF"/>
        </w:rPr>
        <w:t>)</w:t>
      </w:r>
    </w:p>
    <w:p w:rsidR="006F0F9F" w:rsidRDefault="006F0F9F" w:rsidP="00A246E2">
      <w:pPr>
        <w:spacing w:before="120" w:after="120"/>
        <w:ind w:firstLine="567"/>
        <w:jc w:val="both"/>
        <w:rPr>
          <w:sz w:val="28"/>
          <w:szCs w:val="28"/>
          <w:shd w:val="clear" w:color="auto" w:fill="FFFFFF"/>
        </w:rPr>
      </w:pPr>
      <w:r>
        <w:rPr>
          <w:sz w:val="28"/>
          <w:szCs w:val="28"/>
          <w:shd w:val="clear" w:color="auto" w:fill="FFFFFF"/>
        </w:rPr>
        <w:t xml:space="preserve">Sinh </w:t>
      </w:r>
      <w:r w:rsidR="00FE7728">
        <w:rPr>
          <w:sz w:val="28"/>
          <w:szCs w:val="28"/>
          <w:shd w:val="clear" w:color="auto" w:fill="FFFFFF"/>
        </w:rPr>
        <w:t>ngày 11/02/</w:t>
      </w:r>
      <w:r>
        <w:rPr>
          <w:sz w:val="28"/>
          <w:szCs w:val="28"/>
          <w:shd w:val="clear" w:color="auto" w:fill="FFFFFF"/>
        </w:rPr>
        <w:t>191</w:t>
      </w:r>
      <w:r w:rsidR="00FE7728">
        <w:rPr>
          <w:sz w:val="28"/>
          <w:szCs w:val="28"/>
          <w:shd w:val="clear" w:color="auto" w:fill="FFFFFF"/>
        </w:rPr>
        <w:t>0</w:t>
      </w:r>
      <w:r>
        <w:rPr>
          <w:sz w:val="28"/>
          <w:szCs w:val="28"/>
          <w:shd w:val="clear" w:color="auto" w:fill="FFFFFF"/>
        </w:rPr>
        <w:t>,</w:t>
      </w:r>
      <w:r w:rsidR="00FE7728">
        <w:rPr>
          <w:sz w:val="28"/>
          <w:szCs w:val="28"/>
          <w:shd w:val="clear" w:color="auto" w:fill="FFFFFF"/>
        </w:rPr>
        <w:t xml:space="preserve"> bí danh Mười Tăng,</w:t>
      </w:r>
      <w:r>
        <w:rPr>
          <w:sz w:val="28"/>
          <w:szCs w:val="28"/>
          <w:shd w:val="clear" w:color="auto" w:fill="FFFFFF"/>
        </w:rPr>
        <w:t xml:space="preserve"> quê quán </w:t>
      </w:r>
      <w:r w:rsidR="00FE7728">
        <w:rPr>
          <w:sz w:val="28"/>
          <w:szCs w:val="28"/>
          <w:shd w:val="clear" w:color="auto" w:fill="FFFFFF"/>
        </w:rPr>
        <w:t xml:space="preserve">tại </w:t>
      </w:r>
      <w:r w:rsidR="00087CEB">
        <w:rPr>
          <w:sz w:val="28"/>
          <w:szCs w:val="28"/>
          <w:shd w:val="clear" w:color="auto" w:fill="FFFFFF"/>
        </w:rPr>
        <w:t>Giồng Tranh, xã Tập Ngãi, huyện Tiểu Cần, sinh sống tại làng Nhị Trường, tổng Vĩnh Lợi, quận Cầu Ngang, tỉnh Trà Vinh.</w:t>
      </w:r>
    </w:p>
    <w:p w:rsidR="00087CEB" w:rsidRDefault="00F32A75" w:rsidP="00A246E2">
      <w:pPr>
        <w:spacing w:before="120" w:after="120"/>
        <w:ind w:firstLine="567"/>
        <w:jc w:val="both"/>
        <w:rPr>
          <w:sz w:val="28"/>
          <w:szCs w:val="28"/>
          <w:shd w:val="clear" w:color="auto" w:fill="FFFFFF"/>
        </w:rPr>
      </w:pPr>
      <w:r>
        <w:rPr>
          <w:sz w:val="28"/>
          <w:szCs w:val="28"/>
          <w:shd w:val="clear" w:color="auto" w:fill="FFFFFF"/>
        </w:rPr>
        <w:t>Ông là một trong những vị Ma -</w:t>
      </w:r>
      <w:r w:rsidR="00087CEB">
        <w:rPr>
          <w:sz w:val="28"/>
          <w:szCs w:val="28"/>
          <w:shd w:val="clear" w:color="auto" w:fill="FFFFFF"/>
        </w:rPr>
        <w:t xml:space="preserve"> Ha yêu nước. Dù sống trong giới tu sĩ Phật giáo nhưng ông luôn nặng tình, nặng nghĩa với quê hương, đất nước. Khi Cách mạng tháng Tám năm 1945 nổ ra, ông tham gia ngay các phong trào yêu nước.</w:t>
      </w:r>
    </w:p>
    <w:p w:rsidR="00087CEB" w:rsidRDefault="00087CEB" w:rsidP="00A246E2">
      <w:pPr>
        <w:spacing w:before="120" w:after="120"/>
        <w:ind w:firstLine="567"/>
        <w:jc w:val="both"/>
        <w:rPr>
          <w:sz w:val="28"/>
          <w:szCs w:val="28"/>
          <w:shd w:val="clear" w:color="auto" w:fill="FFFFFF"/>
        </w:rPr>
      </w:pPr>
      <w:r>
        <w:rPr>
          <w:sz w:val="28"/>
          <w:szCs w:val="28"/>
          <w:shd w:val="clear" w:color="auto" w:fill="FFFFFF"/>
        </w:rPr>
        <w:lastRenderedPageBreak/>
        <w:t xml:space="preserve">Năm 1946, ông tham gia phong trào </w:t>
      </w:r>
      <w:r w:rsidR="00400491">
        <w:rPr>
          <w:sz w:val="28"/>
          <w:szCs w:val="28"/>
          <w:shd w:val="clear" w:color="auto" w:fill="FFFFFF"/>
        </w:rPr>
        <w:t xml:space="preserve">Thanh niên </w:t>
      </w:r>
      <w:r w:rsidR="005A7697">
        <w:rPr>
          <w:sz w:val="28"/>
          <w:szCs w:val="28"/>
          <w:shd w:val="clear" w:color="auto" w:fill="FFFFFF"/>
        </w:rPr>
        <w:t>Tỉnh hội tuyên truyền Trà Vinh</w:t>
      </w:r>
      <w:r w:rsidR="00DE050D">
        <w:rPr>
          <w:sz w:val="28"/>
          <w:szCs w:val="28"/>
          <w:shd w:val="clear" w:color="auto" w:fill="FFFFFF"/>
        </w:rPr>
        <w:t>, tháng 7/1947 ông giữ chức vụ Phó Trưởng Ban Chính trị Khmer, năm 1949 ông giữ c</w:t>
      </w:r>
      <w:r w:rsidR="00C71003">
        <w:rPr>
          <w:sz w:val="28"/>
          <w:szCs w:val="28"/>
          <w:shd w:val="clear" w:color="auto" w:fill="FFFFFF"/>
        </w:rPr>
        <w:t>hức vụ Hội trưởng Hội I-Sa-Rắc, ông là người hoạt động rất tích cực vì tình đoàn kết giữa hai dân tộc Việt Nam – Campuchia. Năm 1954, Ma Ha Thông được đề bạt vào Ban Chấp hành tỉnh Đảng bộ Trà Vinh, ông được phân công phụ trách công tác Khmer vận và là một trong những cán bộ của Đảng hoạt động công khai có uy tín lớn trong đồng bào Khmer. Năm 1959, ông được Khu ủy rút lên công tác ở Ban Binh vận Khu Tây Nam bộ, năm 1967, ông là Phó Chủ tịch Ủy ban Mặt trận Khu Tây Nam bộ đồng thời là Phó Chủ tịch Ủy ban nhân dân cách mạng Khu Tây Nam bộ.</w:t>
      </w:r>
    </w:p>
    <w:p w:rsidR="00C71003" w:rsidRDefault="00C71003" w:rsidP="00A246E2">
      <w:pPr>
        <w:spacing w:before="120" w:after="120"/>
        <w:ind w:firstLine="567"/>
        <w:jc w:val="both"/>
        <w:rPr>
          <w:sz w:val="28"/>
          <w:szCs w:val="28"/>
          <w:shd w:val="clear" w:color="auto" w:fill="FFFFFF"/>
        </w:rPr>
      </w:pPr>
      <w:r>
        <w:rPr>
          <w:sz w:val="28"/>
          <w:szCs w:val="28"/>
          <w:shd w:val="clear" w:color="auto" w:fill="FFFFFF"/>
        </w:rPr>
        <w:t>Khi thành lập tỉnh Cửu Long, ông là Tỉnh ủy viên – Chủ tịch Ủy ban Mặt trận Tổ quốc tỉnh và cũng là Ủy viên Ủy ban Trung ương Mặt trận Tổ quốc Việt Nam</w:t>
      </w:r>
      <w:r w:rsidR="00B60583">
        <w:rPr>
          <w:sz w:val="28"/>
          <w:szCs w:val="28"/>
          <w:shd w:val="clear" w:color="auto" w:fill="FFFFFF"/>
        </w:rPr>
        <w:t>, đại biểu Quốc hội khóa VI, VII, Phó Chủ tịch Hội đồng dân tộc của Quốc hội (khóa VII).</w:t>
      </w:r>
    </w:p>
    <w:p w:rsidR="00B60583" w:rsidRDefault="00B60583" w:rsidP="00A246E2">
      <w:pPr>
        <w:spacing w:before="120" w:after="120"/>
        <w:ind w:firstLine="567"/>
        <w:jc w:val="both"/>
        <w:rPr>
          <w:sz w:val="28"/>
          <w:szCs w:val="28"/>
          <w:shd w:val="clear" w:color="auto" w:fill="FFFFFF"/>
        </w:rPr>
      </w:pPr>
      <w:r>
        <w:rPr>
          <w:sz w:val="28"/>
          <w:szCs w:val="28"/>
          <w:shd w:val="clear" w:color="auto" w:fill="FFFFFF"/>
        </w:rPr>
        <w:t>Ông được tặng thưởng các huân chương, huy chương cao quý:</w:t>
      </w:r>
    </w:p>
    <w:p w:rsidR="00B60583" w:rsidRDefault="004B4AB8" w:rsidP="00A246E2">
      <w:pPr>
        <w:spacing w:before="120" w:after="120"/>
        <w:ind w:firstLine="567"/>
        <w:jc w:val="both"/>
        <w:rPr>
          <w:sz w:val="28"/>
          <w:szCs w:val="28"/>
          <w:shd w:val="clear" w:color="auto" w:fill="FFFFFF"/>
        </w:rPr>
      </w:pPr>
      <w:r>
        <w:rPr>
          <w:sz w:val="28"/>
          <w:szCs w:val="28"/>
          <w:shd w:val="clear" w:color="auto" w:fill="FFFFFF"/>
        </w:rPr>
        <w:t>- Huân chương G</w:t>
      </w:r>
      <w:r w:rsidR="00B60583">
        <w:rPr>
          <w:sz w:val="28"/>
          <w:szCs w:val="28"/>
          <w:shd w:val="clear" w:color="auto" w:fill="FFFFFF"/>
        </w:rPr>
        <w:t>iải phóng hạng Nhất.</w:t>
      </w:r>
    </w:p>
    <w:p w:rsidR="00B60583" w:rsidRDefault="004B4AB8" w:rsidP="00A246E2">
      <w:pPr>
        <w:spacing w:before="120" w:after="120"/>
        <w:ind w:firstLine="567"/>
        <w:jc w:val="both"/>
        <w:rPr>
          <w:sz w:val="28"/>
          <w:szCs w:val="28"/>
          <w:shd w:val="clear" w:color="auto" w:fill="FFFFFF"/>
        </w:rPr>
      </w:pPr>
      <w:r>
        <w:rPr>
          <w:sz w:val="28"/>
          <w:szCs w:val="28"/>
          <w:shd w:val="clear" w:color="auto" w:fill="FFFFFF"/>
        </w:rPr>
        <w:t>- Huân chương Q</w:t>
      </w:r>
      <w:r w:rsidR="00B60583">
        <w:rPr>
          <w:sz w:val="28"/>
          <w:szCs w:val="28"/>
          <w:shd w:val="clear" w:color="auto" w:fill="FFFFFF"/>
        </w:rPr>
        <w:t>uyết thắng hạng Nhất.</w:t>
      </w:r>
    </w:p>
    <w:p w:rsidR="00B60583" w:rsidRDefault="00B60583" w:rsidP="00A246E2">
      <w:pPr>
        <w:spacing w:before="120" w:after="120"/>
        <w:ind w:firstLine="567"/>
        <w:jc w:val="both"/>
        <w:rPr>
          <w:sz w:val="28"/>
          <w:szCs w:val="28"/>
          <w:shd w:val="clear" w:color="auto" w:fill="FFFFFF"/>
        </w:rPr>
      </w:pPr>
      <w:r>
        <w:rPr>
          <w:sz w:val="28"/>
          <w:szCs w:val="28"/>
          <w:shd w:val="clear" w:color="auto" w:fill="FFFFFF"/>
        </w:rPr>
        <w:t xml:space="preserve">- Huân chương </w:t>
      </w:r>
      <w:r w:rsidR="004B4AB8">
        <w:rPr>
          <w:sz w:val="28"/>
          <w:szCs w:val="28"/>
          <w:shd w:val="clear" w:color="auto" w:fill="FFFFFF"/>
        </w:rPr>
        <w:t>K</w:t>
      </w:r>
      <w:r>
        <w:rPr>
          <w:sz w:val="28"/>
          <w:szCs w:val="28"/>
          <w:shd w:val="clear" w:color="auto" w:fill="FFFFFF"/>
        </w:rPr>
        <w:t>háng chiến chống Pháp hạng Nhất.</w:t>
      </w:r>
    </w:p>
    <w:p w:rsidR="00B60583" w:rsidRDefault="00B60583" w:rsidP="00A246E2">
      <w:pPr>
        <w:spacing w:before="120" w:after="120"/>
        <w:ind w:firstLine="567"/>
        <w:jc w:val="both"/>
        <w:rPr>
          <w:sz w:val="28"/>
          <w:szCs w:val="28"/>
          <w:shd w:val="clear" w:color="auto" w:fill="FFFFFF"/>
        </w:rPr>
      </w:pPr>
      <w:r>
        <w:rPr>
          <w:sz w:val="28"/>
          <w:szCs w:val="28"/>
          <w:shd w:val="clear" w:color="auto" w:fill="FFFFFF"/>
        </w:rPr>
        <w:t xml:space="preserve">- Huân chương </w:t>
      </w:r>
      <w:r w:rsidR="004B4AB8">
        <w:rPr>
          <w:sz w:val="28"/>
          <w:szCs w:val="28"/>
          <w:shd w:val="clear" w:color="auto" w:fill="FFFFFF"/>
        </w:rPr>
        <w:t>K</w:t>
      </w:r>
      <w:r>
        <w:rPr>
          <w:sz w:val="28"/>
          <w:szCs w:val="28"/>
          <w:shd w:val="clear" w:color="auto" w:fill="FFFFFF"/>
        </w:rPr>
        <w:t xml:space="preserve">háng chiến chống Mỹ hạng </w:t>
      </w:r>
      <w:r w:rsidR="004B4AB8">
        <w:rPr>
          <w:sz w:val="28"/>
          <w:szCs w:val="28"/>
          <w:shd w:val="clear" w:color="auto" w:fill="FFFFFF"/>
        </w:rPr>
        <w:t>Nhì</w:t>
      </w:r>
      <w:r w:rsidR="00FE7488">
        <w:rPr>
          <w:sz w:val="28"/>
          <w:szCs w:val="28"/>
          <w:shd w:val="clear" w:color="auto" w:fill="FFFFFF"/>
        </w:rPr>
        <w:t>.</w:t>
      </w:r>
    </w:p>
    <w:p w:rsidR="00FE7488" w:rsidRDefault="00FE7488" w:rsidP="00A246E2">
      <w:pPr>
        <w:spacing w:before="120" w:after="120"/>
        <w:ind w:firstLine="567"/>
        <w:jc w:val="both"/>
        <w:rPr>
          <w:sz w:val="28"/>
          <w:szCs w:val="28"/>
          <w:shd w:val="clear" w:color="auto" w:fill="FFFFFF"/>
        </w:rPr>
      </w:pPr>
      <w:r>
        <w:rPr>
          <w:sz w:val="28"/>
          <w:szCs w:val="28"/>
          <w:shd w:val="clear" w:color="auto" w:fill="FFFFFF"/>
        </w:rPr>
        <w:t xml:space="preserve">- Huân chương </w:t>
      </w:r>
      <w:r w:rsidR="004B4AB8">
        <w:rPr>
          <w:sz w:val="28"/>
          <w:szCs w:val="28"/>
          <w:shd w:val="clear" w:color="auto" w:fill="FFFFFF"/>
        </w:rPr>
        <w:t>Đ</w:t>
      </w:r>
      <w:r>
        <w:rPr>
          <w:sz w:val="28"/>
          <w:szCs w:val="28"/>
          <w:shd w:val="clear" w:color="auto" w:fill="FFFFFF"/>
        </w:rPr>
        <w:t>ộc lập hạng Nhất.</w:t>
      </w:r>
    </w:p>
    <w:p w:rsidR="00FE7488" w:rsidRDefault="00FE7488" w:rsidP="00A246E2">
      <w:pPr>
        <w:spacing w:before="120" w:after="120"/>
        <w:ind w:firstLine="567"/>
        <w:jc w:val="both"/>
        <w:rPr>
          <w:sz w:val="28"/>
          <w:szCs w:val="28"/>
          <w:shd w:val="clear" w:color="auto" w:fill="FFFFFF"/>
        </w:rPr>
      </w:pPr>
      <w:r>
        <w:rPr>
          <w:sz w:val="28"/>
          <w:szCs w:val="28"/>
          <w:shd w:val="clear" w:color="auto" w:fill="FFFFFF"/>
        </w:rPr>
        <w:t>- Huy hiệu 40 năm tuổi Đảng.</w:t>
      </w:r>
    </w:p>
    <w:p w:rsidR="001E7B74" w:rsidRDefault="001E7B74" w:rsidP="00A246E2">
      <w:pPr>
        <w:spacing w:before="120" w:after="120"/>
        <w:ind w:firstLine="567"/>
        <w:jc w:val="both"/>
        <w:rPr>
          <w:sz w:val="28"/>
          <w:szCs w:val="28"/>
          <w:shd w:val="clear" w:color="auto" w:fill="FFFFFF"/>
        </w:rPr>
      </w:pPr>
      <w:r>
        <w:rPr>
          <w:sz w:val="28"/>
          <w:szCs w:val="28"/>
          <w:shd w:val="clear" w:color="auto" w:fill="FFFFFF"/>
        </w:rPr>
        <w:t>Năm 1952, Ủy ban hành chánh Nam bộ cấp cho ông bằng khen “Công lao xây dựng tình đoàn kết Khmer - Việt Nam”.</w:t>
      </w:r>
    </w:p>
    <w:p w:rsidR="00B9151A" w:rsidRDefault="00B9151A" w:rsidP="005D1978">
      <w:pPr>
        <w:spacing w:before="120" w:after="120"/>
        <w:ind w:firstLine="567"/>
        <w:jc w:val="center"/>
        <w:rPr>
          <w:b/>
          <w:sz w:val="28"/>
          <w:szCs w:val="28"/>
          <w:highlight w:val="white"/>
          <w:shd w:val="clear" w:color="auto" w:fill="FFFFFF"/>
        </w:rPr>
      </w:pPr>
    </w:p>
    <w:p w:rsidR="00031C7A" w:rsidRPr="00FB380B" w:rsidRDefault="00507720" w:rsidP="005D1978">
      <w:pPr>
        <w:ind w:firstLine="567"/>
        <w:jc w:val="center"/>
        <w:rPr>
          <w:b/>
          <w:sz w:val="28"/>
          <w:szCs w:val="28"/>
          <w:highlight w:val="white"/>
          <w:shd w:val="clear" w:color="auto" w:fill="FFFFFF"/>
        </w:rPr>
      </w:pPr>
      <w:r>
        <w:rPr>
          <w:b/>
          <w:sz w:val="28"/>
          <w:szCs w:val="28"/>
          <w:highlight w:val="white"/>
          <w:shd w:val="clear" w:color="auto" w:fill="FFFFFF"/>
        </w:rPr>
        <w:t>Phần</w:t>
      </w:r>
      <w:r w:rsidR="00031C7A" w:rsidRPr="00FB380B">
        <w:rPr>
          <w:b/>
          <w:sz w:val="28"/>
          <w:szCs w:val="28"/>
          <w:highlight w:val="white"/>
          <w:shd w:val="clear" w:color="auto" w:fill="FFFFFF"/>
        </w:rPr>
        <w:t xml:space="preserve"> V</w:t>
      </w:r>
    </w:p>
    <w:p w:rsidR="00031C7A" w:rsidRPr="00FB380B" w:rsidRDefault="00031C7A" w:rsidP="005D1978">
      <w:pPr>
        <w:ind w:firstLine="567"/>
        <w:jc w:val="center"/>
        <w:rPr>
          <w:b/>
          <w:sz w:val="28"/>
          <w:szCs w:val="28"/>
          <w:highlight w:val="white"/>
          <w:shd w:val="clear" w:color="auto" w:fill="FFFFFF"/>
        </w:rPr>
      </w:pPr>
      <w:r w:rsidRPr="00FB380B">
        <w:rPr>
          <w:b/>
          <w:sz w:val="28"/>
          <w:szCs w:val="28"/>
          <w:highlight w:val="white"/>
          <w:shd w:val="clear" w:color="auto" w:fill="FFFFFF"/>
        </w:rPr>
        <w:t>TỔ CHỨC THỰC HIỆN</w:t>
      </w:r>
    </w:p>
    <w:p w:rsidR="005D1978" w:rsidRDefault="005D1978" w:rsidP="005D1978">
      <w:pPr>
        <w:spacing w:before="120" w:after="120"/>
        <w:ind w:firstLine="567"/>
        <w:jc w:val="both"/>
        <w:rPr>
          <w:b/>
          <w:sz w:val="28"/>
          <w:szCs w:val="28"/>
          <w:highlight w:val="white"/>
          <w:shd w:val="clear" w:color="auto" w:fill="FFFFFF"/>
        </w:rPr>
      </w:pPr>
    </w:p>
    <w:p w:rsidR="00031C7A" w:rsidRPr="00FB380B" w:rsidRDefault="00031C7A" w:rsidP="005D1978">
      <w:pPr>
        <w:spacing w:before="120" w:after="120"/>
        <w:ind w:firstLine="567"/>
        <w:jc w:val="both"/>
        <w:rPr>
          <w:b/>
          <w:sz w:val="28"/>
          <w:szCs w:val="28"/>
          <w:highlight w:val="white"/>
          <w:shd w:val="clear" w:color="auto" w:fill="FFFFFF"/>
        </w:rPr>
      </w:pPr>
      <w:r w:rsidRPr="00FB380B">
        <w:rPr>
          <w:b/>
          <w:sz w:val="28"/>
          <w:szCs w:val="28"/>
          <w:highlight w:val="white"/>
          <w:shd w:val="clear" w:color="auto" w:fill="FFFFFF"/>
        </w:rPr>
        <w:t>1. Phương pháp thực hiện</w:t>
      </w:r>
    </w:p>
    <w:p w:rsidR="00031C7A" w:rsidRPr="00FB380B" w:rsidRDefault="00031C7A" w:rsidP="00FA6474">
      <w:pPr>
        <w:spacing w:before="160" w:after="160"/>
        <w:ind w:firstLine="567"/>
        <w:jc w:val="both"/>
        <w:rPr>
          <w:sz w:val="28"/>
          <w:szCs w:val="28"/>
          <w:highlight w:val="white"/>
          <w:lang w:val="pt-BR"/>
        </w:rPr>
      </w:pPr>
      <w:r w:rsidRPr="00FB380B">
        <w:rPr>
          <w:sz w:val="28"/>
          <w:szCs w:val="28"/>
          <w:highlight w:val="white"/>
          <w:shd w:val="clear" w:color="auto" w:fill="FFFFFF"/>
        </w:rPr>
        <w:t xml:space="preserve">- </w:t>
      </w:r>
      <w:r w:rsidRPr="00FB380B">
        <w:rPr>
          <w:sz w:val="28"/>
          <w:szCs w:val="28"/>
          <w:highlight w:val="white"/>
          <w:lang w:val="pt-BR"/>
        </w:rPr>
        <w:t>Sa</w:t>
      </w:r>
      <w:r w:rsidR="005668BC">
        <w:rPr>
          <w:sz w:val="28"/>
          <w:szCs w:val="28"/>
          <w:highlight w:val="white"/>
          <w:lang w:val="pt-BR"/>
        </w:rPr>
        <w:t>u khi hoàn chỉnh dự thảo Đề án c</w:t>
      </w:r>
      <w:r w:rsidRPr="00FB380B">
        <w:rPr>
          <w:sz w:val="28"/>
          <w:szCs w:val="28"/>
          <w:highlight w:val="white"/>
          <w:lang w:val="pt-BR"/>
        </w:rPr>
        <w:t xml:space="preserve">ông viên, </w:t>
      </w:r>
      <w:r w:rsidR="005668BC">
        <w:rPr>
          <w:sz w:val="28"/>
          <w:szCs w:val="28"/>
          <w:highlight w:val="white"/>
          <w:lang w:val="pt-BR"/>
        </w:rPr>
        <w:t>Ủy ban nhân dân</w:t>
      </w:r>
      <w:r w:rsidRPr="00FB380B">
        <w:rPr>
          <w:sz w:val="28"/>
          <w:szCs w:val="28"/>
          <w:highlight w:val="white"/>
          <w:lang w:val="pt-BR"/>
        </w:rPr>
        <w:t xml:space="preserve"> thành phố tổ chức lấy ý kiến bằng hình thức tổ chức </w:t>
      </w:r>
      <w:r w:rsidRPr="00FB380B">
        <w:rPr>
          <w:sz w:val="28"/>
          <w:szCs w:val="28"/>
          <w:highlight w:val="white"/>
          <w:u w:val="wave" w:color="FF0000"/>
          <w:lang w:val="pt-BR"/>
        </w:rPr>
        <w:t>họp phiếu</w:t>
      </w:r>
      <w:r w:rsidRPr="00FB380B">
        <w:rPr>
          <w:sz w:val="28"/>
          <w:szCs w:val="28"/>
          <w:highlight w:val="white"/>
          <w:lang w:val="pt-BR"/>
        </w:rPr>
        <w:t xml:space="preserve">; tổng hợp ý kiến và trình Chủ tịch </w:t>
      </w:r>
      <w:r w:rsidR="005668BC">
        <w:rPr>
          <w:sz w:val="28"/>
          <w:szCs w:val="28"/>
          <w:highlight w:val="white"/>
          <w:lang w:val="pt-BR"/>
        </w:rPr>
        <w:t>Ủy ban nhân dân t</w:t>
      </w:r>
      <w:r w:rsidRPr="00FB380B">
        <w:rPr>
          <w:sz w:val="28"/>
          <w:szCs w:val="28"/>
          <w:highlight w:val="white"/>
          <w:lang w:val="pt-BR"/>
        </w:rPr>
        <w:t>ỉnh quyết định.</w:t>
      </w:r>
    </w:p>
    <w:p w:rsidR="00031C7A" w:rsidRPr="00FB380B" w:rsidRDefault="00031C7A" w:rsidP="00FA6474">
      <w:pPr>
        <w:spacing w:before="160" w:after="160"/>
        <w:ind w:firstLine="567"/>
        <w:jc w:val="both"/>
        <w:rPr>
          <w:sz w:val="28"/>
          <w:szCs w:val="28"/>
          <w:highlight w:val="white"/>
          <w:lang w:val="pt-BR"/>
        </w:rPr>
      </w:pPr>
      <w:r w:rsidRPr="00FB380B">
        <w:rPr>
          <w:sz w:val="28"/>
          <w:szCs w:val="28"/>
          <w:highlight w:val="white"/>
          <w:shd w:val="clear" w:color="auto" w:fill="FFFFFF"/>
        </w:rPr>
        <w:t xml:space="preserve">- </w:t>
      </w:r>
      <w:r w:rsidR="006E790D" w:rsidRPr="00FB380B">
        <w:rPr>
          <w:sz w:val="28"/>
          <w:szCs w:val="28"/>
          <w:highlight w:val="white"/>
          <w:shd w:val="clear" w:color="auto" w:fill="FFFFFF"/>
        </w:rPr>
        <w:t>Thành phần</w:t>
      </w:r>
      <w:r w:rsidRPr="00FB380B">
        <w:rPr>
          <w:sz w:val="28"/>
          <w:szCs w:val="28"/>
          <w:highlight w:val="white"/>
          <w:shd w:val="clear" w:color="auto" w:fill="FFFFFF"/>
        </w:rPr>
        <w:t xml:space="preserve"> lấy ý kiến: </w:t>
      </w:r>
      <w:r w:rsidR="00A739BD">
        <w:rPr>
          <w:sz w:val="28"/>
          <w:szCs w:val="28"/>
          <w:highlight w:val="white"/>
          <w:shd w:val="clear" w:color="auto" w:fill="FFFFFF"/>
        </w:rPr>
        <w:t xml:space="preserve">Sở ngành tỉnh có liên quan, </w:t>
      </w:r>
      <w:r w:rsidRPr="00FB380B">
        <w:rPr>
          <w:sz w:val="28"/>
          <w:szCs w:val="28"/>
          <w:highlight w:val="white"/>
          <w:shd w:val="clear" w:color="auto" w:fill="FFFFFF"/>
        </w:rPr>
        <w:t xml:space="preserve">Ban Thường vụ Thành ủy, </w:t>
      </w:r>
      <w:r w:rsidR="00A739BD">
        <w:rPr>
          <w:sz w:val="28"/>
          <w:szCs w:val="28"/>
          <w:highlight w:val="white"/>
          <w:shd w:val="clear" w:color="auto" w:fill="FFFFFF"/>
        </w:rPr>
        <w:t xml:space="preserve">Thành </w:t>
      </w:r>
      <w:r w:rsidRPr="00FB380B">
        <w:rPr>
          <w:sz w:val="28"/>
          <w:szCs w:val="28"/>
          <w:highlight w:val="white"/>
          <w:shd w:val="clear" w:color="auto" w:fill="FFFFFF"/>
        </w:rPr>
        <w:t xml:space="preserve">viên </w:t>
      </w:r>
      <w:r w:rsidR="005668BC">
        <w:rPr>
          <w:sz w:val="28"/>
          <w:szCs w:val="28"/>
          <w:highlight w:val="white"/>
          <w:shd w:val="clear" w:color="auto" w:fill="FFFFFF"/>
        </w:rPr>
        <w:t>Ủy ban nhân dân</w:t>
      </w:r>
      <w:r w:rsidRPr="00FB380B">
        <w:rPr>
          <w:sz w:val="28"/>
          <w:szCs w:val="28"/>
          <w:highlight w:val="white"/>
          <w:shd w:val="clear" w:color="auto" w:fill="FFFFFF"/>
        </w:rPr>
        <w:t xml:space="preserve"> thành phố, ban ngành đoàn thể thành phố; </w:t>
      </w:r>
      <w:r w:rsidR="00A739BD">
        <w:rPr>
          <w:sz w:val="28"/>
          <w:szCs w:val="28"/>
          <w:highlight w:val="white"/>
          <w:shd w:val="clear" w:color="auto" w:fill="FFFFFF"/>
        </w:rPr>
        <w:t>cán bộ hưu trí và Nhân dân trên địa bàn thành phố.</w:t>
      </w:r>
    </w:p>
    <w:p w:rsidR="00435CF9" w:rsidRPr="00FB380B" w:rsidRDefault="00435CF9" w:rsidP="00FA6474">
      <w:pPr>
        <w:spacing w:before="160" w:after="160"/>
        <w:ind w:firstLine="567"/>
        <w:jc w:val="both"/>
        <w:rPr>
          <w:sz w:val="28"/>
          <w:szCs w:val="28"/>
          <w:highlight w:val="white"/>
          <w:lang w:val="pt-BR"/>
        </w:rPr>
      </w:pPr>
      <w:r w:rsidRPr="00FB380B">
        <w:rPr>
          <w:b/>
          <w:sz w:val="28"/>
          <w:szCs w:val="28"/>
          <w:highlight w:val="white"/>
          <w:lang w:val="pt-BR"/>
        </w:rPr>
        <w:t>2. Kinh phí thực hiện:</w:t>
      </w:r>
      <w:r w:rsidRPr="00FB380B">
        <w:rPr>
          <w:sz w:val="28"/>
          <w:szCs w:val="28"/>
          <w:highlight w:val="white"/>
          <w:lang w:val="pt-BR"/>
        </w:rPr>
        <w:t xml:space="preserve"> Ngân sách thành phố.</w:t>
      </w:r>
    </w:p>
    <w:p w:rsidR="00435CF9" w:rsidRPr="00FB380B" w:rsidRDefault="00435CF9" w:rsidP="00FA6474">
      <w:pPr>
        <w:spacing w:before="160" w:after="160"/>
        <w:ind w:firstLine="567"/>
        <w:jc w:val="both"/>
        <w:rPr>
          <w:b/>
          <w:sz w:val="28"/>
          <w:szCs w:val="28"/>
          <w:highlight w:val="white"/>
          <w:lang w:val="pt-BR"/>
        </w:rPr>
      </w:pPr>
      <w:r w:rsidRPr="00FB380B">
        <w:rPr>
          <w:b/>
          <w:sz w:val="28"/>
          <w:szCs w:val="28"/>
          <w:highlight w:val="white"/>
          <w:lang w:val="pt-BR"/>
        </w:rPr>
        <w:t>3. Tổ chức thực hiện</w:t>
      </w:r>
    </w:p>
    <w:p w:rsidR="00435CF9" w:rsidRPr="00FB380B" w:rsidRDefault="00435CF9" w:rsidP="00FA6474">
      <w:pPr>
        <w:spacing w:before="160" w:after="160"/>
        <w:ind w:firstLine="567"/>
        <w:jc w:val="both"/>
        <w:rPr>
          <w:sz w:val="28"/>
          <w:szCs w:val="28"/>
          <w:highlight w:val="white"/>
          <w:lang w:val="pt-BR"/>
        </w:rPr>
      </w:pPr>
      <w:r w:rsidRPr="00FB380B">
        <w:rPr>
          <w:b/>
          <w:sz w:val="28"/>
          <w:szCs w:val="28"/>
          <w:highlight w:val="white"/>
          <w:lang w:val="pt-BR"/>
        </w:rPr>
        <w:t>3.1. Phòng Văn hóa và Thông tin thành phố</w:t>
      </w:r>
    </w:p>
    <w:p w:rsidR="00435CF9" w:rsidRPr="00FB380B" w:rsidRDefault="00435CF9" w:rsidP="00FA6474">
      <w:pPr>
        <w:spacing w:before="160" w:after="160"/>
        <w:ind w:firstLine="567"/>
        <w:jc w:val="both"/>
        <w:rPr>
          <w:sz w:val="28"/>
          <w:szCs w:val="28"/>
          <w:highlight w:val="white"/>
        </w:rPr>
      </w:pPr>
      <w:r w:rsidRPr="00FB380B">
        <w:rPr>
          <w:sz w:val="28"/>
          <w:szCs w:val="28"/>
          <w:highlight w:val="white"/>
        </w:rPr>
        <w:lastRenderedPageBreak/>
        <w:t>- Phối hợ</w:t>
      </w:r>
      <w:r w:rsidR="00A739BD">
        <w:rPr>
          <w:sz w:val="28"/>
          <w:szCs w:val="28"/>
          <w:highlight w:val="white"/>
        </w:rPr>
        <w:t>p với các ngành chuyên môn của T</w:t>
      </w:r>
      <w:r w:rsidRPr="00FB380B">
        <w:rPr>
          <w:sz w:val="28"/>
          <w:szCs w:val="28"/>
          <w:highlight w:val="white"/>
        </w:rPr>
        <w:t xml:space="preserve">ỉnh nghiên cứu, đề xuất tên các nhân vật lịch sử, tên danh nhân, tên các phong trào cách mạng, sự kiện lịch sử, chiến thắng </w:t>
      </w:r>
      <w:r w:rsidR="006235E1" w:rsidRPr="00FB380B">
        <w:rPr>
          <w:sz w:val="28"/>
          <w:szCs w:val="28"/>
          <w:highlight w:val="white"/>
        </w:rPr>
        <w:t>tiêu biểu của địa phương đề x</w:t>
      </w:r>
      <w:r w:rsidRPr="00FB380B">
        <w:rPr>
          <w:sz w:val="28"/>
          <w:szCs w:val="28"/>
          <w:highlight w:val="white"/>
        </w:rPr>
        <w:t xml:space="preserve">uất bổ sung phục vụ </w:t>
      </w:r>
      <w:r w:rsidR="00A739BD">
        <w:rPr>
          <w:sz w:val="28"/>
          <w:szCs w:val="28"/>
          <w:highlight w:val="white"/>
        </w:rPr>
        <w:t>cho việc đặt tên c</w:t>
      </w:r>
      <w:r w:rsidRPr="00FB380B">
        <w:rPr>
          <w:sz w:val="28"/>
          <w:szCs w:val="28"/>
          <w:highlight w:val="white"/>
        </w:rPr>
        <w:t>ông viên.</w:t>
      </w:r>
    </w:p>
    <w:p w:rsidR="00435CF9" w:rsidRPr="00FB380B" w:rsidRDefault="00435CF9" w:rsidP="00FA6474">
      <w:pPr>
        <w:spacing w:before="160" w:after="160"/>
        <w:ind w:firstLine="567"/>
        <w:jc w:val="both"/>
        <w:rPr>
          <w:sz w:val="28"/>
          <w:szCs w:val="28"/>
          <w:highlight w:val="white"/>
          <w:lang w:val="pt-BR"/>
        </w:rPr>
      </w:pPr>
      <w:r w:rsidRPr="00FB380B">
        <w:rPr>
          <w:sz w:val="28"/>
          <w:szCs w:val="28"/>
          <w:highlight w:val="white"/>
        </w:rPr>
        <w:t>- Xây dựng đề án, kế hoạch thực hiện, dự toán kinh phí triển khai thực hiện đề án;</w:t>
      </w:r>
      <w:r w:rsidRPr="00FB380B">
        <w:rPr>
          <w:sz w:val="28"/>
          <w:szCs w:val="28"/>
          <w:highlight w:val="white"/>
          <w:lang w:val="pt-BR"/>
        </w:rPr>
        <w:t xml:space="preserve"> </w:t>
      </w:r>
      <w:r w:rsidR="00A739BD">
        <w:rPr>
          <w:sz w:val="28"/>
          <w:szCs w:val="28"/>
          <w:highlight w:val="white"/>
          <w:lang w:val="pt-BR"/>
        </w:rPr>
        <w:t>p</w:t>
      </w:r>
      <w:r w:rsidRPr="00FB380B">
        <w:rPr>
          <w:sz w:val="28"/>
          <w:szCs w:val="28"/>
          <w:highlight w:val="white"/>
          <w:lang w:val="pt-BR"/>
        </w:rPr>
        <w:t>hối hợp các đơn vị có liên quan thực hiện tốt kế hoạch đã đề ra.</w:t>
      </w:r>
    </w:p>
    <w:p w:rsidR="00435CF9" w:rsidRPr="00FB380B" w:rsidRDefault="00435CF9" w:rsidP="00FA6474">
      <w:pPr>
        <w:spacing w:before="160" w:after="160"/>
        <w:ind w:firstLine="567"/>
        <w:jc w:val="both"/>
        <w:rPr>
          <w:sz w:val="28"/>
          <w:szCs w:val="28"/>
          <w:highlight w:val="white"/>
          <w:lang w:val="pt-BR"/>
        </w:rPr>
      </w:pPr>
      <w:r w:rsidRPr="00FB380B">
        <w:rPr>
          <w:sz w:val="28"/>
          <w:szCs w:val="28"/>
          <w:highlight w:val="white"/>
          <w:lang w:val="pt-BR"/>
        </w:rPr>
        <w:t xml:space="preserve">- Tổng hợp ý kiến trình </w:t>
      </w:r>
      <w:r w:rsidR="005668BC">
        <w:rPr>
          <w:sz w:val="28"/>
          <w:szCs w:val="28"/>
          <w:highlight w:val="white"/>
          <w:lang w:val="pt-BR"/>
        </w:rPr>
        <w:t>Ủy ban nhân dân</w:t>
      </w:r>
      <w:r w:rsidRPr="00FB380B">
        <w:rPr>
          <w:sz w:val="28"/>
          <w:szCs w:val="28"/>
          <w:highlight w:val="white"/>
          <w:lang w:val="pt-BR"/>
        </w:rPr>
        <w:t xml:space="preserve"> </w:t>
      </w:r>
      <w:r w:rsidR="00091DC1" w:rsidRPr="00FB380B">
        <w:rPr>
          <w:sz w:val="28"/>
          <w:szCs w:val="28"/>
          <w:highlight w:val="white"/>
          <w:lang w:val="pt-BR"/>
        </w:rPr>
        <w:t xml:space="preserve">thành phố thẩm định trình </w:t>
      </w:r>
      <w:r w:rsidR="00A739BD">
        <w:rPr>
          <w:sz w:val="28"/>
          <w:szCs w:val="28"/>
          <w:highlight w:val="white"/>
          <w:lang w:val="pt-BR"/>
        </w:rPr>
        <w:t xml:space="preserve">Chủ tịch </w:t>
      </w:r>
      <w:r w:rsidR="005668BC">
        <w:rPr>
          <w:sz w:val="28"/>
          <w:szCs w:val="28"/>
          <w:highlight w:val="white"/>
          <w:lang w:val="pt-BR"/>
        </w:rPr>
        <w:t>Ủy ban nhân dân tỉnh.</w:t>
      </w:r>
    </w:p>
    <w:p w:rsidR="00435CF9" w:rsidRPr="00FB380B" w:rsidRDefault="00435CF9" w:rsidP="00FA6474">
      <w:pPr>
        <w:spacing w:before="160" w:after="160"/>
        <w:ind w:firstLine="567"/>
        <w:jc w:val="both"/>
        <w:rPr>
          <w:sz w:val="28"/>
          <w:szCs w:val="28"/>
          <w:highlight w:val="white"/>
          <w:lang w:val="pt-BR"/>
        </w:rPr>
      </w:pPr>
      <w:r w:rsidRPr="00FB380B">
        <w:rPr>
          <w:b/>
          <w:sz w:val="28"/>
          <w:szCs w:val="28"/>
          <w:highlight w:val="white"/>
          <w:lang w:val="pt-BR"/>
        </w:rPr>
        <w:t xml:space="preserve">3.2. Phòng Quản lý Đô thị: </w:t>
      </w:r>
      <w:r w:rsidRPr="00FB380B">
        <w:rPr>
          <w:sz w:val="28"/>
          <w:szCs w:val="28"/>
          <w:highlight w:val="white"/>
          <w:lang w:val="pt-BR"/>
        </w:rPr>
        <w:t>Phối hợp Phòng Văn hóa và Thông tin thành phố thực hiện trình chiếu mô tả hiện trạng, vị trí các tuyế</w:t>
      </w:r>
      <w:r w:rsidR="00A739BD">
        <w:rPr>
          <w:sz w:val="28"/>
          <w:szCs w:val="28"/>
          <w:highlight w:val="white"/>
          <w:lang w:val="pt-BR"/>
        </w:rPr>
        <w:t>n đường, diện tích, vị trí các c</w:t>
      </w:r>
      <w:r w:rsidRPr="00FB380B">
        <w:rPr>
          <w:sz w:val="28"/>
          <w:szCs w:val="28"/>
          <w:highlight w:val="white"/>
          <w:lang w:val="pt-BR"/>
        </w:rPr>
        <w:t>ông viên dự kiến đặt tên trên địa bàn thành phố.</w:t>
      </w:r>
    </w:p>
    <w:p w:rsidR="00435CF9" w:rsidRPr="00FB380B" w:rsidRDefault="00435CF9" w:rsidP="00FA6474">
      <w:pPr>
        <w:spacing w:before="160" w:after="160"/>
        <w:ind w:firstLine="567"/>
        <w:jc w:val="both"/>
        <w:rPr>
          <w:sz w:val="28"/>
          <w:szCs w:val="28"/>
          <w:highlight w:val="white"/>
          <w:lang w:val="pt-BR"/>
        </w:rPr>
      </w:pPr>
      <w:r w:rsidRPr="00FB380B">
        <w:rPr>
          <w:b/>
          <w:sz w:val="28"/>
          <w:szCs w:val="28"/>
          <w:highlight w:val="white"/>
          <w:lang w:val="pt-BR"/>
        </w:rPr>
        <w:t xml:space="preserve">3.3. Phòng Tài chính - Kế hoạch: </w:t>
      </w:r>
      <w:r w:rsidRPr="00FB380B">
        <w:rPr>
          <w:sz w:val="28"/>
          <w:szCs w:val="28"/>
          <w:highlight w:val="white"/>
          <w:lang w:val="pt-BR"/>
        </w:rPr>
        <w:t xml:space="preserve">Phối hợp Phòng Văn hóa và Thông tin thành phố dự trù kinh phí trình Chủ tịch </w:t>
      </w:r>
      <w:r w:rsidR="005668BC">
        <w:rPr>
          <w:sz w:val="28"/>
          <w:szCs w:val="28"/>
          <w:highlight w:val="white"/>
          <w:lang w:val="pt-BR"/>
        </w:rPr>
        <w:t>Ủy ban nhân dân</w:t>
      </w:r>
      <w:r w:rsidRPr="00FB380B">
        <w:rPr>
          <w:sz w:val="28"/>
          <w:szCs w:val="28"/>
          <w:highlight w:val="white"/>
          <w:lang w:val="pt-BR"/>
        </w:rPr>
        <w:t xml:space="preserve"> thành phố xem xét và hướng dẫn đơn vị thanh quyết toán theo đúng quy định pháp luật.</w:t>
      </w:r>
    </w:p>
    <w:p w:rsidR="00435CF9" w:rsidRPr="00FB380B" w:rsidRDefault="00435CF9" w:rsidP="00FA6474">
      <w:pPr>
        <w:spacing w:before="160" w:after="160"/>
        <w:ind w:firstLine="567"/>
        <w:jc w:val="both"/>
        <w:rPr>
          <w:sz w:val="28"/>
          <w:szCs w:val="28"/>
          <w:highlight w:val="white"/>
          <w:lang w:val="pt-BR"/>
        </w:rPr>
      </w:pPr>
      <w:r w:rsidRPr="00FB380B">
        <w:rPr>
          <w:b/>
          <w:sz w:val="28"/>
          <w:szCs w:val="28"/>
          <w:highlight w:val="white"/>
          <w:lang w:val="pt-BR"/>
        </w:rPr>
        <w:t xml:space="preserve">3.4. </w:t>
      </w:r>
      <w:r w:rsidR="005668BC">
        <w:rPr>
          <w:b/>
          <w:sz w:val="28"/>
          <w:szCs w:val="28"/>
          <w:highlight w:val="white"/>
          <w:lang w:val="pt-BR"/>
        </w:rPr>
        <w:t>Ủy ban nhân dân</w:t>
      </w:r>
      <w:r w:rsidRPr="00FB380B">
        <w:rPr>
          <w:b/>
          <w:sz w:val="28"/>
          <w:szCs w:val="28"/>
          <w:highlight w:val="white"/>
          <w:lang w:val="pt-BR"/>
        </w:rPr>
        <w:t xml:space="preserve"> phường, xã: </w:t>
      </w:r>
      <w:r w:rsidRPr="00FB380B">
        <w:rPr>
          <w:sz w:val="28"/>
          <w:szCs w:val="28"/>
          <w:highlight w:val="white"/>
          <w:lang w:val="pt-BR"/>
        </w:rPr>
        <w:t>Phối hợp Phòng Văn hóa và Thông tin thành phố tổ chức lấy ý kiến Nhân dân trên địa bàn phường, xã.</w:t>
      </w:r>
    </w:p>
    <w:p w:rsidR="00435CF9" w:rsidRDefault="00A739BD" w:rsidP="00FA6474">
      <w:pPr>
        <w:spacing w:before="160" w:after="160"/>
        <w:jc w:val="both"/>
        <w:rPr>
          <w:sz w:val="28"/>
          <w:szCs w:val="28"/>
          <w:highlight w:val="white"/>
          <w:lang w:val="pt-BR"/>
        </w:rPr>
      </w:pPr>
      <w:r>
        <w:rPr>
          <w:sz w:val="28"/>
          <w:szCs w:val="28"/>
          <w:highlight w:val="white"/>
          <w:lang w:val="pt-BR"/>
        </w:rPr>
        <w:tab/>
        <w:t>Trên đây là Đề án đặt tên c</w:t>
      </w:r>
      <w:r w:rsidR="00435CF9" w:rsidRPr="00FB380B">
        <w:rPr>
          <w:sz w:val="28"/>
          <w:szCs w:val="28"/>
          <w:highlight w:val="white"/>
          <w:lang w:val="pt-BR"/>
        </w:rPr>
        <w:t>ông viên trên địa bàn thành phố Trà Vinh./.</w:t>
      </w:r>
    </w:p>
    <w:p w:rsidR="00A739BD" w:rsidRPr="00FB380B" w:rsidRDefault="00A739BD" w:rsidP="00A739BD">
      <w:pPr>
        <w:spacing w:before="120" w:after="120"/>
        <w:jc w:val="both"/>
        <w:rPr>
          <w:sz w:val="28"/>
          <w:szCs w:val="28"/>
          <w:highlight w:val="white"/>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B1087" w:rsidRPr="00FB380B" w:rsidTr="00AB1087">
        <w:tc>
          <w:tcPr>
            <w:tcW w:w="4956" w:type="dxa"/>
          </w:tcPr>
          <w:p w:rsidR="00AB1087" w:rsidRPr="00FB380B" w:rsidRDefault="00AB1087" w:rsidP="002B08A0">
            <w:pPr>
              <w:spacing w:before="120" w:after="240" w:line="276" w:lineRule="auto"/>
              <w:jc w:val="both"/>
              <w:rPr>
                <w:sz w:val="28"/>
                <w:szCs w:val="28"/>
                <w:highlight w:val="white"/>
                <w:shd w:val="clear" w:color="auto" w:fill="FFFFFF"/>
              </w:rPr>
            </w:pPr>
          </w:p>
        </w:tc>
        <w:tc>
          <w:tcPr>
            <w:tcW w:w="4956" w:type="dxa"/>
          </w:tcPr>
          <w:p w:rsidR="00AB1087" w:rsidRPr="00FB380B" w:rsidRDefault="00AB1087" w:rsidP="00070AAC">
            <w:pPr>
              <w:jc w:val="center"/>
              <w:rPr>
                <w:b/>
                <w:sz w:val="28"/>
                <w:szCs w:val="28"/>
                <w:highlight w:val="white"/>
                <w:shd w:val="clear" w:color="auto" w:fill="FFFFFF"/>
              </w:rPr>
            </w:pPr>
            <w:r w:rsidRPr="00FB380B">
              <w:rPr>
                <w:b/>
                <w:sz w:val="28"/>
                <w:szCs w:val="28"/>
                <w:highlight w:val="white"/>
                <w:shd w:val="clear" w:color="auto" w:fill="FFFFFF"/>
              </w:rPr>
              <w:t>TM. ỦY BAN NHÂN DÂN</w:t>
            </w:r>
          </w:p>
          <w:p w:rsidR="00AB1087" w:rsidRPr="00FB380B" w:rsidRDefault="00AB1087" w:rsidP="00070AAC">
            <w:pPr>
              <w:jc w:val="center"/>
              <w:rPr>
                <w:b/>
                <w:sz w:val="28"/>
                <w:szCs w:val="28"/>
                <w:highlight w:val="white"/>
                <w:shd w:val="clear" w:color="auto" w:fill="FFFFFF"/>
              </w:rPr>
            </w:pPr>
            <w:r w:rsidRPr="00FB380B">
              <w:rPr>
                <w:b/>
                <w:sz w:val="28"/>
                <w:szCs w:val="28"/>
                <w:highlight w:val="white"/>
                <w:shd w:val="clear" w:color="auto" w:fill="FFFFFF"/>
              </w:rPr>
              <w:t>CHỦ TỊCH</w:t>
            </w:r>
          </w:p>
          <w:p w:rsidR="00AB1087" w:rsidRPr="00FB380B" w:rsidRDefault="00AB1087" w:rsidP="00070AAC">
            <w:pPr>
              <w:jc w:val="both"/>
              <w:rPr>
                <w:b/>
                <w:sz w:val="28"/>
                <w:szCs w:val="28"/>
                <w:highlight w:val="white"/>
                <w:shd w:val="clear" w:color="auto" w:fill="FFFFFF"/>
              </w:rPr>
            </w:pPr>
          </w:p>
          <w:p w:rsidR="00AB1087" w:rsidRDefault="00AB1087" w:rsidP="00070AAC">
            <w:pPr>
              <w:jc w:val="both"/>
              <w:rPr>
                <w:b/>
                <w:sz w:val="28"/>
                <w:szCs w:val="28"/>
                <w:highlight w:val="white"/>
                <w:shd w:val="clear" w:color="auto" w:fill="FFFFFF"/>
              </w:rPr>
            </w:pPr>
          </w:p>
          <w:p w:rsidR="00070AAC" w:rsidRDefault="00070AAC" w:rsidP="00070AAC">
            <w:pPr>
              <w:jc w:val="both"/>
              <w:rPr>
                <w:b/>
                <w:sz w:val="28"/>
                <w:szCs w:val="28"/>
                <w:highlight w:val="white"/>
                <w:shd w:val="clear" w:color="auto" w:fill="FFFFFF"/>
              </w:rPr>
            </w:pPr>
          </w:p>
          <w:p w:rsidR="00070AAC" w:rsidRDefault="00070AAC" w:rsidP="00070AAC">
            <w:pPr>
              <w:jc w:val="both"/>
              <w:rPr>
                <w:b/>
                <w:sz w:val="28"/>
                <w:szCs w:val="28"/>
                <w:highlight w:val="white"/>
                <w:shd w:val="clear" w:color="auto" w:fill="FFFFFF"/>
              </w:rPr>
            </w:pPr>
          </w:p>
          <w:p w:rsidR="00070AAC" w:rsidRDefault="00070AAC" w:rsidP="00070AAC">
            <w:pPr>
              <w:jc w:val="both"/>
              <w:rPr>
                <w:b/>
                <w:sz w:val="28"/>
                <w:szCs w:val="28"/>
                <w:highlight w:val="white"/>
                <w:shd w:val="clear" w:color="auto" w:fill="FFFFFF"/>
              </w:rPr>
            </w:pPr>
          </w:p>
          <w:p w:rsidR="00070AAC" w:rsidRPr="00FB380B" w:rsidRDefault="00070AAC" w:rsidP="00070AAC">
            <w:pPr>
              <w:jc w:val="both"/>
              <w:rPr>
                <w:b/>
                <w:sz w:val="28"/>
                <w:szCs w:val="28"/>
                <w:highlight w:val="white"/>
                <w:shd w:val="clear" w:color="auto" w:fill="FFFFFF"/>
              </w:rPr>
            </w:pPr>
          </w:p>
          <w:p w:rsidR="00AB1087" w:rsidRPr="00FB380B" w:rsidRDefault="00AB1087" w:rsidP="00070AAC">
            <w:pPr>
              <w:jc w:val="both"/>
              <w:rPr>
                <w:b/>
                <w:sz w:val="28"/>
                <w:szCs w:val="28"/>
                <w:highlight w:val="white"/>
                <w:shd w:val="clear" w:color="auto" w:fill="FFFFFF"/>
              </w:rPr>
            </w:pPr>
          </w:p>
          <w:p w:rsidR="00AB1087" w:rsidRPr="00FB380B" w:rsidRDefault="00AB1087" w:rsidP="00070AAC">
            <w:pPr>
              <w:jc w:val="center"/>
              <w:rPr>
                <w:sz w:val="28"/>
                <w:szCs w:val="28"/>
                <w:highlight w:val="white"/>
                <w:shd w:val="clear" w:color="auto" w:fill="FFFFFF"/>
              </w:rPr>
            </w:pPr>
            <w:r w:rsidRPr="00FB380B">
              <w:rPr>
                <w:b/>
                <w:sz w:val="28"/>
                <w:szCs w:val="28"/>
                <w:highlight w:val="white"/>
                <w:shd w:val="clear" w:color="auto" w:fill="FFFFFF"/>
              </w:rPr>
              <w:t>Dương Hiền Hải Đăng</w:t>
            </w:r>
          </w:p>
        </w:tc>
      </w:tr>
    </w:tbl>
    <w:p w:rsidR="00217AC5" w:rsidRPr="00FB380B" w:rsidRDefault="00217AC5" w:rsidP="00DC390C">
      <w:pPr>
        <w:spacing w:before="120" w:after="240" w:line="276" w:lineRule="auto"/>
        <w:jc w:val="both"/>
        <w:rPr>
          <w:sz w:val="28"/>
          <w:szCs w:val="28"/>
          <w:highlight w:val="white"/>
          <w:shd w:val="clear" w:color="auto" w:fill="FFFFFF"/>
        </w:rPr>
      </w:pPr>
    </w:p>
    <w:sectPr w:rsidR="00217AC5" w:rsidRPr="00FB380B" w:rsidSect="002B08A0">
      <w:headerReference w:type="even" r:id="rId9"/>
      <w:footerReference w:type="even" r:id="rId10"/>
      <w:footerReference w:type="default" r:id="rId11"/>
      <w:pgSz w:w="11907" w:h="16840" w:code="9"/>
      <w:pgMar w:top="1134" w:right="851" w:bottom="1134" w:left="1134" w:header="720" w:footer="2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BA" w:rsidRDefault="005842BA">
      <w:r>
        <w:separator/>
      </w:r>
    </w:p>
  </w:endnote>
  <w:endnote w:type="continuationSeparator" w:id="0">
    <w:p w:rsidR="005842BA" w:rsidRDefault="005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1" w:rsidRDefault="00DF0A91" w:rsidP="00F31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A91" w:rsidRDefault="00DF0A91" w:rsidP="00F315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1" w:rsidRDefault="00DF0A91" w:rsidP="0028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6E0">
      <w:rPr>
        <w:rStyle w:val="PageNumber"/>
        <w:noProof/>
      </w:rPr>
      <w:t>7</w:t>
    </w:r>
    <w:r>
      <w:rPr>
        <w:rStyle w:val="PageNumber"/>
      </w:rPr>
      <w:fldChar w:fldCharType="end"/>
    </w:r>
  </w:p>
  <w:p w:rsidR="00DF0A91" w:rsidRDefault="00DF0A91" w:rsidP="00F315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BA" w:rsidRDefault="005842BA">
      <w:r>
        <w:separator/>
      </w:r>
    </w:p>
  </w:footnote>
  <w:footnote w:type="continuationSeparator" w:id="0">
    <w:p w:rsidR="005842BA" w:rsidRDefault="0058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1" w:rsidRDefault="00DF0A91" w:rsidP="00E651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A91" w:rsidRDefault="00DF0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8E9"/>
    <w:multiLevelType w:val="hybridMultilevel"/>
    <w:tmpl w:val="18D2ADCC"/>
    <w:lvl w:ilvl="0" w:tplc="DEE0F3FC">
      <w:start w:val="1"/>
      <w:numFmt w:val="decimal"/>
      <w:lvlText w:val="%1."/>
      <w:lvlJc w:val="left"/>
      <w:pPr>
        <w:ind w:left="360"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263F7CAC"/>
    <w:multiLevelType w:val="hybridMultilevel"/>
    <w:tmpl w:val="63A2CEA8"/>
    <w:lvl w:ilvl="0" w:tplc="D79C1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6EC78C4"/>
    <w:multiLevelType w:val="hybridMultilevel"/>
    <w:tmpl w:val="BB7E7586"/>
    <w:lvl w:ilvl="0" w:tplc="1302A282">
      <w:start w:val="2"/>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BF934FE"/>
    <w:multiLevelType w:val="hybridMultilevel"/>
    <w:tmpl w:val="149ABC86"/>
    <w:lvl w:ilvl="0" w:tplc="79E26B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DD66A90"/>
    <w:multiLevelType w:val="hybridMultilevel"/>
    <w:tmpl w:val="E1B2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12971"/>
    <w:multiLevelType w:val="hybridMultilevel"/>
    <w:tmpl w:val="0B425886"/>
    <w:lvl w:ilvl="0" w:tplc="204A38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B2"/>
    <w:rsid w:val="000002EC"/>
    <w:rsid w:val="000003B7"/>
    <w:rsid w:val="00000AFB"/>
    <w:rsid w:val="00000D27"/>
    <w:rsid w:val="00001703"/>
    <w:rsid w:val="00002B28"/>
    <w:rsid w:val="00004330"/>
    <w:rsid w:val="00004464"/>
    <w:rsid w:val="00004C52"/>
    <w:rsid w:val="000059F8"/>
    <w:rsid w:val="00005F28"/>
    <w:rsid w:val="00007784"/>
    <w:rsid w:val="000101E0"/>
    <w:rsid w:val="00010264"/>
    <w:rsid w:val="00010301"/>
    <w:rsid w:val="00010347"/>
    <w:rsid w:val="000116DB"/>
    <w:rsid w:val="00011926"/>
    <w:rsid w:val="000124D7"/>
    <w:rsid w:val="00012574"/>
    <w:rsid w:val="00012832"/>
    <w:rsid w:val="000128AD"/>
    <w:rsid w:val="00012D1A"/>
    <w:rsid w:val="000139AA"/>
    <w:rsid w:val="00013EB6"/>
    <w:rsid w:val="00014170"/>
    <w:rsid w:val="00014CD2"/>
    <w:rsid w:val="00015CF1"/>
    <w:rsid w:val="000160E6"/>
    <w:rsid w:val="00017223"/>
    <w:rsid w:val="0001762B"/>
    <w:rsid w:val="00017809"/>
    <w:rsid w:val="000178DA"/>
    <w:rsid w:val="00017E8B"/>
    <w:rsid w:val="00020544"/>
    <w:rsid w:val="00020A55"/>
    <w:rsid w:val="00020EE4"/>
    <w:rsid w:val="000220D1"/>
    <w:rsid w:val="00022C68"/>
    <w:rsid w:val="00022F5B"/>
    <w:rsid w:val="00023388"/>
    <w:rsid w:val="000233F3"/>
    <w:rsid w:val="00023B27"/>
    <w:rsid w:val="00025D86"/>
    <w:rsid w:val="00025EE2"/>
    <w:rsid w:val="00027618"/>
    <w:rsid w:val="000277E7"/>
    <w:rsid w:val="00030661"/>
    <w:rsid w:val="00030C0A"/>
    <w:rsid w:val="00031AE1"/>
    <w:rsid w:val="00031C7A"/>
    <w:rsid w:val="00031FC5"/>
    <w:rsid w:val="000323A9"/>
    <w:rsid w:val="00032629"/>
    <w:rsid w:val="000329E1"/>
    <w:rsid w:val="00032FBC"/>
    <w:rsid w:val="0003360D"/>
    <w:rsid w:val="00033993"/>
    <w:rsid w:val="00033BBD"/>
    <w:rsid w:val="000342C6"/>
    <w:rsid w:val="00034B77"/>
    <w:rsid w:val="000353D6"/>
    <w:rsid w:val="00035C5A"/>
    <w:rsid w:val="0003631C"/>
    <w:rsid w:val="00037497"/>
    <w:rsid w:val="00037A6E"/>
    <w:rsid w:val="00037C23"/>
    <w:rsid w:val="00037F65"/>
    <w:rsid w:val="00037FD8"/>
    <w:rsid w:val="000402D8"/>
    <w:rsid w:val="00040B65"/>
    <w:rsid w:val="0004169A"/>
    <w:rsid w:val="00041A48"/>
    <w:rsid w:val="000426A3"/>
    <w:rsid w:val="00042D0C"/>
    <w:rsid w:val="00043312"/>
    <w:rsid w:val="0004379C"/>
    <w:rsid w:val="00044EEF"/>
    <w:rsid w:val="00047488"/>
    <w:rsid w:val="000478E2"/>
    <w:rsid w:val="000502F3"/>
    <w:rsid w:val="00050521"/>
    <w:rsid w:val="00050861"/>
    <w:rsid w:val="00050D68"/>
    <w:rsid w:val="00051468"/>
    <w:rsid w:val="00051514"/>
    <w:rsid w:val="00051E36"/>
    <w:rsid w:val="000521D4"/>
    <w:rsid w:val="00052518"/>
    <w:rsid w:val="00052AE9"/>
    <w:rsid w:val="00052F10"/>
    <w:rsid w:val="0005449E"/>
    <w:rsid w:val="00054BE2"/>
    <w:rsid w:val="00055329"/>
    <w:rsid w:val="000555A7"/>
    <w:rsid w:val="00056388"/>
    <w:rsid w:val="000571A3"/>
    <w:rsid w:val="00057742"/>
    <w:rsid w:val="00057EA2"/>
    <w:rsid w:val="0006081D"/>
    <w:rsid w:val="0006208C"/>
    <w:rsid w:val="000622C6"/>
    <w:rsid w:val="00062324"/>
    <w:rsid w:val="00062DB2"/>
    <w:rsid w:val="00062E3E"/>
    <w:rsid w:val="00063683"/>
    <w:rsid w:val="0006460E"/>
    <w:rsid w:val="00065780"/>
    <w:rsid w:val="00065C83"/>
    <w:rsid w:val="000664AC"/>
    <w:rsid w:val="00066E09"/>
    <w:rsid w:val="00067266"/>
    <w:rsid w:val="0006798D"/>
    <w:rsid w:val="00067B66"/>
    <w:rsid w:val="00067E93"/>
    <w:rsid w:val="00070128"/>
    <w:rsid w:val="00070AAC"/>
    <w:rsid w:val="00070EEB"/>
    <w:rsid w:val="000716FF"/>
    <w:rsid w:val="00071AE1"/>
    <w:rsid w:val="00072265"/>
    <w:rsid w:val="00072F30"/>
    <w:rsid w:val="00072F68"/>
    <w:rsid w:val="0007343B"/>
    <w:rsid w:val="00073F9B"/>
    <w:rsid w:val="00074EF3"/>
    <w:rsid w:val="00075730"/>
    <w:rsid w:val="00075971"/>
    <w:rsid w:val="000759E3"/>
    <w:rsid w:val="0007613A"/>
    <w:rsid w:val="00076B68"/>
    <w:rsid w:val="00076BED"/>
    <w:rsid w:val="00076F9F"/>
    <w:rsid w:val="0008008C"/>
    <w:rsid w:val="00080611"/>
    <w:rsid w:val="00080918"/>
    <w:rsid w:val="00080B8B"/>
    <w:rsid w:val="00080ECB"/>
    <w:rsid w:val="000818AF"/>
    <w:rsid w:val="00082863"/>
    <w:rsid w:val="0008294C"/>
    <w:rsid w:val="00082D22"/>
    <w:rsid w:val="00082E5B"/>
    <w:rsid w:val="0008326C"/>
    <w:rsid w:val="00083346"/>
    <w:rsid w:val="00083E13"/>
    <w:rsid w:val="00083F3D"/>
    <w:rsid w:val="00084663"/>
    <w:rsid w:val="00084E8B"/>
    <w:rsid w:val="0008509E"/>
    <w:rsid w:val="000853E3"/>
    <w:rsid w:val="0008582D"/>
    <w:rsid w:val="00085BA0"/>
    <w:rsid w:val="00085EF1"/>
    <w:rsid w:val="00086BDE"/>
    <w:rsid w:val="00086BEE"/>
    <w:rsid w:val="00086C51"/>
    <w:rsid w:val="00087CEB"/>
    <w:rsid w:val="00087DDD"/>
    <w:rsid w:val="000902EC"/>
    <w:rsid w:val="00090565"/>
    <w:rsid w:val="000907DC"/>
    <w:rsid w:val="000910BD"/>
    <w:rsid w:val="0009146C"/>
    <w:rsid w:val="00091DC1"/>
    <w:rsid w:val="00092079"/>
    <w:rsid w:val="000920DE"/>
    <w:rsid w:val="000930D4"/>
    <w:rsid w:val="00093428"/>
    <w:rsid w:val="0009349F"/>
    <w:rsid w:val="000953BE"/>
    <w:rsid w:val="00095492"/>
    <w:rsid w:val="0009559B"/>
    <w:rsid w:val="000960B8"/>
    <w:rsid w:val="000960FB"/>
    <w:rsid w:val="00096599"/>
    <w:rsid w:val="00096A15"/>
    <w:rsid w:val="00096A9E"/>
    <w:rsid w:val="00096D1B"/>
    <w:rsid w:val="00096D81"/>
    <w:rsid w:val="00097E01"/>
    <w:rsid w:val="000A07BB"/>
    <w:rsid w:val="000A091B"/>
    <w:rsid w:val="000A0CBB"/>
    <w:rsid w:val="000A0E23"/>
    <w:rsid w:val="000A1183"/>
    <w:rsid w:val="000A1A61"/>
    <w:rsid w:val="000A1D7B"/>
    <w:rsid w:val="000A23EF"/>
    <w:rsid w:val="000A28C0"/>
    <w:rsid w:val="000A3865"/>
    <w:rsid w:val="000A4227"/>
    <w:rsid w:val="000A4374"/>
    <w:rsid w:val="000A484B"/>
    <w:rsid w:val="000A4A18"/>
    <w:rsid w:val="000A513C"/>
    <w:rsid w:val="000A5F51"/>
    <w:rsid w:val="000A65E1"/>
    <w:rsid w:val="000A6867"/>
    <w:rsid w:val="000A6A3E"/>
    <w:rsid w:val="000A7652"/>
    <w:rsid w:val="000A7AA3"/>
    <w:rsid w:val="000B1132"/>
    <w:rsid w:val="000B1474"/>
    <w:rsid w:val="000B1C26"/>
    <w:rsid w:val="000B2688"/>
    <w:rsid w:val="000B2AA8"/>
    <w:rsid w:val="000B32EB"/>
    <w:rsid w:val="000B51B4"/>
    <w:rsid w:val="000B5471"/>
    <w:rsid w:val="000B60C2"/>
    <w:rsid w:val="000B6665"/>
    <w:rsid w:val="000B7458"/>
    <w:rsid w:val="000C0092"/>
    <w:rsid w:val="000C0118"/>
    <w:rsid w:val="000C0DAD"/>
    <w:rsid w:val="000C105B"/>
    <w:rsid w:val="000C119E"/>
    <w:rsid w:val="000C15B6"/>
    <w:rsid w:val="000C1B56"/>
    <w:rsid w:val="000C1E94"/>
    <w:rsid w:val="000C2DEC"/>
    <w:rsid w:val="000C329B"/>
    <w:rsid w:val="000C32C6"/>
    <w:rsid w:val="000C35D1"/>
    <w:rsid w:val="000C3631"/>
    <w:rsid w:val="000C3840"/>
    <w:rsid w:val="000C3E72"/>
    <w:rsid w:val="000C3E75"/>
    <w:rsid w:val="000C442F"/>
    <w:rsid w:val="000C4617"/>
    <w:rsid w:val="000C510D"/>
    <w:rsid w:val="000C5B1F"/>
    <w:rsid w:val="000C5E17"/>
    <w:rsid w:val="000C6608"/>
    <w:rsid w:val="000C6847"/>
    <w:rsid w:val="000C6942"/>
    <w:rsid w:val="000C7414"/>
    <w:rsid w:val="000C7EA8"/>
    <w:rsid w:val="000D015F"/>
    <w:rsid w:val="000D0583"/>
    <w:rsid w:val="000D077C"/>
    <w:rsid w:val="000D08A6"/>
    <w:rsid w:val="000D09F7"/>
    <w:rsid w:val="000D0B01"/>
    <w:rsid w:val="000D0CDB"/>
    <w:rsid w:val="000D1FA9"/>
    <w:rsid w:val="000D1FD0"/>
    <w:rsid w:val="000D215A"/>
    <w:rsid w:val="000D218B"/>
    <w:rsid w:val="000D2354"/>
    <w:rsid w:val="000D2D25"/>
    <w:rsid w:val="000D3573"/>
    <w:rsid w:val="000D375D"/>
    <w:rsid w:val="000D3BD2"/>
    <w:rsid w:val="000D4AB4"/>
    <w:rsid w:val="000D53F2"/>
    <w:rsid w:val="000D5434"/>
    <w:rsid w:val="000D5439"/>
    <w:rsid w:val="000D6046"/>
    <w:rsid w:val="000D6281"/>
    <w:rsid w:val="000D693D"/>
    <w:rsid w:val="000D6ECF"/>
    <w:rsid w:val="000D70F7"/>
    <w:rsid w:val="000D77D3"/>
    <w:rsid w:val="000D7803"/>
    <w:rsid w:val="000D7AEA"/>
    <w:rsid w:val="000E0E65"/>
    <w:rsid w:val="000E0EC7"/>
    <w:rsid w:val="000E13D2"/>
    <w:rsid w:val="000E1930"/>
    <w:rsid w:val="000E25C8"/>
    <w:rsid w:val="000E2887"/>
    <w:rsid w:val="000E2EE2"/>
    <w:rsid w:val="000E398B"/>
    <w:rsid w:val="000E3E59"/>
    <w:rsid w:val="000E4B8F"/>
    <w:rsid w:val="000E5DA6"/>
    <w:rsid w:val="000E6475"/>
    <w:rsid w:val="000E6718"/>
    <w:rsid w:val="000E7397"/>
    <w:rsid w:val="000E73A5"/>
    <w:rsid w:val="000E75F7"/>
    <w:rsid w:val="000F00C7"/>
    <w:rsid w:val="000F0AFE"/>
    <w:rsid w:val="000F12B3"/>
    <w:rsid w:val="000F1362"/>
    <w:rsid w:val="000F1580"/>
    <w:rsid w:val="000F1B2A"/>
    <w:rsid w:val="000F24F3"/>
    <w:rsid w:val="000F2586"/>
    <w:rsid w:val="000F2744"/>
    <w:rsid w:val="000F27A9"/>
    <w:rsid w:val="000F2F96"/>
    <w:rsid w:val="000F3321"/>
    <w:rsid w:val="000F36B8"/>
    <w:rsid w:val="000F3DA6"/>
    <w:rsid w:val="000F466E"/>
    <w:rsid w:val="000F4922"/>
    <w:rsid w:val="000F5BC8"/>
    <w:rsid w:val="000F5DBF"/>
    <w:rsid w:val="000F73F3"/>
    <w:rsid w:val="000F7408"/>
    <w:rsid w:val="000F7870"/>
    <w:rsid w:val="000F7899"/>
    <w:rsid w:val="00100137"/>
    <w:rsid w:val="001002C9"/>
    <w:rsid w:val="00100A59"/>
    <w:rsid w:val="00100D43"/>
    <w:rsid w:val="00100FA7"/>
    <w:rsid w:val="001013FC"/>
    <w:rsid w:val="00101C40"/>
    <w:rsid w:val="00102605"/>
    <w:rsid w:val="00102A17"/>
    <w:rsid w:val="001039E1"/>
    <w:rsid w:val="00103F62"/>
    <w:rsid w:val="0010415A"/>
    <w:rsid w:val="00104AD0"/>
    <w:rsid w:val="00104C5B"/>
    <w:rsid w:val="00105055"/>
    <w:rsid w:val="00105641"/>
    <w:rsid w:val="00105680"/>
    <w:rsid w:val="001058F3"/>
    <w:rsid w:val="0010734A"/>
    <w:rsid w:val="0010748A"/>
    <w:rsid w:val="00107851"/>
    <w:rsid w:val="00110620"/>
    <w:rsid w:val="001108E4"/>
    <w:rsid w:val="00111A94"/>
    <w:rsid w:val="00111CE4"/>
    <w:rsid w:val="00111EBF"/>
    <w:rsid w:val="0011204E"/>
    <w:rsid w:val="00112750"/>
    <w:rsid w:val="00112E34"/>
    <w:rsid w:val="001130DB"/>
    <w:rsid w:val="00113E2A"/>
    <w:rsid w:val="001145E3"/>
    <w:rsid w:val="00114DA8"/>
    <w:rsid w:val="00114E0D"/>
    <w:rsid w:val="00114FE0"/>
    <w:rsid w:val="00115637"/>
    <w:rsid w:val="001157CC"/>
    <w:rsid w:val="00115A6A"/>
    <w:rsid w:val="00115B6F"/>
    <w:rsid w:val="0011611B"/>
    <w:rsid w:val="00116AA5"/>
    <w:rsid w:val="00117069"/>
    <w:rsid w:val="00117189"/>
    <w:rsid w:val="00117CA8"/>
    <w:rsid w:val="00117CD9"/>
    <w:rsid w:val="00120136"/>
    <w:rsid w:val="001222AA"/>
    <w:rsid w:val="00122E8F"/>
    <w:rsid w:val="0012301E"/>
    <w:rsid w:val="001231C1"/>
    <w:rsid w:val="00123827"/>
    <w:rsid w:val="001246EA"/>
    <w:rsid w:val="00124ECA"/>
    <w:rsid w:val="00125969"/>
    <w:rsid w:val="00125DF8"/>
    <w:rsid w:val="0012611E"/>
    <w:rsid w:val="0012664B"/>
    <w:rsid w:val="00126E17"/>
    <w:rsid w:val="00126F79"/>
    <w:rsid w:val="001275D7"/>
    <w:rsid w:val="00127ADD"/>
    <w:rsid w:val="00127CB4"/>
    <w:rsid w:val="00130162"/>
    <w:rsid w:val="001302CE"/>
    <w:rsid w:val="001319F7"/>
    <w:rsid w:val="00132517"/>
    <w:rsid w:val="00132794"/>
    <w:rsid w:val="00132A80"/>
    <w:rsid w:val="00132C1F"/>
    <w:rsid w:val="00133620"/>
    <w:rsid w:val="001337D4"/>
    <w:rsid w:val="00133CAD"/>
    <w:rsid w:val="00133EBE"/>
    <w:rsid w:val="0013484A"/>
    <w:rsid w:val="001349D5"/>
    <w:rsid w:val="0013572B"/>
    <w:rsid w:val="00135836"/>
    <w:rsid w:val="001358BB"/>
    <w:rsid w:val="00135E1A"/>
    <w:rsid w:val="00135F40"/>
    <w:rsid w:val="00135FE9"/>
    <w:rsid w:val="00136A39"/>
    <w:rsid w:val="00136DF7"/>
    <w:rsid w:val="00137320"/>
    <w:rsid w:val="001378D6"/>
    <w:rsid w:val="00137B78"/>
    <w:rsid w:val="00137E6B"/>
    <w:rsid w:val="001408CE"/>
    <w:rsid w:val="00141057"/>
    <w:rsid w:val="0014115C"/>
    <w:rsid w:val="00141191"/>
    <w:rsid w:val="001414E4"/>
    <w:rsid w:val="00141ACE"/>
    <w:rsid w:val="0014213E"/>
    <w:rsid w:val="00142E1E"/>
    <w:rsid w:val="00143C93"/>
    <w:rsid w:val="00144402"/>
    <w:rsid w:val="0014543F"/>
    <w:rsid w:val="00145EC7"/>
    <w:rsid w:val="00146168"/>
    <w:rsid w:val="00146251"/>
    <w:rsid w:val="00146C0E"/>
    <w:rsid w:val="00147BC7"/>
    <w:rsid w:val="00147CC2"/>
    <w:rsid w:val="001505C6"/>
    <w:rsid w:val="0015060D"/>
    <w:rsid w:val="001507DA"/>
    <w:rsid w:val="00150A4A"/>
    <w:rsid w:val="00151F7A"/>
    <w:rsid w:val="00151FFE"/>
    <w:rsid w:val="001523E5"/>
    <w:rsid w:val="0015264F"/>
    <w:rsid w:val="00152C10"/>
    <w:rsid w:val="00153505"/>
    <w:rsid w:val="00153875"/>
    <w:rsid w:val="00154045"/>
    <w:rsid w:val="001542DD"/>
    <w:rsid w:val="0015448F"/>
    <w:rsid w:val="00154CDF"/>
    <w:rsid w:val="00155E20"/>
    <w:rsid w:val="00156E69"/>
    <w:rsid w:val="00156F2F"/>
    <w:rsid w:val="001601CA"/>
    <w:rsid w:val="0016040D"/>
    <w:rsid w:val="001605AD"/>
    <w:rsid w:val="00160609"/>
    <w:rsid w:val="0016079E"/>
    <w:rsid w:val="00160D25"/>
    <w:rsid w:val="0016178E"/>
    <w:rsid w:val="00162F77"/>
    <w:rsid w:val="00163B2C"/>
    <w:rsid w:val="0016513E"/>
    <w:rsid w:val="00165179"/>
    <w:rsid w:val="00165CDE"/>
    <w:rsid w:val="001668A2"/>
    <w:rsid w:val="00167EE3"/>
    <w:rsid w:val="00167FB4"/>
    <w:rsid w:val="00170047"/>
    <w:rsid w:val="001705C4"/>
    <w:rsid w:val="00170818"/>
    <w:rsid w:val="00170B3A"/>
    <w:rsid w:val="00171CD0"/>
    <w:rsid w:val="00172131"/>
    <w:rsid w:val="00172819"/>
    <w:rsid w:val="0017509C"/>
    <w:rsid w:val="001750C1"/>
    <w:rsid w:val="001758C9"/>
    <w:rsid w:val="00176AB3"/>
    <w:rsid w:val="00177173"/>
    <w:rsid w:val="00177383"/>
    <w:rsid w:val="001778A6"/>
    <w:rsid w:val="001804DB"/>
    <w:rsid w:val="001813D7"/>
    <w:rsid w:val="00181923"/>
    <w:rsid w:val="00181DAA"/>
    <w:rsid w:val="0018234B"/>
    <w:rsid w:val="001825D9"/>
    <w:rsid w:val="001830B9"/>
    <w:rsid w:val="00183236"/>
    <w:rsid w:val="00183864"/>
    <w:rsid w:val="0018434F"/>
    <w:rsid w:val="00185849"/>
    <w:rsid w:val="00185AFC"/>
    <w:rsid w:val="0018624C"/>
    <w:rsid w:val="00187098"/>
    <w:rsid w:val="001876FB"/>
    <w:rsid w:val="00187C73"/>
    <w:rsid w:val="001908B0"/>
    <w:rsid w:val="00190F55"/>
    <w:rsid w:val="00191D86"/>
    <w:rsid w:val="00192140"/>
    <w:rsid w:val="00192257"/>
    <w:rsid w:val="001927DA"/>
    <w:rsid w:val="00193942"/>
    <w:rsid w:val="00193D83"/>
    <w:rsid w:val="0019440C"/>
    <w:rsid w:val="00195C2F"/>
    <w:rsid w:val="00195EC9"/>
    <w:rsid w:val="00195FBD"/>
    <w:rsid w:val="001961B1"/>
    <w:rsid w:val="001963E1"/>
    <w:rsid w:val="0019640B"/>
    <w:rsid w:val="00196568"/>
    <w:rsid w:val="0019696A"/>
    <w:rsid w:val="00196A2D"/>
    <w:rsid w:val="00196A9A"/>
    <w:rsid w:val="00196B0F"/>
    <w:rsid w:val="0019728C"/>
    <w:rsid w:val="00197515"/>
    <w:rsid w:val="00197662"/>
    <w:rsid w:val="001977E5"/>
    <w:rsid w:val="001A0837"/>
    <w:rsid w:val="001A08E6"/>
    <w:rsid w:val="001A0F46"/>
    <w:rsid w:val="001A11CF"/>
    <w:rsid w:val="001A1425"/>
    <w:rsid w:val="001A14C4"/>
    <w:rsid w:val="001A16CE"/>
    <w:rsid w:val="001A1966"/>
    <w:rsid w:val="001A2759"/>
    <w:rsid w:val="001A2817"/>
    <w:rsid w:val="001A3697"/>
    <w:rsid w:val="001A3895"/>
    <w:rsid w:val="001A3A0B"/>
    <w:rsid w:val="001A3DBF"/>
    <w:rsid w:val="001A3E68"/>
    <w:rsid w:val="001A5B23"/>
    <w:rsid w:val="001A5B38"/>
    <w:rsid w:val="001A5BDC"/>
    <w:rsid w:val="001A6379"/>
    <w:rsid w:val="001A6A7F"/>
    <w:rsid w:val="001A6E22"/>
    <w:rsid w:val="001A6EDF"/>
    <w:rsid w:val="001A706B"/>
    <w:rsid w:val="001B0B3C"/>
    <w:rsid w:val="001B1533"/>
    <w:rsid w:val="001B1FF6"/>
    <w:rsid w:val="001B210D"/>
    <w:rsid w:val="001B238E"/>
    <w:rsid w:val="001B28D0"/>
    <w:rsid w:val="001B32D7"/>
    <w:rsid w:val="001B375F"/>
    <w:rsid w:val="001B38EF"/>
    <w:rsid w:val="001B428E"/>
    <w:rsid w:val="001B43AE"/>
    <w:rsid w:val="001B4A47"/>
    <w:rsid w:val="001B55EE"/>
    <w:rsid w:val="001B6292"/>
    <w:rsid w:val="001B6753"/>
    <w:rsid w:val="001B6CC7"/>
    <w:rsid w:val="001B7230"/>
    <w:rsid w:val="001B7446"/>
    <w:rsid w:val="001B785E"/>
    <w:rsid w:val="001B79FF"/>
    <w:rsid w:val="001C04FC"/>
    <w:rsid w:val="001C0BBF"/>
    <w:rsid w:val="001C0FE5"/>
    <w:rsid w:val="001C11B1"/>
    <w:rsid w:val="001C1794"/>
    <w:rsid w:val="001C1AAB"/>
    <w:rsid w:val="001C1F81"/>
    <w:rsid w:val="001C2427"/>
    <w:rsid w:val="001C2F74"/>
    <w:rsid w:val="001C312C"/>
    <w:rsid w:val="001C320B"/>
    <w:rsid w:val="001C36C4"/>
    <w:rsid w:val="001C3AB0"/>
    <w:rsid w:val="001C3D88"/>
    <w:rsid w:val="001C40DA"/>
    <w:rsid w:val="001C4FAA"/>
    <w:rsid w:val="001C5CAB"/>
    <w:rsid w:val="001C66AE"/>
    <w:rsid w:val="001C780B"/>
    <w:rsid w:val="001C7B1F"/>
    <w:rsid w:val="001D01B6"/>
    <w:rsid w:val="001D0241"/>
    <w:rsid w:val="001D04EF"/>
    <w:rsid w:val="001D0E94"/>
    <w:rsid w:val="001D14BB"/>
    <w:rsid w:val="001D29A7"/>
    <w:rsid w:val="001D2AFA"/>
    <w:rsid w:val="001D2B9C"/>
    <w:rsid w:val="001D3318"/>
    <w:rsid w:val="001D3D16"/>
    <w:rsid w:val="001D4E37"/>
    <w:rsid w:val="001D5281"/>
    <w:rsid w:val="001D5567"/>
    <w:rsid w:val="001D56E0"/>
    <w:rsid w:val="001D5EFF"/>
    <w:rsid w:val="001D6BA7"/>
    <w:rsid w:val="001E07FA"/>
    <w:rsid w:val="001E0D71"/>
    <w:rsid w:val="001E13A0"/>
    <w:rsid w:val="001E17F5"/>
    <w:rsid w:val="001E2017"/>
    <w:rsid w:val="001E20F6"/>
    <w:rsid w:val="001E2E05"/>
    <w:rsid w:val="001E3163"/>
    <w:rsid w:val="001E3513"/>
    <w:rsid w:val="001E3962"/>
    <w:rsid w:val="001E3BA3"/>
    <w:rsid w:val="001E3D25"/>
    <w:rsid w:val="001E3D53"/>
    <w:rsid w:val="001E5DDC"/>
    <w:rsid w:val="001E6443"/>
    <w:rsid w:val="001E6587"/>
    <w:rsid w:val="001E69DD"/>
    <w:rsid w:val="001E6DF1"/>
    <w:rsid w:val="001E75E5"/>
    <w:rsid w:val="001E7B74"/>
    <w:rsid w:val="001F06A0"/>
    <w:rsid w:val="001F0FB8"/>
    <w:rsid w:val="001F1312"/>
    <w:rsid w:val="001F1D7A"/>
    <w:rsid w:val="001F1E5C"/>
    <w:rsid w:val="001F22A4"/>
    <w:rsid w:val="001F28C0"/>
    <w:rsid w:val="001F29F7"/>
    <w:rsid w:val="001F3522"/>
    <w:rsid w:val="001F5BAC"/>
    <w:rsid w:val="001F5D58"/>
    <w:rsid w:val="001F5EFE"/>
    <w:rsid w:val="001F6998"/>
    <w:rsid w:val="001F6A97"/>
    <w:rsid w:val="001F74D9"/>
    <w:rsid w:val="001F774C"/>
    <w:rsid w:val="001F7C6A"/>
    <w:rsid w:val="001F7D6C"/>
    <w:rsid w:val="001F7EFB"/>
    <w:rsid w:val="00200232"/>
    <w:rsid w:val="00200D36"/>
    <w:rsid w:val="00201537"/>
    <w:rsid w:val="002021B2"/>
    <w:rsid w:val="002022E3"/>
    <w:rsid w:val="002024D0"/>
    <w:rsid w:val="00202BDC"/>
    <w:rsid w:val="00202D63"/>
    <w:rsid w:val="00203DD3"/>
    <w:rsid w:val="00203FEE"/>
    <w:rsid w:val="002050A5"/>
    <w:rsid w:val="002057C5"/>
    <w:rsid w:val="00206157"/>
    <w:rsid w:val="00206549"/>
    <w:rsid w:val="0020668C"/>
    <w:rsid w:val="00207681"/>
    <w:rsid w:val="002079AB"/>
    <w:rsid w:val="00207EE7"/>
    <w:rsid w:val="00210689"/>
    <w:rsid w:val="00210798"/>
    <w:rsid w:val="00210CA6"/>
    <w:rsid w:val="00210F96"/>
    <w:rsid w:val="0021119B"/>
    <w:rsid w:val="00211C66"/>
    <w:rsid w:val="002121DE"/>
    <w:rsid w:val="00212D97"/>
    <w:rsid w:val="00212DD0"/>
    <w:rsid w:val="00212E68"/>
    <w:rsid w:val="00213538"/>
    <w:rsid w:val="002150A7"/>
    <w:rsid w:val="00215186"/>
    <w:rsid w:val="00216D95"/>
    <w:rsid w:val="00217087"/>
    <w:rsid w:val="0021737E"/>
    <w:rsid w:val="00217AC5"/>
    <w:rsid w:val="00217BE8"/>
    <w:rsid w:val="00220539"/>
    <w:rsid w:val="002205D0"/>
    <w:rsid w:val="002207BB"/>
    <w:rsid w:val="00220F39"/>
    <w:rsid w:val="00221543"/>
    <w:rsid w:val="0022199E"/>
    <w:rsid w:val="002219E3"/>
    <w:rsid w:val="00221BDF"/>
    <w:rsid w:val="002223BA"/>
    <w:rsid w:val="002229F4"/>
    <w:rsid w:val="00222C44"/>
    <w:rsid w:val="00222CCE"/>
    <w:rsid w:val="0022366B"/>
    <w:rsid w:val="00223E72"/>
    <w:rsid w:val="00224380"/>
    <w:rsid w:val="00224BE5"/>
    <w:rsid w:val="00224CAD"/>
    <w:rsid w:val="00224D98"/>
    <w:rsid w:val="00224E08"/>
    <w:rsid w:val="0022503C"/>
    <w:rsid w:val="00226036"/>
    <w:rsid w:val="002265BE"/>
    <w:rsid w:val="00226A19"/>
    <w:rsid w:val="002275E8"/>
    <w:rsid w:val="002302B9"/>
    <w:rsid w:val="00230650"/>
    <w:rsid w:val="00230905"/>
    <w:rsid w:val="00230A4C"/>
    <w:rsid w:val="00230EFA"/>
    <w:rsid w:val="00231415"/>
    <w:rsid w:val="00231F14"/>
    <w:rsid w:val="0023252C"/>
    <w:rsid w:val="00232835"/>
    <w:rsid w:val="00233C24"/>
    <w:rsid w:val="00234797"/>
    <w:rsid w:val="0023483B"/>
    <w:rsid w:val="00234A4B"/>
    <w:rsid w:val="00234EE6"/>
    <w:rsid w:val="00235F09"/>
    <w:rsid w:val="00235F7F"/>
    <w:rsid w:val="00236CE9"/>
    <w:rsid w:val="00237E5F"/>
    <w:rsid w:val="00237F55"/>
    <w:rsid w:val="00240493"/>
    <w:rsid w:val="00240600"/>
    <w:rsid w:val="00240DE0"/>
    <w:rsid w:val="00241210"/>
    <w:rsid w:val="002417E1"/>
    <w:rsid w:val="00242040"/>
    <w:rsid w:val="002424FC"/>
    <w:rsid w:val="002425EE"/>
    <w:rsid w:val="0024313A"/>
    <w:rsid w:val="0024330F"/>
    <w:rsid w:val="00243873"/>
    <w:rsid w:val="0024469E"/>
    <w:rsid w:val="00244730"/>
    <w:rsid w:val="00246CD4"/>
    <w:rsid w:val="00246D71"/>
    <w:rsid w:val="00246DE8"/>
    <w:rsid w:val="00247016"/>
    <w:rsid w:val="0025106D"/>
    <w:rsid w:val="00251B65"/>
    <w:rsid w:val="00252054"/>
    <w:rsid w:val="002524C8"/>
    <w:rsid w:val="002527B5"/>
    <w:rsid w:val="00252B33"/>
    <w:rsid w:val="002530DA"/>
    <w:rsid w:val="0025506A"/>
    <w:rsid w:val="00255D22"/>
    <w:rsid w:val="00255D8F"/>
    <w:rsid w:val="00256BFC"/>
    <w:rsid w:val="00256CC8"/>
    <w:rsid w:val="002572CD"/>
    <w:rsid w:val="0025796F"/>
    <w:rsid w:val="002600B0"/>
    <w:rsid w:val="00260900"/>
    <w:rsid w:val="002611C2"/>
    <w:rsid w:val="0026229A"/>
    <w:rsid w:val="002622DE"/>
    <w:rsid w:val="00262EA0"/>
    <w:rsid w:val="00262FE8"/>
    <w:rsid w:val="002636CD"/>
    <w:rsid w:val="00263900"/>
    <w:rsid w:val="00263B2E"/>
    <w:rsid w:val="00263C21"/>
    <w:rsid w:val="00264DD7"/>
    <w:rsid w:val="00264E54"/>
    <w:rsid w:val="002654D0"/>
    <w:rsid w:val="00265501"/>
    <w:rsid w:val="00265AF5"/>
    <w:rsid w:val="00266D97"/>
    <w:rsid w:val="00266ECC"/>
    <w:rsid w:val="00267209"/>
    <w:rsid w:val="00270B7D"/>
    <w:rsid w:val="002715D6"/>
    <w:rsid w:val="00271B38"/>
    <w:rsid w:val="00271FC3"/>
    <w:rsid w:val="002723B0"/>
    <w:rsid w:val="00272ACB"/>
    <w:rsid w:val="002730AB"/>
    <w:rsid w:val="002731B3"/>
    <w:rsid w:val="002731E3"/>
    <w:rsid w:val="00273887"/>
    <w:rsid w:val="0027449C"/>
    <w:rsid w:val="00274EC4"/>
    <w:rsid w:val="00275BCC"/>
    <w:rsid w:val="00275C03"/>
    <w:rsid w:val="00275C8B"/>
    <w:rsid w:val="00276DEC"/>
    <w:rsid w:val="00280784"/>
    <w:rsid w:val="00280DBD"/>
    <w:rsid w:val="00280F1D"/>
    <w:rsid w:val="00281215"/>
    <w:rsid w:val="00281D01"/>
    <w:rsid w:val="00281D03"/>
    <w:rsid w:val="00282A06"/>
    <w:rsid w:val="00282A6D"/>
    <w:rsid w:val="00282D44"/>
    <w:rsid w:val="0028303D"/>
    <w:rsid w:val="00284CC7"/>
    <w:rsid w:val="00284D30"/>
    <w:rsid w:val="00284D57"/>
    <w:rsid w:val="00285762"/>
    <w:rsid w:val="0028577B"/>
    <w:rsid w:val="0028616F"/>
    <w:rsid w:val="002862C2"/>
    <w:rsid w:val="002866FD"/>
    <w:rsid w:val="002867AA"/>
    <w:rsid w:val="00287265"/>
    <w:rsid w:val="00287377"/>
    <w:rsid w:val="002879CB"/>
    <w:rsid w:val="002912D5"/>
    <w:rsid w:val="00291F2B"/>
    <w:rsid w:val="002928BC"/>
    <w:rsid w:val="002930C3"/>
    <w:rsid w:val="00293A82"/>
    <w:rsid w:val="002943EF"/>
    <w:rsid w:val="0029458D"/>
    <w:rsid w:val="00294CD8"/>
    <w:rsid w:val="00295573"/>
    <w:rsid w:val="00295645"/>
    <w:rsid w:val="00296D9F"/>
    <w:rsid w:val="00297904"/>
    <w:rsid w:val="00297B5E"/>
    <w:rsid w:val="002A0675"/>
    <w:rsid w:val="002A0F4B"/>
    <w:rsid w:val="002A122B"/>
    <w:rsid w:val="002A1247"/>
    <w:rsid w:val="002A133A"/>
    <w:rsid w:val="002A1481"/>
    <w:rsid w:val="002A19EF"/>
    <w:rsid w:val="002A20C7"/>
    <w:rsid w:val="002A21F5"/>
    <w:rsid w:val="002A236B"/>
    <w:rsid w:val="002A239C"/>
    <w:rsid w:val="002A28B3"/>
    <w:rsid w:val="002A3A11"/>
    <w:rsid w:val="002A3A1D"/>
    <w:rsid w:val="002A5A92"/>
    <w:rsid w:val="002A5BA1"/>
    <w:rsid w:val="002A632F"/>
    <w:rsid w:val="002A63FC"/>
    <w:rsid w:val="002A7645"/>
    <w:rsid w:val="002B08A0"/>
    <w:rsid w:val="002B0BFF"/>
    <w:rsid w:val="002B2028"/>
    <w:rsid w:val="002B22F2"/>
    <w:rsid w:val="002B271A"/>
    <w:rsid w:val="002B2A99"/>
    <w:rsid w:val="002B3275"/>
    <w:rsid w:val="002B3365"/>
    <w:rsid w:val="002B3D1E"/>
    <w:rsid w:val="002B47B1"/>
    <w:rsid w:val="002B50F1"/>
    <w:rsid w:val="002B55A8"/>
    <w:rsid w:val="002B6217"/>
    <w:rsid w:val="002B6C70"/>
    <w:rsid w:val="002B6EBF"/>
    <w:rsid w:val="002C0500"/>
    <w:rsid w:val="002C0545"/>
    <w:rsid w:val="002C06EA"/>
    <w:rsid w:val="002C19C9"/>
    <w:rsid w:val="002C1A62"/>
    <w:rsid w:val="002C1BF3"/>
    <w:rsid w:val="002C2625"/>
    <w:rsid w:val="002C2754"/>
    <w:rsid w:val="002C30C9"/>
    <w:rsid w:val="002C3900"/>
    <w:rsid w:val="002C3BFA"/>
    <w:rsid w:val="002C4192"/>
    <w:rsid w:val="002C6CA6"/>
    <w:rsid w:val="002C6D8C"/>
    <w:rsid w:val="002C73FA"/>
    <w:rsid w:val="002C7C74"/>
    <w:rsid w:val="002C7CFA"/>
    <w:rsid w:val="002C7E4A"/>
    <w:rsid w:val="002D0066"/>
    <w:rsid w:val="002D04A2"/>
    <w:rsid w:val="002D05A3"/>
    <w:rsid w:val="002D11B0"/>
    <w:rsid w:val="002D12CC"/>
    <w:rsid w:val="002D1E34"/>
    <w:rsid w:val="002D2140"/>
    <w:rsid w:val="002D261E"/>
    <w:rsid w:val="002D28B8"/>
    <w:rsid w:val="002D2F85"/>
    <w:rsid w:val="002D3158"/>
    <w:rsid w:val="002D32E7"/>
    <w:rsid w:val="002D34A5"/>
    <w:rsid w:val="002D4A80"/>
    <w:rsid w:val="002D5301"/>
    <w:rsid w:val="002D5489"/>
    <w:rsid w:val="002D56A0"/>
    <w:rsid w:val="002D5F95"/>
    <w:rsid w:val="002D6019"/>
    <w:rsid w:val="002D603B"/>
    <w:rsid w:val="002D654B"/>
    <w:rsid w:val="002D6579"/>
    <w:rsid w:val="002D794B"/>
    <w:rsid w:val="002E0054"/>
    <w:rsid w:val="002E021A"/>
    <w:rsid w:val="002E0260"/>
    <w:rsid w:val="002E02F7"/>
    <w:rsid w:val="002E0E1E"/>
    <w:rsid w:val="002E122F"/>
    <w:rsid w:val="002E1890"/>
    <w:rsid w:val="002E191C"/>
    <w:rsid w:val="002E1D40"/>
    <w:rsid w:val="002E22AE"/>
    <w:rsid w:val="002E2A0E"/>
    <w:rsid w:val="002E3CD4"/>
    <w:rsid w:val="002E428E"/>
    <w:rsid w:val="002E4B7C"/>
    <w:rsid w:val="002E4C75"/>
    <w:rsid w:val="002E613F"/>
    <w:rsid w:val="002E64C9"/>
    <w:rsid w:val="002E6718"/>
    <w:rsid w:val="002E6E46"/>
    <w:rsid w:val="002E7222"/>
    <w:rsid w:val="002E7E56"/>
    <w:rsid w:val="002E7EB4"/>
    <w:rsid w:val="002F03D3"/>
    <w:rsid w:val="002F0B87"/>
    <w:rsid w:val="002F1678"/>
    <w:rsid w:val="002F26C5"/>
    <w:rsid w:val="002F284A"/>
    <w:rsid w:val="002F388A"/>
    <w:rsid w:val="002F3906"/>
    <w:rsid w:val="002F47B0"/>
    <w:rsid w:val="002F47CC"/>
    <w:rsid w:val="002F4DB7"/>
    <w:rsid w:val="002F564A"/>
    <w:rsid w:val="002F5B72"/>
    <w:rsid w:val="002F67A2"/>
    <w:rsid w:val="003018F0"/>
    <w:rsid w:val="00302441"/>
    <w:rsid w:val="00302B57"/>
    <w:rsid w:val="00302BC1"/>
    <w:rsid w:val="00303026"/>
    <w:rsid w:val="00303122"/>
    <w:rsid w:val="003031EB"/>
    <w:rsid w:val="00303D89"/>
    <w:rsid w:val="0030411F"/>
    <w:rsid w:val="00304153"/>
    <w:rsid w:val="0030417F"/>
    <w:rsid w:val="003042C6"/>
    <w:rsid w:val="00304B4A"/>
    <w:rsid w:val="00304CAC"/>
    <w:rsid w:val="00305EDC"/>
    <w:rsid w:val="00306C94"/>
    <w:rsid w:val="00307103"/>
    <w:rsid w:val="0031000E"/>
    <w:rsid w:val="003104CB"/>
    <w:rsid w:val="00310514"/>
    <w:rsid w:val="00310565"/>
    <w:rsid w:val="003109C4"/>
    <w:rsid w:val="003109FC"/>
    <w:rsid w:val="00310A7B"/>
    <w:rsid w:val="00310F22"/>
    <w:rsid w:val="0031164A"/>
    <w:rsid w:val="00313582"/>
    <w:rsid w:val="0031383A"/>
    <w:rsid w:val="00313B65"/>
    <w:rsid w:val="00314363"/>
    <w:rsid w:val="0031561D"/>
    <w:rsid w:val="00316A31"/>
    <w:rsid w:val="00316EF4"/>
    <w:rsid w:val="00317145"/>
    <w:rsid w:val="00317941"/>
    <w:rsid w:val="00317AB8"/>
    <w:rsid w:val="00320A4C"/>
    <w:rsid w:val="00322C8C"/>
    <w:rsid w:val="003235DB"/>
    <w:rsid w:val="00324381"/>
    <w:rsid w:val="003243CE"/>
    <w:rsid w:val="0032441E"/>
    <w:rsid w:val="00324E6D"/>
    <w:rsid w:val="003256BC"/>
    <w:rsid w:val="00325B0B"/>
    <w:rsid w:val="00325C81"/>
    <w:rsid w:val="003265DF"/>
    <w:rsid w:val="003267F5"/>
    <w:rsid w:val="0032693D"/>
    <w:rsid w:val="0032698D"/>
    <w:rsid w:val="00327852"/>
    <w:rsid w:val="0032788D"/>
    <w:rsid w:val="00330B3C"/>
    <w:rsid w:val="003311DD"/>
    <w:rsid w:val="00331620"/>
    <w:rsid w:val="00331DD9"/>
    <w:rsid w:val="00331F78"/>
    <w:rsid w:val="003323A3"/>
    <w:rsid w:val="0033346D"/>
    <w:rsid w:val="00333BF0"/>
    <w:rsid w:val="00333FE3"/>
    <w:rsid w:val="003340B7"/>
    <w:rsid w:val="003344FA"/>
    <w:rsid w:val="00334AA3"/>
    <w:rsid w:val="00334E0C"/>
    <w:rsid w:val="00334F5C"/>
    <w:rsid w:val="003357C6"/>
    <w:rsid w:val="00335ABE"/>
    <w:rsid w:val="0033620B"/>
    <w:rsid w:val="00336AE7"/>
    <w:rsid w:val="00337755"/>
    <w:rsid w:val="00337880"/>
    <w:rsid w:val="00337CB0"/>
    <w:rsid w:val="003433BC"/>
    <w:rsid w:val="00344A34"/>
    <w:rsid w:val="00345096"/>
    <w:rsid w:val="00345272"/>
    <w:rsid w:val="00345A0A"/>
    <w:rsid w:val="00346262"/>
    <w:rsid w:val="003462B8"/>
    <w:rsid w:val="0034683D"/>
    <w:rsid w:val="003472A1"/>
    <w:rsid w:val="00347A0C"/>
    <w:rsid w:val="003503A4"/>
    <w:rsid w:val="0035069B"/>
    <w:rsid w:val="003508BC"/>
    <w:rsid w:val="0035103B"/>
    <w:rsid w:val="003522AB"/>
    <w:rsid w:val="003538D7"/>
    <w:rsid w:val="00353C70"/>
    <w:rsid w:val="003544D2"/>
    <w:rsid w:val="00355CD4"/>
    <w:rsid w:val="00356685"/>
    <w:rsid w:val="0035689F"/>
    <w:rsid w:val="00356A52"/>
    <w:rsid w:val="00356C43"/>
    <w:rsid w:val="00356EFD"/>
    <w:rsid w:val="003573FF"/>
    <w:rsid w:val="0035766A"/>
    <w:rsid w:val="00357C1C"/>
    <w:rsid w:val="00357F69"/>
    <w:rsid w:val="003609BB"/>
    <w:rsid w:val="00360F6F"/>
    <w:rsid w:val="00361AE8"/>
    <w:rsid w:val="00362733"/>
    <w:rsid w:val="00363B1B"/>
    <w:rsid w:val="003643C2"/>
    <w:rsid w:val="00364E1F"/>
    <w:rsid w:val="00365146"/>
    <w:rsid w:val="00365B7C"/>
    <w:rsid w:val="00367758"/>
    <w:rsid w:val="00367B3F"/>
    <w:rsid w:val="003700D6"/>
    <w:rsid w:val="00370291"/>
    <w:rsid w:val="003706A1"/>
    <w:rsid w:val="00370B29"/>
    <w:rsid w:val="00371EA9"/>
    <w:rsid w:val="003729E3"/>
    <w:rsid w:val="003743D5"/>
    <w:rsid w:val="00374600"/>
    <w:rsid w:val="00374877"/>
    <w:rsid w:val="00376039"/>
    <w:rsid w:val="00376FAD"/>
    <w:rsid w:val="00380025"/>
    <w:rsid w:val="00382C07"/>
    <w:rsid w:val="0038346C"/>
    <w:rsid w:val="00383E7D"/>
    <w:rsid w:val="003845FC"/>
    <w:rsid w:val="003848AD"/>
    <w:rsid w:val="00384B10"/>
    <w:rsid w:val="003850D6"/>
    <w:rsid w:val="003859DD"/>
    <w:rsid w:val="00385F74"/>
    <w:rsid w:val="00385FC2"/>
    <w:rsid w:val="00386901"/>
    <w:rsid w:val="00386A6B"/>
    <w:rsid w:val="00387008"/>
    <w:rsid w:val="00387593"/>
    <w:rsid w:val="00387718"/>
    <w:rsid w:val="0039006E"/>
    <w:rsid w:val="003907EC"/>
    <w:rsid w:val="00391375"/>
    <w:rsid w:val="00391518"/>
    <w:rsid w:val="00391817"/>
    <w:rsid w:val="00391D71"/>
    <w:rsid w:val="003929D8"/>
    <w:rsid w:val="00392A9A"/>
    <w:rsid w:val="00392B27"/>
    <w:rsid w:val="003938AC"/>
    <w:rsid w:val="00394794"/>
    <w:rsid w:val="00394D86"/>
    <w:rsid w:val="00394FC9"/>
    <w:rsid w:val="00395D93"/>
    <w:rsid w:val="00395E05"/>
    <w:rsid w:val="003961C5"/>
    <w:rsid w:val="003976D7"/>
    <w:rsid w:val="00397DF8"/>
    <w:rsid w:val="003A0374"/>
    <w:rsid w:val="003A0604"/>
    <w:rsid w:val="003A0686"/>
    <w:rsid w:val="003A06CF"/>
    <w:rsid w:val="003A0F4A"/>
    <w:rsid w:val="003A15CF"/>
    <w:rsid w:val="003A1E4C"/>
    <w:rsid w:val="003A293F"/>
    <w:rsid w:val="003A466D"/>
    <w:rsid w:val="003A4802"/>
    <w:rsid w:val="003A5097"/>
    <w:rsid w:val="003A50BA"/>
    <w:rsid w:val="003A50C6"/>
    <w:rsid w:val="003A50E5"/>
    <w:rsid w:val="003A5219"/>
    <w:rsid w:val="003A522C"/>
    <w:rsid w:val="003A5513"/>
    <w:rsid w:val="003A5900"/>
    <w:rsid w:val="003A6642"/>
    <w:rsid w:val="003A6C03"/>
    <w:rsid w:val="003A7181"/>
    <w:rsid w:val="003A7F86"/>
    <w:rsid w:val="003B002A"/>
    <w:rsid w:val="003B0223"/>
    <w:rsid w:val="003B0254"/>
    <w:rsid w:val="003B040D"/>
    <w:rsid w:val="003B127D"/>
    <w:rsid w:val="003B15C6"/>
    <w:rsid w:val="003B162B"/>
    <w:rsid w:val="003B1BF2"/>
    <w:rsid w:val="003B297C"/>
    <w:rsid w:val="003B2AE4"/>
    <w:rsid w:val="003B34EA"/>
    <w:rsid w:val="003B3F8F"/>
    <w:rsid w:val="003B612F"/>
    <w:rsid w:val="003B68CD"/>
    <w:rsid w:val="003B6D1B"/>
    <w:rsid w:val="003B6E18"/>
    <w:rsid w:val="003B7560"/>
    <w:rsid w:val="003C0550"/>
    <w:rsid w:val="003C0A5C"/>
    <w:rsid w:val="003C1EAC"/>
    <w:rsid w:val="003C2C03"/>
    <w:rsid w:val="003C3E0D"/>
    <w:rsid w:val="003C4A02"/>
    <w:rsid w:val="003C4E55"/>
    <w:rsid w:val="003C4EF8"/>
    <w:rsid w:val="003C60EF"/>
    <w:rsid w:val="003C69C3"/>
    <w:rsid w:val="003C783A"/>
    <w:rsid w:val="003C7B91"/>
    <w:rsid w:val="003D02BC"/>
    <w:rsid w:val="003D0A79"/>
    <w:rsid w:val="003D0F17"/>
    <w:rsid w:val="003D1738"/>
    <w:rsid w:val="003D1C80"/>
    <w:rsid w:val="003D1CF7"/>
    <w:rsid w:val="003D23E5"/>
    <w:rsid w:val="003D2596"/>
    <w:rsid w:val="003D31AD"/>
    <w:rsid w:val="003D4A0E"/>
    <w:rsid w:val="003D4CAE"/>
    <w:rsid w:val="003D4DFC"/>
    <w:rsid w:val="003D6FC9"/>
    <w:rsid w:val="003D748A"/>
    <w:rsid w:val="003D75A3"/>
    <w:rsid w:val="003E0AA8"/>
    <w:rsid w:val="003E1718"/>
    <w:rsid w:val="003E2073"/>
    <w:rsid w:val="003E262F"/>
    <w:rsid w:val="003E368B"/>
    <w:rsid w:val="003E424E"/>
    <w:rsid w:val="003E488C"/>
    <w:rsid w:val="003E4E90"/>
    <w:rsid w:val="003E513E"/>
    <w:rsid w:val="003E5163"/>
    <w:rsid w:val="003E6485"/>
    <w:rsid w:val="003E66DB"/>
    <w:rsid w:val="003E6E57"/>
    <w:rsid w:val="003E72CC"/>
    <w:rsid w:val="003E76FE"/>
    <w:rsid w:val="003E7B09"/>
    <w:rsid w:val="003F0498"/>
    <w:rsid w:val="003F0A15"/>
    <w:rsid w:val="003F119D"/>
    <w:rsid w:val="003F1FFC"/>
    <w:rsid w:val="003F2AE7"/>
    <w:rsid w:val="003F2C79"/>
    <w:rsid w:val="003F2FB8"/>
    <w:rsid w:val="003F330B"/>
    <w:rsid w:val="003F3913"/>
    <w:rsid w:val="003F3980"/>
    <w:rsid w:val="003F3DA5"/>
    <w:rsid w:val="003F532A"/>
    <w:rsid w:val="003F5382"/>
    <w:rsid w:val="003F5653"/>
    <w:rsid w:val="003F5C8E"/>
    <w:rsid w:val="003F6C6E"/>
    <w:rsid w:val="003F7315"/>
    <w:rsid w:val="003F7F9E"/>
    <w:rsid w:val="00400102"/>
    <w:rsid w:val="00400491"/>
    <w:rsid w:val="004005B5"/>
    <w:rsid w:val="00400FB4"/>
    <w:rsid w:val="004014A1"/>
    <w:rsid w:val="0040260D"/>
    <w:rsid w:val="00403135"/>
    <w:rsid w:val="00403CD0"/>
    <w:rsid w:val="00403DC5"/>
    <w:rsid w:val="00403F49"/>
    <w:rsid w:val="00404460"/>
    <w:rsid w:val="00404B9D"/>
    <w:rsid w:val="0040513B"/>
    <w:rsid w:val="0040528A"/>
    <w:rsid w:val="004063BE"/>
    <w:rsid w:val="00406798"/>
    <w:rsid w:val="0040694B"/>
    <w:rsid w:val="00410977"/>
    <w:rsid w:val="0041123F"/>
    <w:rsid w:val="00411277"/>
    <w:rsid w:val="00411492"/>
    <w:rsid w:val="004125C8"/>
    <w:rsid w:val="00412A83"/>
    <w:rsid w:val="0041355A"/>
    <w:rsid w:val="00413846"/>
    <w:rsid w:val="00413F73"/>
    <w:rsid w:val="0041406A"/>
    <w:rsid w:val="00414270"/>
    <w:rsid w:val="0041469A"/>
    <w:rsid w:val="00414E1B"/>
    <w:rsid w:val="00415561"/>
    <w:rsid w:val="00415C91"/>
    <w:rsid w:val="00416768"/>
    <w:rsid w:val="00416820"/>
    <w:rsid w:val="00416E38"/>
    <w:rsid w:val="004174C5"/>
    <w:rsid w:val="00417D8E"/>
    <w:rsid w:val="0042084C"/>
    <w:rsid w:val="00421106"/>
    <w:rsid w:val="0042112A"/>
    <w:rsid w:val="0042115F"/>
    <w:rsid w:val="00422509"/>
    <w:rsid w:val="004229A3"/>
    <w:rsid w:val="00422DAE"/>
    <w:rsid w:val="00426C27"/>
    <w:rsid w:val="00426CB3"/>
    <w:rsid w:val="00426FB5"/>
    <w:rsid w:val="0042723D"/>
    <w:rsid w:val="004275CD"/>
    <w:rsid w:val="00427BD5"/>
    <w:rsid w:val="004302F6"/>
    <w:rsid w:val="004304C3"/>
    <w:rsid w:val="00430E56"/>
    <w:rsid w:val="00430FB8"/>
    <w:rsid w:val="0043119B"/>
    <w:rsid w:val="00431762"/>
    <w:rsid w:val="00432193"/>
    <w:rsid w:val="004324DF"/>
    <w:rsid w:val="00432731"/>
    <w:rsid w:val="00433219"/>
    <w:rsid w:val="00433563"/>
    <w:rsid w:val="004355F1"/>
    <w:rsid w:val="0043580A"/>
    <w:rsid w:val="00435CF9"/>
    <w:rsid w:val="00436838"/>
    <w:rsid w:val="00437CE6"/>
    <w:rsid w:val="00437DF7"/>
    <w:rsid w:val="00440183"/>
    <w:rsid w:val="004407FB"/>
    <w:rsid w:val="00440BCE"/>
    <w:rsid w:val="00441EBC"/>
    <w:rsid w:val="004428FC"/>
    <w:rsid w:val="00442AB1"/>
    <w:rsid w:val="004430CD"/>
    <w:rsid w:val="0044375D"/>
    <w:rsid w:val="0044433B"/>
    <w:rsid w:val="004448A1"/>
    <w:rsid w:val="00444A6A"/>
    <w:rsid w:val="00444F77"/>
    <w:rsid w:val="00445DB7"/>
    <w:rsid w:val="00446081"/>
    <w:rsid w:val="004460E0"/>
    <w:rsid w:val="00446269"/>
    <w:rsid w:val="00446730"/>
    <w:rsid w:val="00446819"/>
    <w:rsid w:val="00446A7B"/>
    <w:rsid w:val="00446D25"/>
    <w:rsid w:val="0045029C"/>
    <w:rsid w:val="00450EBD"/>
    <w:rsid w:val="0045110A"/>
    <w:rsid w:val="00451202"/>
    <w:rsid w:val="00451582"/>
    <w:rsid w:val="00452CEF"/>
    <w:rsid w:val="00454A38"/>
    <w:rsid w:val="00454D44"/>
    <w:rsid w:val="00455130"/>
    <w:rsid w:val="00455EAF"/>
    <w:rsid w:val="00456437"/>
    <w:rsid w:val="00457640"/>
    <w:rsid w:val="00457B59"/>
    <w:rsid w:val="00457E60"/>
    <w:rsid w:val="00457E95"/>
    <w:rsid w:val="00460A87"/>
    <w:rsid w:val="00461036"/>
    <w:rsid w:val="00462683"/>
    <w:rsid w:val="0046271F"/>
    <w:rsid w:val="004628B1"/>
    <w:rsid w:val="00463072"/>
    <w:rsid w:val="00463694"/>
    <w:rsid w:val="00463E0F"/>
    <w:rsid w:val="004641EB"/>
    <w:rsid w:val="00464225"/>
    <w:rsid w:val="00464A61"/>
    <w:rsid w:val="00465070"/>
    <w:rsid w:val="004652E0"/>
    <w:rsid w:val="00465CFF"/>
    <w:rsid w:val="00465E66"/>
    <w:rsid w:val="004661A2"/>
    <w:rsid w:val="00466381"/>
    <w:rsid w:val="00466A57"/>
    <w:rsid w:val="00466A60"/>
    <w:rsid w:val="00466E51"/>
    <w:rsid w:val="00467281"/>
    <w:rsid w:val="00467B1F"/>
    <w:rsid w:val="00470A50"/>
    <w:rsid w:val="004712BD"/>
    <w:rsid w:val="0047146F"/>
    <w:rsid w:val="004714C0"/>
    <w:rsid w:val="004715F6"/>
    <w:rsid w:val="004719F6"/>
    <w:rsid w:val="00471EE8"/>
    <w:rsid w:val="0047215D"/>
    <w:rsid w:val="00472215"/>
    <w:rsid w:val="00472283"/>
    <w:rsid w:val="0047244A"/>
    <w:rsid w:val="00472923"/>
    <w:rsid w:val="004733F3"/>
    <w:rsid w:val="00473641"/>
    <w:rsid w:val="004736AD"/>
    <w:rsid w:val="00473CAA"/>
    <w:rsid w:val="004752B1"/>
    <w:rsid w:val="00475981"/>
    <w:rsid w:val="00477D07"/>
    <w:rsid w:val="00480320"/>
    <w:rsid w:val="00480446"/>
    <w:rsid w:val="004804B5"/>
    <w:rsid w:val="00481E19"/>
    <w:rsid w:val="00481F19"/>
    <w:rsid w:val="00482323"/>
    <w:rsid w:val="00482805"/>
    <w:rsid w:val="00483A19"/>
    <w:rsid w:val="00483DE9"/>
    <w:rsid w:val="00483F83"/>
    <w:rsid w:val="004853B2"/>
    <w:rsid w:val="004853F8"/>
    <w:rsid w:val="00485713"/>
    <w:rsid w:val="00485D27"/>
    <w:rsid w:val="00485DFD"/>
    <w:rsid w:val="0048660B"/>
    <w:rsid w:val="00486E25"/>
    <w:rsid w:val="004874FF"/>
    <w:rsid w:val="00487FD5"/>
    <w:rsid w:val="004909CD"/>
    <w:rsid w:val="004909CF"/>
    <w:rsid w:val="00490FF1"/>
    <w:rsid w:val="0049143A"/>
    <w:rsid w:val="00491C36"/>
    <w:rsid w:val="00492308"/>
    <w:rsid w:val="004928BA"/>
    <w:rsid w:val="00493435"/>
    <w:rsid w:val="00493471"/>
    <w:rsid w:val="00493853"/>
    <w:rsid w:val="00493F29"/>
    <w:rsid w:val="00495598"/>
    <w:rsid w:val="004957C8"/>
    <w:rsid w:val="0049583F"/>
    <w:rsid w:val="004963ED"/>
    <w:rsid w:val="00496A01"/>
    <w:rsid w:val="00496A75"/>
    <w:rsid w:val="00497FEC"/>
    <w:rsid w:val="004A1B4C"/>
    <w:rsid w:val="004A32B4"/>
    <w:rsid w:val="004A3C50"/>
    <w:rsid w:val="004A3CF6"/>
    <w:rsid w:val="004A4398"/>
    <w:rsid w:val="004A48DC"/>
    <w:rsid w:val="004A4C8E"/>
    <w:rsid w:val="004A63CF"/>
    <w:rsid w:val="004A6536"/>
    <w:rsid w:val="004A6574"/>
    <w:rsid w:val="004A6A32"/>
    <w:rsid w:val="004A7A93"/>
    <w:rsid w:val="004B0932"/>
    <w:rsid w:val="004B097F"/>
    <w:rsid w:val="004B1507"/>
    <w:rsid w:val="004B15A4"/>
    <w:rsid w:val="004B1E89"/>
    <w:rsid w:val="004B214D"/>
    <w:rsid w:val="004B221A"/>
    <w:rsid w:val="004B3209"/>
    <w:rsid w:val="004B330D"/>
    <w:rsid w:val="004B34D6"/>
    <w:rsid w:val="004B36AC"/>
    <w:rsid w:val="004B39F8"/>
    <w:rsid w:val="004B41B6"/>
    <w:rsid w:val="004B42B9"/>
    <w:rsid w:val="004B4AB8"/>
    <w:rsid w:val="004B4CB4"/>
    <w:rsid w:val="004B4CE7"/>
    <w:rsid w:val="004B57C6"/>
    <w:rsid w:val="004B5B03"/>
    <w:rsid w:val="004B630D"/>
    <w:rsid w:val="004B6C16"/>
    <w:rsid w:val="004B7418"/>
    <w:rsid w:val="004C0056"/>
    <w:rsid w:val="004C01AC"/>
    <w:rsid w:val="004C04A7"/>
    <w:rsid w:val="004C0A3D"/>
    <w:rsid w:val="004C0E06"/>
    <w:rsid w:val="004C1ACE"/>
    <w:rsid w:val="004C232A"/>
    <w:rsid w:val="004C241C"/>
    <w:rsid w:val="004C25D6"/>
    <w:rsid w:val="004C2E50"/>
    <w:rsid w:val="004C31C5"/>
    <w:rsid w:val="004C34ED"/>
    <w:rsid w:val="004C3829"/>
    <w:rsid w:val="004C3A43"/>
    <w:rsid w:val="004C4CD1"/>
    <w:rsid w:val="004C56FD"/>
    <w:rsid w:val="004C5A90"/>
    <w:rsid w:val="004C5F2E"/>
    <w:rsid w:val="004C772C"/>
    <w:rsid w:val="004C7D46"/>
    <w:rsid w:val="004C7F4D"/>
    <w:rsid w:val="004D0A27"/>
    <w:rsid w:val="004D0BC8"/>
    <w:rsid w:val="004D0CC2"/>
    <w:rsid w:val="004D0E43"/>
    <w:rsid w:val="004D186E"/>
    <w:rsid w:val="004D2126"/>
    <w:rsid w:val="004D23F6"/>
    <w:rsid w:val="004D2549"/>
    <w:rsid w:val="004D26CA"/>
    <w:rsid w:val="004D2787"/>
    <w:rsid w:val="004D37D1"/>
    <w:rsid w:val="004D3926"/>
    <w:rsid w:val="004D3E27"/>
    <w:rsid w:val="004D41C4"/>
    <w:rsid w:val="004D4318"/>
    <w:rsid w:val="004D43FC"/>
    <w:rsid w:val="004D471C"/>
    <w:rsid w:val="004D4B14"/>
    <w:rsid w:val="004D50C2"/>
    <w:rsid w:val="004D52D9"/>
    <w:rsid w:val="004D55CC"/>
    <w:rsid w:val="004D704B"/>
    <w:rsid w:val="004E01AE"/>
    <w:rsid w:val="004E09BF"/>
    <w:rsid w:val="004E1CBE"/>
    <w:rsid w:val="004E2B74"/>
    <w:rsid w:val="004E2D4C"/>
    <w:rsid w:val="004E31DD"/>
    <w:rsid w:val="004E3486"/>
    <w:rsid w:val="004E36CC"/>
    <w:rsid w:val="004E4620"/>
    <w:rsid w:val="004E4736"/>
    <w:rsid w:val="004E4AFE"/>
    <w:rsid w:val="004E4BE2"/>
    <w:rsid w:val="004E4CD1"/>
    <w:rsid w:val="004E4F86"/>
    <w:rsid w:val="004E5CAF"/>
    <w:rsid w:val="004E65EF"/>
    <w:rsid w:val="004E6DFB"/>
    <w:rsid w:val="004E76F3"/>
    <w:rsid w:val="004E7B17"/>
    <w:rsid w:val="004F059D"/>
    <w:rsid w:val="004F0CE1"/>
    <w:rsid w:val="004F11B0"/>
    <w:rsid w:val="004F17EC"/>
    <w:rsid w:val="004F2105"/>
    <w:rsid w:val="004F23CF"/>
    <w:rsid w:val="004F2651"/>
    <w:rsid w:val="004F2A6F"/>
    <w:rsid w:val="004F3B04"/>
    <w:rsid w:val="004F3EB7"/>
    <w:rsid w:val="004F40B3"/>
    <w:rsid w:val="004F46A5"/>
    <w:rsid w:val="004F4C96"/>
    <w:rsid w:val="004F4D6C"/>
    <w:rsid w:val="004F55A2"/>
    <w:rsid w:val="004F6E3E"/>
    <w:rsid w:val="004F7101"/>
    <w:rsid w:val="004F7834"/>
    <w:rsid w:val="004F7877"/>
    <w:rsid w:val="004F7EAC"/>
    <w:rsid w:val="00500EF9"/>
    <w:rsid w:val="0050157D"/>
    <w:rsid w:val="00501709"/>
    <w:rsid w:val="00501E18"/>
    <w:rsid w:val="00502713"/>
    <w:rsid w:val="005031C5"/>
    <w:rsid w:val="0050343B"/>
    <w:rsid w:val="0050360B"/>
    <w:rsid w:val="0050469B"/>
    <w:rsid w:val="00504840"/>
    <w:rsid w:val="00504E10"/>
    <w:rsid w:val="00504E50"/>
    <w:rsid w:val="0050595A"/>
    <w:rsid w:val="0050643E"/>
    <w:rsid w:val="0050648E"/>
    <w:rsid w:val="00506725"/>
    <w:rsid w:val="00506C46"/>
    <w:rsid w:val="00507720"/>
    <w:rsid w:val="0050799C"/>
    <w:rsid w:val="00510CE6"/>
    <w:rsid w:val="00510F11"/>
    <w:rsid w:val="005111C9"/>
    <w:rsid w:val="005113F6"/>
    <w:rsid w:val="005116E4"/>
    <w:rsid w:val="0051197B"/>
    <w:rsid w:val="00511D4B"/>
    <w:rsid w:val="00512838"/>
    <w:rsid w:val="00512A26"/>
    <w:rsid w:val="005131CD"/>
    <w:rsid w:val="005133E3"/>
    <w:rsid w:val="00513CE8"/>
    <w:rsid w:val="00513FE2"/>
    <w:rsid w:val="00514120"/>
    <w:rsid w:val="005162A8"/>
    <w:rsid w:val="00516975"/>
    <w:rsid w:val="005176CF"/>
    <w:rsid w:val="00520624"/>
    <w:rsid w:val="00520A3C"/>
    <w:rsid w:val="00520BC4"/>
    <w:rsid w:val="00520BFF"/>
    <w:rsid w:val="00520D72"/>
    <w:rsid w:val="00520E2E"/>
    <w:rsid w:val="0052160F"/>
    <w:rsid w:val="00522408"/>
    <w:rsid w:val="00522669"/>
    <w:rsid w:val="005243CC"/>
    <w:rsid w:val="00524449"/>
    <w:rsid w:val="00524E10"/>
    <w:rsid w:val="005252C5"/>
    <w:rsid w:val="0052687B"/>
    <w:rsid w:val="005278F2"/>
    <w:rsid w:val="0052796F"/>
    <w:rsid w:val="005302F0"/>
    <w:rsid w:val="0053074F"/>
    <w:rsid w:val="00530891"/>
    <w:rsid w:val="0053192C"/>
    <w:rsid w:val="005324DB"/>
    <w:rsid w:val="00532917"/>
    <w:rsid w:val="00532B6E"/>
    <w:rsid w:val="00532C18"/>
    <w:rsid w:val="00533EF1"/>
    <w:rsid w:val="00534286"/>
    <w:rsid w:val="005346F9"/>
    <w:rsid w:val="00534D7E"/>
    <w:rsid w:val="00535D12"/>
    <w:rsid w:val="005364BF"/>
    <w:rsid w:val="00537001"/>
    <w:rsid w:val="005404F1"/>
    <w:rsid w:val="00540835"/>
    <w:rsid w:val="00540D94"/>
    <w:rsid w:val="0054191B"/>
    <w:rsid w:val="00542A9C"/>
    <w:rsid w:val="00542FCF"/>
    <w:rsid w:val="00543B9C"/>
    <w:rsid w:val="00543D4B"/>
    <w:rsid w:val="00544F06"/>
    <w:rsid w:val="005452F7"/>
    <w:rsid w:val="005457EA"/>
    <w:rsid w:val="005463B1"/>
    <w:rsid w:val="005474A2"/>
    <w:rsid w:val="0054781A"/>
    <w:rsid w:val="00547C71"/>
    <w:rsid w:val="005501D9"/>
    <w:rsid w:val="0055049E"/>
    <w:rsid w:val="00550DF3"/>
    <w:rsid w:val="0055195F"/>
    <w:rsid w:val="00551C9C"/>
    <w:rsid w:val="005537BE"/>
    <w:rsid w:val="00553954"/>
    <w:rsid w:val="00553B4B"/>
    <w:rsid w:val="00554C1E"/>
    <w:rsid w:val="005556E7"/>
    <w:rsid w:val="00555993"/>
    <w:rsid w:val="00555DC0"/>
    <w:rsid w:val="00556FEA"/>
    <w:rsid w:val="0055702E"/>
    <w:rsid w:val="00560889"/>
    <w:rsid w:val="00560CAB"/>
    <w:rsid w:val="00560EF2"/>
    <w:rsid w:val="00560F46"/>
    <w:rsid w:val="00562896"/>
    <w:rsid w:val="005629D9"/>
    <w:rsid w:val="00562A79"/>
    <w:rsid w:val="00564900"/>
    <w:rsid w:val="00564AC7"/>
    <w:rsid w:val="00564CCD"/>
    <w:rsid w:val="00564DD0"/>
    <w:rsid w:val="00565617"/>
    <w:rsid w:val="0056567C"/>
    <w:rsid w:val="00565909"/>
    <w:rsid w:val="00565B79"/>
    <w:rsid w:val="00565D2D"/>
    <w:rsid w:val="005668BC"/>
    <w:rsid w:val="00566951"/>
    <w:rsid w:val="0056785B"/>
    <w:rsid w:val="00567979"/>
    <w:rsid w:val="00567DD0"/>
    <w:rsid w:val="00570808"/>
    <w:rsid w:val="00570DBE"/>
    <w:rsid w:val="00571088"/>
    <w:rsid w:val="0057174C"/>
    <w:rsid w:val="00571E02"/>
    <w:rsid w:val="0057218B"/>
    <w:rsid w:val="00573A26"/>
    <w:rsid w:val="00573B22"/>
    <w:rsid w:val="00574961"/>
    <w:rsid w:val="0057509A"/>
    <w:rsid w:val="00575155"/>
    <w:rsid w:val="00575C93"/>
    <w:rsid w:val="0057673F"/>
    <w:rsid w:val="005767E4"/>
    <w:rsid w:val="00576A85"/>
    <w:rsid w:val="00577C5B"/>
    <w:rsid w:val="00580119"/>
    <w:rsid w:val="00580315"/>
    <w:rsid w:val="00580C2D"/>
    <w:rsid w:val="00580D66"/>
    <w:rsid w:val="0058190C"/>
    <w:rsid w:val="00581CE8"/>
    <w:rsid w:val="0058240E"/>
    <w:rsid w:val="00583B84"/>
    <w:rsid w:val="00584195"/>
    <w:rsid w:val="005842BA"/>
    <w:rsid w:val="005848A4"/>
    <w:rsid w:val="00584963"/>
    <w:rsid w:val="00584B0F"/>
    <w:rsid w:val="00586195"/>
    <w:rsid w:val="0058780A"/>
    <w:rsid w:val="0059037B"/>
    <w:rsid w:val="00590488"/>
    <w:rsid w:val="005904B4"/>
    <w:rsid w:val="005917B1"/>
    <w:rsid w:val="00591A98"/>
    <w:rsid w:val="00592C97"/>
    <w:rsid w:val="00592D64"/>
    <w:rsid w:val="0059334D"/>
    <w:rsid w:val="00593829"/>
    <w:rsid w:val="00593991"/>
    <w:rsid w:val="00593B2B"/>
    <w:rsid w:val="00593EF9"/>
    <w:rsid w:val="00594BF8"/>
    <w:rsid w:val="00594FCE"/>
    <w:rsid w:val="0059513B"/>
    <w:rsid w:val="00596037"/>
    <w:rsid w:val="0059709F"/>
    <w:rsid w:val="005973F7"/>
    <w:rsid w:val="00597A44"/>
    <w:rsid w:val="00597F29"/>
    <w:rsid w:val="005A0B7D"/>
    <w:rsid w:val="005A10C1"/>
    <w:rsid w:val="005A160E"/>
    <w:rsid w:val="005A19C2"/>
    <w:rsid w:val="005A1A5A"/>
    <w:rsid w:val="005A1A72"/>
    <w:rsid w:val="005A22CC"/>
    <w:rsid w:val="005A2578"/>
    <w:rsid w:val="005A2597"/>
    <w:rsid w:val="005A2B7F"/>
    <w:rsid w:val="005A3487"/>
    <w:rsid w:val="005A41B2"/>
    <w:rsid w:val="005A41F9"/>
    <w:rsid w:val="005A53F8"/>
    <w:rsid w:val="005A6621"/>
    <w:rsid w:val="005A6CED"/>
    <w:rsid w:val="005A74B6"/>
    <w:rsid w:val="005A7697"/>
    <w:rsid w:val="005A7974"/>
    <w:rsid w:val="005A7AEE"/>
    <w:rsid w:val="005B011C"/>
    <w:rsid w:val="005B052C"/>
    <w:rsid w:val="005B0C0D"/>
    <w:rsid w:val="005B10E4"/>
    <w:rsid w:val="005B1156"/>
    <w:rsid w:val="005B1B7B"/>
    <w:rsid w:val="005B1DBB"/>
    <w:rsid w:val="005B25D7"/>
    <w:rsid w:val="005B2BFD"/>
    <w:rsid w:val="005B2DD3"/>
    <w:rsid w:val="005B326A"/>
    <w:rsid w:val="005B4220"/>
    <w:rsid w:val="005B4A3E"/>
    <w:rsid w:val="005B4D00"/>
    <w:rsid w:val="005B4FB5"/>
    <w:rsid w:val="005B5D62"/>
    <w:rsid w:val="005B624D"/>
    <w:rsid w:val="005B636E"/>
    <w:rsid w:val="005B63DF"/>
    <w:rsid w:val="005B707D"/>
    <w:rsid w:val="005C0164"/>
    <w:rsid w:val="005C03E1"/>
    <w:rsid w:val="005C164F"/>
    <w:rsid w:val="005C17FC"/>
    <w:rsid w:val="005C19E5"/>
    <w:rsid w:val="005C1B3E"/>
    <w:rsid w:val="005C20AE"/>
    <w:rsid w:val="005C3327"/>
    <w:rsid w:val="005C34D4"/>
    <w:rsid w:val="005C407D"/>
    <w:rsid w:val="005C4371"/>
    <w:rsid w:val="005C4392"/>
    <w:rsid w:val="005C609E"/>
    <w:rsid w:val="005C60A7"/>
    <w:rsid w:val="005C63FB"/>
    <w:rsid w:val="005C6708"/>
    <w:rsid w:val="005C7315"/>
    <w:rsid w:val="005C74FF"/>
    <w:rsid w:val="005D0A6B"/>
    <w:rsid w:val="005D0F56"/>
    <w:rsid w:val="005D17C1"/>
    <w:rsid w:val="005D1978"/>
    <w:rsid w:val="005D1F12"/>
    <w:rsid w:val="005D2A11"/>
    <w:rsid w:val="005D2CB4"/>
    <w:rsid w:val="005D2CB7"/>
    <w:rsid w:val="005D5BD5"/>
    <w:rsid w:val="005D652A"/>
    <w:rsid w:val="005D6BAB"/>
    <w:rsid w:val="005D6BBE"/>
    <w:rsid w:val="005D7926"/>
    <w:rsid w:val="005D7C2C"/>
    <w:rsid w:val="005E076B"/>
    <w:rsid w:val="005E0BB9"/>
    <w:rsid w:val="005E14B6"/>
    <w:rsid w:val="005E2335"/>
    <w:rsid w:val="005E287D"/>
    <w:rsid w:val="005E2C35"/>
    <w:rsid w:val="005E2DCD"/>
    <w:rsid w:val="005E31B6"/>
    <w:rsid w:val="005E34F5"/>
    <w:rsid w:val="005E37B5"/>
    <w:rsid w:val="005E38DB"/>
    <w:rsid w:val="005E3E1C"/>
    <w:rsid w:val="005E3EEE"/>
    <w:rsid w:val="005E430A"/>
    <w:rsid w:val="005E4617"/>
    <w:rsid w:val="005E47A6"/>
    <w:rsid w:val="005E54AC"/>
    <w:rsid w:val="005E5793"/>
    <w:rsid w:val="005E5A90"/>
    <w:rsid w:val="005E5D28"/>
    <w:rsid w:val="005E6152"/>
    <w:rsid w:val="005E6413"/>
    <w:rsid w:val="005E6416"/>
    <w:rsid w:val="005E6A2A"/>
    <w:rsid w:val="005F0096"/>
    <w:rsid w:val="005F0B23"/>
    <w:rsid w:val="005F1B61"/>
    <w:rsid w:val="005F1C66"/>
    <w:rsid w:val="005F2435"/>
    <w:rsid w:val="005F2D9F"/>
    <w:rsid w:val="005F350C"/>
    <w:rsid w:val="005F3567"/>
    <w:rsid w:val="005F432D"/>
    <w:rsid w:val="005F4446"/>
    <w:rsid w:val="005F5E7C"/>
    <w:rsid w:val="005F5F72"/>
    <w:rsid w:val="005F6C43"/>
    <w:rsid w:val="005F702A"/>
    <w:rsid w:val="005F71A5"/>
    <w:rsid w:val="005F752A"/>
    <w:rsid w:val="006007DA"/>
    <w:rsid w:val="006010A9"/>
    <w:rsid w:val="00601684"/>
    <w:rsid w:val="00601989"/>
    <w:rsid w:val="00601B78"/>
    <w:rsid w:val="006021A6"/>
    <w:rsid w:val="00602B5E"/>
    <w:rsid w:val="00603195"/>
    <w:rsid w:val="006032D7"/>
    <w:rsid w:val="006040DF"/>
    <w:rsid w:val="00604193"/>
    <w:rsid w:val="0060438A"/>
    <w:rsid w:val="00604D03"/>
    <w:rsid w:val="00605112"/>
    <w:rsid w:val="00605DAB"/>
    <w:rsid w:val="00605E24"/>
    <w:rsid w:val="006062CA"/>
    <w:rsid w:val="00606340"/>
    <w:rsid w:val="0060677D"/>
    <w:rsid w:val="00606A37"/>
    <w:rsid w:val="00606DC2"/>
    <w:rsid w:val="00606EDF"/>
    <w:rsid w:val="006078AB"/>
    <w:rsid w:val="0061051E"/>
    <w:rsid w:val="00610632"/>
    <w:rsid w:val="00610C2B"/>
    <w:rsid w:val="00610C78"/>
    <w:rsid w:val="0061100F"/>
    <w:rsid w:val="0061115F"/>
    <w:rsid w:val="006111B2"/>
    <w:rsid w:val="00611AC7"/>
    <w:rsid w:val="00611B9C"/>
    <w:rsid w:val="00612162"/>
    <w:rsid w:val="00613543"/>
    <w:rsid w:val="0061376E"/>
    <w:rsid w:val="00614920"/>
    <w:rsid w:val="00615238"/>
    <w:rsid w:val="006155CB"/>
    <w:rsid w:val="0061595C"/>
    <w:rsid w:val="00616B86"/>
    <w:rsid w:val="006177F0"/>
    <w:rsid w:val="0061793E"/>
    <w:rsid w:val="00617B84"/>
    <w:rsid w:val="00617F89"/>
    <w:rsid w:val="00620C2D"/>
    <w:rsid w:val="0062109F"/>
    <w:rsid w:val="00621668"/>
    <w:rsid w:val="00621D37"/>
    <w:rsid w:val="00622875"/>
    <w:rsid w:val="00622D17"/>
    <w:rsid w:val="0062302A"/>
    <w:rsid w:val="006235E1"/>
    <w:rsid w:val="00623B41"/>
    <w:rsid w:val="006251CA"/>
    <w:rsid w:val="00626B9F"/>
    <w:rsid w:val="0062705B"/>
    <w:rsid w:val="0063175C"/>
    <w:rsid w:val="006324F0"/>
    <w:rsid w:val="006326D4"/>
    <w:rsid w:val="0063403D"/>
    <w:rsid w:val="0063458B"/>
    <w:rsid w:val="00634C2A"/>
    <w:rsid w:val="00634FDA"/>
    <w:rsid w:val="006357DD"/>
    <w:rsid w:val="00635B5E"/>
    <w:rsid w:val="00635B7B"/>
    <w:rsid w:val="00635B84"/>
    <w:rsid w:val="0063634A"/>
    <w:rsid w:val="006379F1"/>
    <w:rsid w:val="0064026C"/>
    <w:rsid w:val="0064079A"/>
    <w:rsid w:val="00640814"/>
    <w:rsid w:val="00641827"/>
    <w:rsid w:val="006428E3"/>
    <w:rsid w:val="00642D84"/>
    <w:rsid w:val="00642E8F"/>
    <w:rsid w:val="00642EB7"/>
    <w:rsid w:val="00643EB6"/>
    <w:rsid w:val="0064443B"/>
    <w:rsid w:val="006446EF"/>
    <w:rsid w:val="00644E67"/>
    <w:rsid w:val="0064505C"/>
    <w:rsid w:val="00645560"/>
    <w:rsid w:val="00645D68"/>
    <w:rsid w:val="006460D2"/>
    <w:rsid w:val="006463D3"/>
    <w:rsid w:val="00646FB0"/>
    <w:rsid w:val="00647763"/>
    <w:rsid w:val="00647BD0"/>
    <w:rsid w:val="00647C58"/>
    <w:rsid w:val="00647D4D"/>
    <w:rsid w:val="0065159E"/>
    <w:rsid w:val="006532D2"/>
    <w:rsid w:val="006547DA"/>
    <w:rsid w:val="006557A9"/>
    <w:rsid w:val="00655F6A"/>
    <w:rsid w:val="00656702"/>
    <w:rsid w:val="00656C5F"/>
    <w:rsid w:val="00657C0B"/>
    <w:rsid w:val="0066016C"/>
    <w:rsid w:val="00660A5A"/>
    <w:rsid w:val="00660C46"/>
    <w:rsid w:val="00660D1D"/>
    <w:rsid w:val="0066132B"/>
    <w:rsid w:val="0066147E"/>
    <w:rsid w:val="00661C82"/>
    <w:rsid w:val="006634CC"/>
    <w:rsid w:val="0066364A"/>
    <w:rsid w:val="0066425B"/>
    <w:rsid w:val="00664BF0"/>
    <w:rsid w:val="00664ED2"/>
    <w:rsid w:val="00665398"/>
    <w:rsid w:val="00665C35"/>
    <w:rsid w:val="00666188"/>
    <w:rsid w:val="00666D85"/>
    <w:rsid w:val="00666F0E"/>
    <w:rsid w:val="00667096"/>
    <w:rsid w:val="006676E7"/>
    <w:rsid w:val="00670DA9"/>
    <w:rsid w:val="00671822"/>
    <w:rsid w:val="00671990"/>
    <w:rsid w:val="00671C24"/>
    <w:rsid w:val="00671DF1"/>
    <w:rsid w:val="00671FB8"/>
    <w:rsid w:val="006730E0"/>
    <w:rsid w:val="00673BA0"/>
    <w:rsid w:val="00673D82"/>
    <w:rsid w:val="00674459"/>
    <w:rsid w:val="00674C6C"/>
    <w:rsid w:val="00674D09"/>
    <w:rsid w:val="00674FA8"/>
    <w:rsid w:val="00675771"/>
    <w:rsid w:val="00675953"/>
    <w:rsid w:val="00675C97"/>
    <w:rsid w:val="00675D3B"/>
    <w:rsid w:val="00675EB6"/>
    <w:rsid w:val="006762EF"/>
    <w:rsid w:val="00677262"/>
    <w:rsid w:val="00680230"/>
    <w:rsid w:val="00680B3C"/>
    <w:rsid w:val="00681E41"/>
    <w:rsid w:val="006821C4"/>
    <w:rsid w:val="006827A7"/>
    <w:rsid w:val="00682B67"/>
    <w:rsid w:val="006834E9"/>
    <w:rsid w:val="00683C43"/>
    <w:rsid w:val="00683E23"/>
    <w:rsid w:val="00684507"/>
    <w:rsid w:val="0068469B"/>
    <w:rsid w:val="00685191"/>
    <w:rsid w:val="006857B1"/>
    <w:rsid w:val="006863C8"/>
    <w:rsid w:val="006864FF"/>
    <w:rsid w:val="00686543"/>
    <w:rsid w:val="00686924"/>
    <w:rsid w:val="00687082"/>
    <w:rsid w:val="006870AB"/>
    <w:rsid w:val="006876B2"/>
    <w:rsid w:val="00687E96"/>
    <w:rsid w:val="006903CB"/>
    <w:rsid w:val="0069058E"/>
    <w:rsid w:val="0069084F"/>
    <w:rsid w:val="00690FBF"/>
    <w:rsid w:val="00690FC6"/>
    <w:rsid w:val="006922DB"/>
    <w:rsid w:val="00692574"/>
    <w:rsid w:val="006933E6"/>
    <w:rsid w:val="00693DBA"/>
    <w:rsid w:val="0069455E"/>
    <w:rsid w:val="00694F7E"/>
    <w:rsid w:val="006950BE"/>
    <w:rsid w:val="00695C72"/>
    <w:rsid w:val="00695F5A"/>
    <w:rsid w:val="00696008"/>
    <w:rsid w:val="006960C9"/>
    <w:rsid w:val="00696CB6"/>
    <w:rsid w:val="00697130"/>
    <w:rsid w:val="00697458"/>
    <w:rsid w:val="00697CB1"/>
    <w:rsid w:val="006A0104"/>
    <w:rsid w:val="006A0468"/>
    <w:rsid w:val="006A0B82"/>
    <w:rsid w:val="006A1018"/>
    <w:rsid w:val="006A1ADD"/>
    <w:rsid w:val="006A1F71"/>
    <w:rsid w:val="006A22F7"/>
    <w:rsid w:val="006A2A63"/>
    <w:rsid w:val="006A3120"/>
    <w:rsid w:val="006A3703"/>
    <w:rsid w:val="006A4550"/>
    <w:rsid w:val="006A55DB"/>
    <w:rsid w:val="006A580C"/>
    <w:rsid w:val="006A59CC"/>
    <w:rsid w:val="006A5B78"/>
    <w:rsid w:val="006A6DDA"/>
    <w:rsid w:val="006A7F25"/>
    <w:rsid w:val="006B0736"/>
    <w:rsid w:val="006B09E3"/>
    <w:rsid w:val="006B0E19"/>
    <w:rsid w:val="006B1CE2"/>
    <w:rsid w:val="006B289B"/>
    <w:rsid w:val="006B2A84"/>
    <w:rsid w:val="006B3078"/>
    <w:rsid w:val="006B3383"/>
    <w:rsid w:val="006B3BA8"/>
    <w:rsid w:val="006B4D2E"/>
    <w:rsid w:val="006B4DC3"/>
    <w:rsid w:val="006B4F39"/>
    <w:rsid w:val="006B503F"/>
    <w:rsid w:val="006B5457"/>
    <w:rsid w:val="006B54DE"/>
    <w:rsid w:val="006B6037"/>
    <w:rsid w:val="006B6BF5"/>
    <w:rsid w:val="006B6C83"/>
    <w:rsid w:val="006B6F4B"/>
    <w:rsid w:val="006B729F"/>
    <w:rsid w:val="006B758B"/>
    <w:rsid w:val="006B7693"/>
    <w:rsid w:val="006B7D3B"/>
    <w:rsid w:val="006B7F35"/>
    <w:rsid w:val="006C049E"/>
    <w:rsid w:val="006C1325"/>
    <w:rsid w:val="006C1DB3"/>
    <w:rsid w:val="006C238C"/>
    <w:rsid w:val="006C315D"/>
    <w:rsid w:val="006C426A"/>
    <w:rsid w:val="006C4686"/>
    <w:rsid w:val="006C508A"/>
    <w:rsid w:val="006C5281"/>
    <w:rsid w:val="006C5344"/>
    <w:rsid w:val="006C584B"/>
    <w:rsid w:val="006C5A2F"/>
    <w:rsid w:val="006C60AB"/>
    <w:rsid w:val="006C6512"/>
    <w:rsid w:val="006C655A"/>
    <w:rsid w:val="006C67E8"/>
    <w:rsid w:val="006C6ECF"/>
    <w:rsid w:val="006D0205"/>
    <w:rsid w:val="006D021F"/>
    <w:rsid w:val="006D05CD"/>
    <w:rsid w:val="006D0B8B"/>
    <w:rsid w:val="006D0DF5"/>
    <w:rsid w:val="006D12C5"/>
    <w:rsid w:val="006D258B"/>
    <w:rsid w:val="006D28D5"/>
    <w:rsid w:val="006D316E"/>
    <w:rsid w:val="006D3A33"/>
    <w:rsid w:val="006D3F91"/>
    <w:rsid w:val="006D47CE"/>
    <w:rsid w:val="006D4860"/>
    <w:rsid w:val="006D4A7F"/>
    <w:rsid w:val="006D5184"/>
    <w:rsid w:val="006D541A"/>
    <w:rsid w:val="006D66C2"/>
    <w:rsid w:val="006D66D0"/>
    <w:rsid w:val="006D6965"/>
    <w:rsid w:val="006D6E8D"/>
    <w:rsid w:val="006D726F"/>
    <w:rsid w:val="006D7E76"/>
    <w:rsid w:val="006D7F52"/>
    <w:rsid w:val="006E04C4"/>
    <w:rsid w:val="006E0711"/>
    <w:rsid w:val="006E143A"/>
    <w:rsid w:val="006E1F54"/>
    <w:rsid w:val="006E26FB"/>
    <w:rsid w:val="006E3D54"/>
    <w:rsid w:val="006E4336"/>
    <w:rsid w:val="006E4A26"/>
    <w:rsid w:val="006E4BE3"/>
    <w:rsid w:val="006E5C7E"/>
    <w:rsid w:val="006E604B"/>
    <w:rsid w:val="006E609C"/>
    <w:rsid w:val="006E61E7"/>
    <w:rsid w:val="006E6484"/>
    <w:rsid w:val="006E6914"/>
    <w:rsid w:val="006E6AD3"/>
    <w:rsid w:val="006E6E41"/>
    <w:rsid w:val="006E6E62"/>
    <w:rsid w:val="006E790D"/>
    <w:rsid w:val="006E7913"/>
    <w:rsid w:val="006F006D"/>
    <w:rsid w:val="006F038D"/>
    <w:rsid w:val="006F0F9F"/>
    <w:rsid w:val="006F19B0"/>
    <w:rsid w:val="006F1A2C"/>
    <w:rsid w:val="006F1CC9"/>
    <w:rsid w:val="006F26F8"/>
    <w:rsid w:val="006F4651"/>
    <w:rsid w:val="006F4A8B"/>
    <w:rsid w:val="006F5025"/>
    <w:rsid w:val="006F6315"/>
    <w:rsid w:val="006F6C05"/>
    <w:rsid w:val="006F70A3"/>
    <w:rsid w:val="006F7309"/>
    <w:rsid w:val="006F73D0"/>
    <w:rsid w:val="006F76E8"/>
    <w:rsid w:val="0070013E"/>
    <w:rsid w:val="0070040D"/>
    <w:rsid w:val="00700A65"/>
    <w:rsid w:val="00701345"/>
    <w:rsid w:val="00701529"/>
    <w:rsid w:val="00702A92"/>
    <w:rsid w:val="007030F8"/>
    <w:rsid w:val="00703B8B"/>
    <w:rsid w:val="00703C7C"/>
    <w:rsid w:val="00704033"/>
    <w:rsid w:val="00704EC4"/>
    <w:rsid w:val="00705383"/>
    <w:rsid w:val="00705989"/>
    <w:rsid w:val="007061C8"/>
    <w:rsid w:val="007062CF"/>
    <w:rsid w:val="0070685C"/>
    <w:rsid w:val="007104C9"/>
    <w:rsid w:val="00710794"/>
    <w:rsid w:val="007109BF"/>
    <w:rsid w:val="0071183C"/>
    <w:rsid w:val="00711AED"/>
    <w:rsid w:val="00711AFF"/>
    <w:rsid w:val="00712867"/>
    <w:rsid w:val="007129AD"/>
    <w:rsid w:val="00713B45"/>
    <w:rsid w:val="00713D36"/>
    <w:rsid w:val="00714BA8"/>
    <w:rsid w:val="00714CFC"/>
    <w:rsid w:val="00714FB7"/>
    <w:rsid w:val="00715573"/>
    <w:rsid w:val="007168DB"/>
    <w:rsid w:val="00716ACE"/>
    <w:rsid w:val="00716E65"/>
    <w:rsid w:val="00717140"/>
    <w:rsid w:val="0071753D"/>
    <w:rsid w:val="0071783D"/>
    <w:rsid w:val="007202EC"/>
    <w:rsid w:val="007202F5"/>
    <w:rsid w:val="00720B4B"/>
    <w:rsid w:val="00720F0B"/>
    <w:rsid w:val="00721C0C"/>
    <w:rsid w:val="00721D2C"/>
    <w:rsid w:val="00721FDA"/>
    <w:rsid w:val="00722947"/>
    <w:rsid w:val="0072347F"/>
    <w:rsid w:val="0072397C"/>
    <w:rsid w:val="00723FD3"/>
    <w:rsid w:val="00724189"/>
    <w:rsid w:val="007245B0"/>
    <w:rsid w:val="007245BC"/>
    <w:rsid w:val="00724A71"/>
    <w:rsid w:val="00724C31"/>
    <w:rsid w:val="00724D9D"/>
    <w:rsid w:val="007252E0"/>
    <w:rsid w:val="0072573A"/>
    <w:rsid w:val="00725B67"/>
    <w:rsid w:val="00725BD4"/>
    <w:rsid w:val="00725F67"/>
    <w:rsid w:val="0072646C"/>
    <w:rsid w:val="00726714"/>
    <w:rsid w:val="0072786A"/>
    <w:rsid w:val="00727C35"/>
    <w:rsid w:val="00730439"/>
    <w:rsid w:val="00730856"/>
    <w:rsid w:val="00730A03"/>
    <w:rsid w:val="007311AE"/>
    <w:rsid w:val="00731431"/>
    <w:rsid w:val="00731614"/>
    <w:rsid w:val="007326CF"/>
    <w:rsid w:val="00732C36"/>
    <w:rsid w:val="00732C8E"/>
    <w:rsid w:val="00732CA5"/>
    <w:rsid w:val="00733839"/>
    <w:rsid w:val="00734116"/>
    <w:rsid w:val="00735D86"/>
    <w:rsid w:val="00735FB2"/>
    <w:rsid w:val="00736A37"/>
    <w:rsid w:val="007370DE"/>
    <w:rsid w:val="00741181"/>
    <w:rsid w:val="00743B51"/>
    <w:rsid w:val="00743C65"/>
    <w:rsid w:val="00744ED0"/>
    <w:rsid w:val="0074530E"/>
    <w:rsid w:val="00745355"/>
    <w:rsid w:val="0074539E"/>
    <w:rsid w:val="00745531"/>
    <w:rsid w:val="007457F5"/>
    <w:rsid w:val="00745893"/>
    <w:rsid w:val="0074673A"/>
    <w:rsid w:val="0074675B"/>
    <w:rsid w:val="00746772"/>
    <w:rsid w:val="007468AC"/>
    <w:rsid w:val="00746A69"/>
    <w:rsid w:val="00746FEB"/>
    <w:rsid w:val="00747596"/>
    <w:rsid w:val="00747886"/>
    <w:rsid w:val="007478E6"/>
    <w:rsid w:val="00747FFD"/>
    <w:rsid w:val="0075003B"/>
    <w:rsid w:val="0075063E"/>
    <w:rsid w:val="00750B44"/>
    <w:rsid w:val="007519A0"/>
    <w:rsid w:val="00751A43"/>
    <w:rsid w:val="0075234A"/>
    <w:rsid w:val="00752B37"/>
    <w:rsid w:val="00752C1C"/>
    <w:rsid w:val="00752D12"/>
    <w:rsid w:val="00752FFD"/>
    <w:rsid w:val="00753650"/>
    <w:rsid w:val="00754793"/>
    <w:rsid w:val="007556AF"/>
    <w:rsid w:val="00756988"/>
    <w:rsid w:val="00756CA2"/>
    <w:rsid w:val="007574D5"/>
    <w:rsid w:val="007576E0"/>
    <w:rsid w:val="007605DD"/>
    <w:rsid w:val="00760CA4"/>
    <w:rsid w:val="00760D56"/>
    <w:rsid w:val="00760EEA"/>
    <w:rsid w:val="007617A7"/>
    <w:rsid w:val="00761B1F"/>
    <w:rsid w:val="0076238C"/>
    <w:rsid w:val="00762D49"/>
    <w:rsid w:val="00762D9E"/>
    <w:rsid w:val="00763982"/>
    <w:rsid w:val="00763DD9"/>
    <w:rsid w:val="0076434F"/>
    <w:rsid w:val="007644EA"/>
    <w:rsid w:val="0076528E"/>
    <w:rsid w:val="00765819"/>
    <w:rsid w:val="007659F6"/>
    <w:rsid w:val="00766C92"/>
    <w:rsid w:val="00767307"/>
    <w:rsid w:val="007707C7"/>
    <w:rsid w:val="00770DD0"/>
    <w:rsid w:val="007711A4"/>
    <w:rsid w:val="007714A0"/>
    <w:rsid w:val="007714CF"/>
    <w:rsid w:val="0077158C"/>
    <w:rsid w:val="00771B2A"/>
    <w:rsid w:val="00772350"/>
    <w:rsid w:val="007737DB"/>
    <w:rsid w:val="007739EC"/>
    <w:rsid w:val="00774D7F"/>
    <w:rsid w:val="007757D7"/>
    <w:rsid w:val="007765D1"/>
    <w:rsid w:val="00776680"/>
    <w:rsid w:val="00776F73"/>
    <w:rsid w:val="00776FF7"/>
    <w:rsid w:val="007778B1"/>
    <w:rsid w:val="00777DC6"/>
    <w:rsid w:val="00777E42"/>
    <w:rsid w:val="00781637"/>
    <w:rsid w:val="007816E2"/>
    <w:rsid w:val="007817E7"/>
    <w:rsid w:val="00781AD5"/>
    <w:rsid w:val="00781BA1"/>
    <w:rsid w:val="00782A3D"/>
    <w:rsid w:val="0078333C"/>
    <w:rsid w:val="007834B5"/>
    <w:rsid w:val="00783547"/>
    <w:rsid w:val="00783E1D"/>
    <w:rsid w:val="00783EC2"/>
    <w:rsid w:val="007840A4"/>
    <w:rsid w:val="007840A5"/>
    <w:rsid w:val="007853B5"/>
    <w:rsid w:val="0078549B"/>
    <w:rsid w:val="007856B0"/>
    <w:rsid w:val="007858D9"/>
    <w:rsid w:val="007861AF"/>
    <w:rsid w:val="007866FD"/>
    <w:rsid w:val="00787014"/>
    <w:rsid w:val="00787647"/>
    <w:rsid w:val="00787677"/>
    <w:rsid w:val="0078771B"/>
    <w:rsid w:val="00787806"/>
    <w:rsid w:val="00787B64"/>
    <w:rsid w:val="007901CF"/>
    <w:rsid w:val="007901D7"/>
    <w:rsid w:val="00790208"/>
    <w:rsid w:val="0079030F"/>
    <w:rsid w:val="007911FD"/>
    <w:rsid w:val="007912E9"/>
    <w:rsid w:val="0079162F"/>
    <w:rsid w:val="00791BAB"/>
    <w:rsid w:val="00792FBC"/>
    <w:rsid w:val="0079331C"/>
    <w:rsid w:val="007933E2"/>
    <w:rsid w:val="007948CD"/>
    <w:rsid w:val="00795AEE"/>
    <w:rsid w:val="00796714"/>
    <w:rsid w:val="00796B38"/>
    <w:rsid w:val="00796FC8"/>
    <w:rsid w:val="00797A0F"/>
    <w:rsid w:val="007A1A04"/>
    <w:rsid w:val="007A1D0D"/>
    <w:rsid w:val="007A209C"/>
    <w:rsid w:val="007A23AC"/>
    <w:rsid w:val="007A2A32"/>
    <w:rsid w:val="007A2D21"/>
    <w:rsid w:val="007A3403"/>
    <w:rsid w:val="007A420F"/>
    <w:rsid w:val="007A4B8A"/>
    <w:rsid w:val="007A5401"/>
    <w:rsid w:val="007A595C"/>
    <w:rsid w:val="007A6440"/>
    <w:rsid w:val="007A65DF"/>
    <w:rsid w:val="007A686C"/>
    <w:rsid w:val="007A7308"/>
    <w:rsid w:val="007A7563"/>
    <w:rsid w:val="007A7869"/>
    <w:rsid w:val="007A7FD4"/>
    <w:rsid w:val="007B1039"/>
    <w:rsid w:val="007B1868"/>
    <w:rsid w:val="007B1999"/>
    <w:rsid w:val="007B2190"/>
    <w:rsid w:val="007B2358"/>
    <w:rsid w:val="007B2A49"/>
    <w:rsid w:val="007B2F95"/>
    <w:rsid w:val="007B32AC"/>
    <w:rsid w:val="007B3A00"/>
    <w:rsid w:val="007B44CB"/>
    <w:rsid w:val="007B47BB"/>
    <w:rsid w:val="007B5C65"/>
    <w:rsid w:val="007B61E3"/>
    <w:rsid w:val="007B69F9"/>
    <w:rsid w:val="007B76ED"/>
    <w:rsid w:val="007B7D82"/>
    <w:rsid w:val="007C0102"/>
    <w:rsid w:val="007C014D"/>
    <w:rsid w:val="007C0881"/>
    <w:rsid w:val="007C0AAF"/>
    <w:rsid w:val="007C1521"/>
    <w:rsid w:val="007C18EA"/>
    <w:rsid w:val="007C1C9B"/>
    <w:rsid w:val="007C1CC6"/>
    <w:rsid w:val="007C235B"/>
    <w:rsid w:val="007C2D35"/>
    <w:rsid w:val="007C3420"/>
    <w:rsid w:val="007C3499"/>
    <w:rsid w:val="007C36C1"/>
    <w:rsid w:val="007C3823"/>
    <w:rsid w:val="007C3F2A"/>
    <w:rsid w:val="007C4758"/>
    <w:rsid w:val="007C4EAD"/>
    <w:rsid w:val="007C4FEF"/>
    <w:rsid w:val="007C5859"/>
    <w:rsid w:val="007C6109"/>
    <w:rsid w:val="007C640F"/>
    <w:rsid w:val="007C6F2C"/>
    <w:rsid w:val="007C77AB"/>
    <w:rsid w:val="007D0577"/>
    <w:rsid w:val="007D0D81"/>
    <w:rsid w:val="007D1495"/>
    <w:rsid w:val="007D1498"/>
    <w:rsid w:val="007D1F93"/>
    <w:rsid w:val="007D2F8B"/>
    <w:rsid w:val="007D327B"/>
    <w:rsid w:val="007D3387"/>
    <w:rsid w:val="007D386B"/>
    <w:rsid w:val="007D422F"/>
    <w:rsid w:val="007D431D"/>
    <w:rsid w:val="007D489B"/>
    <w:rsid w:val="007D5038"/>
    <w:rsid w:val="007D557C"/>
    <w:rsid w:val="007D580A"/>
    <w:rsid w:val="007D5F4C"/>
    <w:rsid w:val="007D696A"/>
    <w:rsid w:val="007D697E"/>
    <w:rsid w:val="007D6A31"/>
    <w:rsid w:val="007D6EA5"/>
    <w:rsid w:val="007D7148"/>
    <w:rsid w:val="007D71F4"/>
    <w:rsid w:val="007D7BEA"/>
    <w:rsid w:val="007E0BBA"/>
    <w:rsid w:val="007E0E54"/>
    <w:rsid w:val="007E1837"/>
    <w:rsid w:val="007E275B"/>
    <w:rsid w:val="007E2C9F"/>
    <w:rsid w:val="007E2E84"/>
    <w:rsid w:val="007E339B"/>
    <w:rsid w:val="007E3868"/>
    <w:rsid w:val="007E4622"/>
    <w:rsid w:val="007E54A6"/>
    <w:rsid w:val="007E55BD"/>
    <w:rsid w:val="007E5E2D"/>
    <w:rsid w:val="007E6D6B"/>
    <w:rsid w:val="007E710A"/>
    <w:rsid w:val="007E7E7E"/>
    <w:rsid w:val="007F0B1B"/>
    <w:rsid w:val="007F0DE8"/>
    <w:rsid w:val="007F23E9"/>
    <w:rsid w:val="007F2BFF"/>
    <w:rsid w:val="007F44FC"/>
    <w:rsid w:val="007F5C59"/>
    <w:rsid w:val="007F7650"/>
    <w:rsid w:val="007F7678"/>
    <w:rsid w:val="007F7924"/>
    <w:rsid w:val="00800AF9"/>
    <w:rsid w:val="00800E05"/>
    <w:rsid w:val="00801DAC"/>
    <w:rsid w:val="00803934"/>
    <w:rsid w:val="00803C3E"/>
    <w:rsid w:val="00803E12"/>
    <w:rsid w:val="00803F8F"/>
    <w:rsid w:val="00805221"/>
    <w:rsid w:val="00805FA1"/>
    <w:rsid w:val="00805FD9"/>
    <w:rsid w:val="0080624C"/>
    <w:rsid w:val="00806657"/>
    <w:rsid w:val="00806ADE"/>
    <w:rsid w:val="00806B08"/>
    <w:rsid w:val="00806F1E"/>
    <w:rsid w:val="008071CA"/>
    <w:rsid w:val="00807522"/>
    <w:rsid w:val="00810558"/>
    <w:rsid w:val="008115EA"/>
    <w:rsid w:val="008116FC"/>
    <w:rsid w:val="00812A65"/>
    <w:rsid w:val="00815AA5"/>
    <w:rsid w:val="00815DC8"/>
    <w:rsid w:val="00815E39"/>
    <w:rsid w:val="00816196"/>
    <w:rsid w:val="008202B5"/>
    <w:rsid w:val="008211AE"/>
    <w:rsid w:val="0082173C"/>
    <w:rsid w:val="00821E39"/>
    <w:rsid w:val="00822B47"/>
    <w:rsid w:val="008240F1"/>
    <w:rsid w:val="008243AD"/>
    <w:rsid w:val="0082483E"/>
    <w:rsid w:val="008248D6"/>
    <w:rsid w:val="008251E5"/>
    <w:rsid w:val="00825985"/>
    <w:rsid w:val="008259E2"/>
    <w:rsid w:val="00825E4C"/>
    <w:rsid w:val="00826692"/>
    <w:rsid w:val="0082695D"/>
    <w:rsid w:val="0082740A"/>
    <w:rsid w:val="00827483"/>
    <w:rsid w:val="00827FCD"/>
    <w:rsid w:val="00830270"/>
    <w:rsid w:val="0083057D"/>
    <w:rsid w:val="00831C11"/>
    <w:rsid w:val="00831FBA"/>
    <w:rsid w:val="00832081"/>
    <w:rsid w:val="00832196"/>
    <w:rsid w:val="00832215"/>
    <w:rsid w:val="0083278F"/>
    <w:rsid w:val="00832905"/>
    <w:rsid w:val="00832E63"/>
    <w:rsid w:val="00833586"/>
    <w:rsid w:val="008335FA"/>
    <w:rsid w:val="008337A4"/>
    <w:rsid w:val="00833D6F"/>
    <w:rsid w:val="00833DD0"/>
    <w:rsid w:val="008345FB"/>
    <w:rsid w:val="00835ADE"/>
    <w:rsid w:val="00835C6C"/>
    <w:rsid w:val="00835DDE"/>
    <w:rsid w:val="00836447"/>
    <w:rsid w:val="00836575"/>
    <w:rsid w:val="00836F03"/>
    <w:rsid w:val="00837E52"/>
    <w:rsid w:val="008405FF"/>
    <w:rsid w:val="0084068D"/>
    <w:rsid w:val="008419AE"/>
    <w:rsid w:val="00841CE2"/>
    <w:rsid w:val="0084203E"/>
    <w:rsid w:val="00842331"/>
    <w:rsid w:val="008424C4"/>
    <w:rsid w:val="00842E8A"/>
    <w:rsid w:val="00843405"/>
    <w:rsid w:val="008434F3"/>
    <w:rsid w:val="00843631"/>
    <w:rsid w:val="008443C4"/>
    <w:rsid w:val="0084447A"/>
    <w:rsid w:val="00844F08"/>
    <w:rsid w:val="008465E6"/>
    <w:rsid w:val="00847D21"/>
    <w:rsid w:val="00847FDC"/>
    <w:rsid w:val="0085099B"/>
    <w:rsid w:val="0085113C"/>
    <w:rsid w:val="00851325"/>
    <w:rsid w:val="00851AE5"/>
    <w:rsid w:val="00852087"/>
    <w:rsid w:val="008520D4"/>
    <w:rsid w:val="00852172"/>
    <w:rsid w:val="00852344"/>
    <w:rsid w:val="0085271A"/>
    <w:rsid w:val="008531FA"/>
    <w:rsid w:val="00854142"/>
    <w:rsid w:val="00854CC2"/>
    <w:rsid w:val="008559C0"/>
    <w:rsid w:val="00855AB7"/>
    <w:rsid w:val="00855BA0"/>
    <w:rsid w:val="00856736"/>
    <w:rsid w:val="00856A39"/>
    <w:rsid w:val="00856E14"/>
    <w:rsid w:val="00857321"/>
    <w:rsid w:val="00860361"/>
    <w:rsid w:val="008609D7"/>
    <w:rsid w:val="00860E40"/>
    <w:rsid w:val="008616DF"/>
    <w:rsid w:val="00861972"/>
    <w:rsid w:val="0086286D"/>
    <w:rsid w:val="00863924"/>
    <w:rsid w:val="008643ED"/>
    <w:rsid w:val="008649EE"/>
    <w:rsid w:val="00865AEB"/>
    <w:rsid w:val="00865C57"/>
    <w:rsid w:val="0086692E"/>
    <w:rsid w:val="008679F1"/>
    <w:rsid w:val="00867B11"/>
    <w:rsid w:val="008711CD"/>
    <w:rsid w:val="00871332"/>
    <w:rsid w:val="00871700"/>
    <w:rsid w:val="00872661"/>
    <w:rsid w:val="00872745"/>
    <w:rsid w:val="008728DC"/>
    <w:rsid w:val="008730D5"/>
    <w:rsid w:val="0087312F"/>
    <w:rsid w:val="00874028"/>
    <w:rsid w:val="008741F5"/>
    <w:rsid w:val="00874BB0"/>
    <w:rsid w:val="00874C38"/>
    <w:rsid w:val="008757CD"/>
    <w:rsid w:val="00875C7A"/>
    <w:rsid w:val="00875D58"/>
    <w:rsid w:val="00875E7F"/>
    <w:rsid w:val="00876E87"/>
    <w:rsid w:val="008779A2"/>
    <w:rsid w:val="00882920"/>
    <w:rsid w:val="00882BF0"/>
    <w:rsid w:val="00882F45"/>
    <w:rsid w:val="00882FF1"/>
    <w:rsid w:val="00883181"/>
    <w:rsid w:val="00883C3E"/>
    <w:rsid w:val="0088405C"/>
    <w:rsid w:val="00884494"/>
    <w:rsid w:val="00884AA0"/>
    <w:rsid w:val="00884D8B"/>
    <w:rsid w:val="0088500F"/>
    <w:rsid w:val="00885015"/>
    <w:rsid w:val="008855B7"/>
    <w:rsid w:val="008857CC"/>
    <w:rsid w:val="008857D9"/>
    <w:rsid w:val="0088607E"/>
    <w:rsid w:val="0088614D"/>
    <w:rsid w:val="00886830"/>
    <w:rsid w:val="00886FE6"/>
    <w:rsid w:val="00887334"/>
    <w:rsid w:val="0088781F"/>
    <w:rsid w:val="00887A20"/>
    <w:rsid w:val="00887B5C"/>
    <w:rsid w:val="00887CDA"/>
    <w:rsid w:val="00890065"/>
    <w:rsid w:val="00890B18"/>
    <w:rsid w:val="00890D03"/>
    <w:rsid w:val="0089127F"/>
    <w:rsid w:val="00891A6A"/>
    <w:rsid w:val="00891B77"/>
    <w:rsid w:val="0089233C"/>
    <w:rsid w:val="008924C3"/>
    <w:rsid w:val="00893011"/>
    <w:rsid w:val="008937EA"/>
    <w:rsid w:val="00893A2D"/>
    <w:rsid w:val="00893E58"/>
    <w:rsid w:val="00894DAC"/>
    <w:rsid w:val="00895CCA"/>
    <w:rsid w:val="008978B0"/>
    <w:rsid w:val="008A0E64"/>
    <w:rsid w:val="008A170E"/>
    <w:rsid w:val="008A17B3"/>
    <w:rsid w:val="008A1D21"/>
    <w:rsid w:val="008A2AB9"/>
    <w:rsid w:val="008A2CBA"/>
    <w:rsid w:val="008A31FA"/>
    <w:rsid w:val="008A456A"/>
    <w:rsid w:val="008A464B"/>
    <w:rsid w:val="008A49DE"/>
    <w:rsid w:val="008A4FA9"/>
    <w:rsid w:val="008A56A3"/>
    <w:rsid w:val="008A5FCF"/>
    <w:rsid w:val="008A68DE"/>
    <w:rsid w:val="008A6C3D"/>
    <w:rsid w:val="008A6D90"/>
    <w:rsid w:val="008A6F6A"/>
    <w:rsid w:val="008A7979"/>
    <w:rsid w:val="008B0D3B"/>
    <w:rsid w:val="008B0D46"/>
    <w:rsid w:val="008B0E3E"/>
    <w:rsid w:val="008B1F9E"/>
    <w:rsid w:val="008B3C96"/>
    <w:rsid w:val="008B458B"/>
    <w:rsid w:val="008B4749"/>
    <w:rsid w:val="008B4D10"/>
    <w:rsid w:val="008B4DDA"/>
    <w:rsid w:val="008B54EF"/>
    <w:rsid w:val="008B54F7"/>
    <w:rsid w:val="008B593A"/>
    <w:rsid w:val="008B6C15"/>
    <w:rsid w:val="008B712D"/>
    <w:rsid w:val="008B78D4"/>
    <w:rsid w:val="008C0689"/>
    <w:rsid w:val="008C0ED9"/>
    <w:rsid w:val="008C1103"/>
    <w:rsid w:val="008C114E"/>
    <w:rsid w:val="008C15E7"/>
    <w:rsid w:val="008C1D13"/>
    <w:rsid w:val="008C1E45"/>
    <w:rsid w:val="008C21A5"/>
    <w:rsid w:val="008C31B2"/>
    <w:rsid w:val="008C3895"/>
    <w:rsid w:val="008C3FD8"/>
    <w:rsid w:val="008C49BD"/>
    <w:rsid w:val="008C4CCB"/>
    <w:rsid w:val="008C4D11"/>
    <w:rsid w:val="008C5148"/>
    <w:rsid w:val="008C5431"/>
    <w:rsid w:val="008C7C0B"/>
    <w:rsid w:val="008D12BC"/>
    <w:rsid w:val="008D1781"/>
    <w:rsid w:val="008D251B"/>
    <w:rsid w:val="008D33BB"/>
    <w:rsid w:val="008D5665"/>
    <w:rsid w:val="008D5860"/>
    <w:rsid w:val="008D5C2E"/>
    <w:rsid w:val="008D5D6A"/>
    <w:rsid w:val="008D6258"/>
    <w:rsid w:val="008D674C"/>
    <w:rsid w:val="008D693A"/>
    <w:rsid w:val="008D6DC4"/>
    <w:rsid w:val="008D6E39"/>
    <w:rsid w:val="008D724A"/>
    <w:rsid w:val="008D761E"/>
    <w:rsid w:val="008D7BA9"/>
    <w:rsid w:val="008D7C00"/>
    <w:rsid w:val="008D7DED"/>
    <w:rsid w:val="008E05AB"/>
    <w:rsid w:val="008E0C61"/>
    <w:rsid w:val="008E16AF"/>
    <w:rsid w:val="008E18D5"/>
    <w:rsid w:val="008E1E01"/>
    <w:rsid w:val="008E3D30"/>
    <w:rsid w:val="008E3F86"/>
    <w:rsid w:val="008E5BF5"/>
    <w:rsid w:val="008E6BA5"/>
    <w:rsid w:val="008F0022"/>
    <w:rsid w:val="008F01DD"/>
    <w:rsid w:val="008F054F"/>
    <w:rsid w:val="008F0CE3"/>
    <w:rsid w:val="008F1A6B"/>
    <w:rsid w:val="008F24C4"/>
    <w:rsid w:val="008F25FD"/>
    <w:rsid w:val="008F2A47"/>
    <w:rsid w:val="008F4487"/>
    <w:rsid w:val="008F4851"/>
    <w:rsid w:val="008F508F"/>
    <w:rsid w:val="008F5588"/>
    <w:rsid w:val="008F5C9E"/>
    <w:rsid w:val="008F5DD9"/>
    <w:rsid w:val="008F68CB"/>
    <w:rsid w:val="008F6ABF"/>
    <w:rsid w:val="008F6AD2"/>
    <w:rsid w:val="008F6B4E"/>
    <w:rsid w:val="008F724E"/>
    <w:rsid w:val="008F7B6B"/>
    <w:rsid w:val="008F7BB7"/>
    <w:rsid w:val="0090140A"/>
    <w:rsid w:val="00901827"/>
    <w:rsid w:val="00902124"/>
    <w:rsid w:val="00902419"/>
    <w:rsid w:val="00902423"/>
    <w:rsid w:val="009032BD"/>
    <w:rsid w:val="00903350"/>
    <w:rsid w:val="009044DE"/>
    <w:rsid w:val="009053A1"/>
    <w:rsid w:val="00905761"/>
    <w:rsid w:val="00906C1C"/>
    <w:rsid w:val="0090714B"/>
    <w:rsid w:val="00907803"/>
    <w:rsid w:val="00907F8E"/>
    <w:rsid w:val="009115A9"/>
    <w:rsid w:val="00911B1B"/>
    <w:rsid w:val="00912178"/>
    <w:rsid w:val="0091279C"/>
    <w:rsid w:val="00912CDF"/>
    <w:rsid w:val="00913B69"/>
    <w:rsid w:val="0091434E"/>
    <w:rsid w:val="00914614"/>
    <w:rsid w:val="00914A1E"/>
    <w:rsid w:val="00917DC5"/>
    <w:rsid w:val="0092038D"/>
    <w:rsid w:val="0092062B"/>
    <w:rsid w:val="00920A1B"/>
    <w:rsid w:val="00920A66"/>
    <w:rsid w:val="00920AC6"/>
    <w:rsid w:val="00920E66"/>
    <w:rsid w:val="00920FAD"/>
    <w:rsid w:val="00921E02"/>
    <w:rsid w:val="00922004"/>
    <w:rsid w:val="009224B5"/>
    <w:rsid w:val="009236DF"/>
    <w:rsid w:val="009238DC"/>
    <w:rsid w:val="00923962"/>
    <w:rsid w:val="00923F65"/>
    <w:rsid w:val="00924290"/>
    <w:rsid w:val="00924C61"/>
    <w:rsid w:val="00925252"/>
    <w:rsid w:val="009253B0"/>
    <w:rsid w:val="00925412"/>
    <w:rsid w:val="009262D2"/>
    <w:rsid w:val="009267D2"/>
    <w:rsid w:val="00926C0C"/>
    <w:rsid w:val="00927526"/>
    <w:rsid w:val="00927A18"/>
    <w:rsid w:val="00927AE0"/>
    <w:rsid w:val="009308E2"/>
    <w:rsid w:val="0093099D"/>
    <w:rsid w:val="00930A8B"/>
    <w:rsid w:val="00930E6D"/>
    <w:rsid w:val="00930EA2"/>
    <w:rsid w:val="00930F1A"/>
    <w:rsid w:val="00931DD1"/>
    <w:rsid w:val="0093251E"/>
    <w:rsid w:val="009326F6"/>
    <w:rsid w:val="009333D4"/>
    <w:rsid w:val="00933724"/>
    <w:rsid w:val="009341F2"/>
    <w:rsid w:val="00934259"/>
    <w:rsid w:val="00935690"/>
    <w:rsid w:val="009370CC"/>
    <w:rsid w:val="00940223"/>
    <w:rsid w:val="00940A3D"/>
    <w:rsid w:val="00940D94"/>
    <w:rsid w:val="00940E92"/>
    <w:rsid w:val="0094102D"/>
    <w:rsid w:val="00941294"/>
    <w:rsid w:val="00941FCC"/>
    <w:rsid w:val="009420B4"/>
    <w:rsid w:val="00943481"/>
    <w:rsid w:val="009438DC"/>
    <w:rsid w:val="00943AB4"/>
    <w:rsid w:val="009447D4"/>
    <w:rsid w:val="0094506E"/>
    <w:rsid w:val="009454E5"/>
    <w:rsid w:val="009455B7"/>
    <w:rsid w:val="00945D45"/>
    <w:rsid w:val="00945D80"/>
    <w:rsid w:val="00945F16"/>
    <w:rsid w:val="0094613D"/>
    <w:rsid w:val="00946150"/>
    <w:rsid w:val="009464BE"/>
    <w:rsid w:val="00946AA8"/>
    <w:rsid w:val="00950528"/>
    <w:rsid w:val="00950827"/>
    <w:rsid w:val="009508EB"/>
    <w:rsid w:val="00950B90"/>
    <w:rsid w:val="00951225"/>
    <w:rsid w:val="00951892"/>
    <w:rsid w:val="00951B89"/>
    <w:rsid w:val="009521AD"/>
    <w:rsid w:val="00952222"/>
    <w:rsid w:val="009525BC"/>
    <w:rsid w:val="00952764"/>
    <w:rsid w:val="009541AC"/>
    <w:rsid w:val="00954232"/>
    <w:rsid w:val="00954464"/>
    <w:rsid w:val="0095453D"/>
    <w:rsid w:val="00954699"/>
    <w:rsid w:val="00954B60"/>
    <w:rsid w:val="00954EA0"/>
    <w:rsid w:val="00955B80"/>
    <w:rsid w:val="00955CA3"/>
    <w:rsid w:val="00956259"/>
    <w:rsid w:val="0095640E"/>
    <w:rsid w:val="00956818"/>
    <w:rsid w:val="00956A8C"/>
    <w:rsid w:val="0095725F"/>
    <w:rsid w:val="00957474"/>
    <w:rsid w:val="00957650"/>
    <w:rsid w:val="009601CB"/>
    <w:rsid w:val="00960669"/>
    <w:rsid w:val="00960B46"/>
    <w:rsid w:val="00960B64"/>
    <w:rsid w:val="00960FBE"/>
    <w:rsid w:val="0096215C"/>
    <w:rsid w:val="0096296C"/>
    <w:rsid w:val="009631AD"/>
    <w:rsid w:val="00963C8D"/>
    <w:rsid w:val="0096480B"/>
    <w:rsid w:val="00965715"/>
    <w:rsid w:val="00965CB0"/>
    <w:rsid w:val="009665C6"/>
    <w:rsid w:val="00966CFA"/>
    <w:rsid w:val="00966EEC"/>
    <w:rsid w:val="00967088"/>
    <w:rsid w:val="00970725"/>
    <w:rsid w:val="00971598"/>
    <w:rsid w:val="00971652"/>
    <w:rsid w:val="009721FA"/>
    <w:rsid w:val="00972C19"/>
    <w:rsid w:val="00972C32"/>
    <w:rsid w:val="00972DD6"/>
    <w:rsid w:val="0097307B"/>
    <w:rsid w:val="0097352B"/>
    <w:rsid w:val="00973B81"/>
    <w:rsid w:val="00973D1E"/>
    <w:rsid w:val="00974A36"/>
    <w:rsid w:val="00975748"/>
    <w:rsid w:val="00975E81"/>
    <w:rsid w:val="0097614E"/>
    <w:rsid w:val="00977005"/>
    <w:rsid w:val="009770ED"/>
    <w:rsid w:val="009777BF"/>
    <w:rsid w:val="00977D3A"/>
    <w:rsid w:val="009802A3"/>
    <w:rsid w:val="00980398"/>
    <w:rsid w:val="00980813"/>
    <w:rsid w:val="00980AFD"/>
    <w:rsid w:val="0098126B"/>
    <w:rsid w:val="00981F78"/>
    <w:rsid w:val="00982532"/>
    <w:rsid w:val="00982B19"/>
    <w:rsid w:val="00982F01"/>
    <w:rsid w:val="00983249"/>
    <w:rsid w:val="0098326D"/>
    <w:rsid w:val="009835D5"/>
    <w:rsid w:val="00983D14"/>
    <w:rsid w:val="00984994"/>
    <w:rsid w:val="00984DBA"/>
    <w:rsid w:val="00984F90"/>
    <w:rsid w:val="00985225"/>
    <w:rsid w:val="00985320"/>
    <w:rsid w:val="00985406"/>
    <w:rsid w:val="00985801"/>
    <w:rsid w:val="00985B21"/>
    <w:rsid w:val="00985D04"/>
    <w:rsid w:val="0098612B"/>
    <w:rsid w:val="0098646A"/>
    <w:rsid w:val="00987B67"/>
    <w:rsid w:val="00987C1C"/>
    <w:rsid w:val="00987EAD"/>
    <w:rsid w:val="00990104"/>
    <w:rsid w:val="009905EF"/>
    <w:rsid w:val="00990838"/>
    <w:rsid w:val="00990DD2"/>
    <w:rsid w:val="00991A56"/>
    <w:rsid w:val="00991B35"/>
    <w:rsid w:val="00991CEA"/>
    <w:rsid w:val="00991EB1"/>
    <w:rsid w:val="00993105"/>
    <w:rsid w:val="00993781"/>
    <w:rsid w:val="00993A9D"/>
    <w:rsid w:val="00993ACD"/>
    <w:rsid w:val="00994C92"/>
    <w:rsid w:val="009957C3"/>
    <w:rsid w:val="0099592F"/>
    <w:rsid w:val="0099640D"/>
    <w:rsid w:val="0099656E"/>
    <w:rsid w:val="0099670D"/>
    <w:rsid w:val="0099686D"/>
    <w:rsid w:val="00996BDD"/>
    <w:rsid w:val="00996C45"/>
    <w:rsid w:val="0099746B"/>
    <w:rsid w:val="00997C46"/>
    <w:rsid w:val="009A0A12"/>
    <w:rsid w:val="009A0C2F"/>
    <w:rsid w:val="009A16F8"/>
    <w:rsid w:val="009A1F27"/>
    <w:rsid w:val="009A22FF"/>
    <w:rsid w:val="009A27A6"/>
    <w:rsid w:val="009A316A"/>
    <w:rsid w:val="009A372A"/>
    <w:rsid w:val="009A3963"/>
    <w:rsid w:val="009A3BA8"/>
    <w:rsid w:val="009A5E7E"/>
    <w:rsid w:val="009A6721"/>
    <w:rsid w:val="009A6786"/>
    <w:rsid w:val="009A6AE3"/>
    <w:rsid w:val="009A6B18"/>
    <w:rsid w:val="009A7336"/>
    <w:rsid w:val="009A74BC"/>
    <w:rsid w:val="009A7BE5"/>
    <w:rsid w:val="009B0B34"/>
    <w:rsid w:val="009B0D3B"/>
    <w:rsid w:val="009B12DB"/>
    <w:rsid w:val="009B148D"/>
    <w:rsid w:val="009B2F52"/>
    <w:rsid w:val="009B2FE8"/>
    <w:rsid w:val="009B3B9F"/>
    <w:rsid w:val="009B410D"/>
    <w:rsid w:val="009B44A2"/>
    <w:rsid w:val="009B45E0"/>
    <w:rsid w:val="009B46A4"/>
    <w:rsid w:val="009B5383"/>
    <w:rsid w:val="009B53EB"/>
    <w:rsid w:val="009B609D"/>
    <w:rsid w:val="009B67CD"/>
    <w:rsid w:val="009B6B68"/>
    <w:rsid w:val="009B72EB"/>
    <w:rsid w:val="009B73C8"/>
    <w:rsid w:val="009B7FE4"/>
    <w:rsid w:val="009C05EF"/>
    <w:rsid w:val="009C08A4"/>
    <w:rsid w:val="009C0A40"/>
    <w:rsid w:val="009C14CB"/>
    <w:rsid w:val="009C1A01"/>
    <w:rsid w:val="009C1E9B"/>
    <w:rsid w:val="009C1FEC"/>
    <w:rsid w:val="009C22EE"/>
    <w:rsid w:val="009C26EB"/>
    <w:rsid w:val="009C2BCF"/>
    <w:rsid w:val="009C3D06"/>
    <w:rsid w:val="009C4003"/>
    <w:rsid w:val="009C43FB"/>
    <w:rsid w:val="009C4D04"/>
    <w:rsid w:val="009C59CD"/>
    <w:rsid w:val="009C5A99"/>
    <w:rsid w:val="009C6494"/>
    <w:rsid w:val="009C71DE"/>
    <w:rsid w:val="009C75E2"/>
    <w:rsid w:val="009D0CCD"/>
    <w:rsid w:val="009D121E"/>
    <w:rsid w:val="009D1886"/>
    <w:rsid w:val="009D189F"/>
    <w:rsid w:val="009D1B8C"/>
    <w:rsid w:val="009D24DC"/>
    <w:rsid w:val="009D28B5"/>
    <w:rsid w:val="009D2F29"/>
    <w:rsid w:val="009D2FAA"/>
    <w:rsid w:val="009D314B"/>
    <w:rsid w:val="009D31E9"/>
    <w:rsid w:val="009D349D"/>
    <w:rsid w:val="009D39C1"/>
    <w:rsid w:val="009D3D8A"/>
    <w:rsid w:val="009D4213"/>
    <w:rsid w:val="009D4ACD"/>
    <w:rsid w:val="009D5431"/>
    <w:rsid w:val="009D5A96"/>
    <w:rsid w:val="009D5E61"/>
    <w:rsid w:val="009D6461"/>
    <w:rsid w:val="009D7970"/>
    <w:rsid w:val="009E152E"/>
    <w:rsid w:val="009E2389"/>
    <w:rsid w:val="009E2AE9"/>
    <w:rsid w:val="009E2BBB"/>
    <w:rsid w:val="009E2D57"/>
    <w:rsid w:val="009E2D59"/>
    <w:rsid w:val="009E2FC3"/>
    <w:rsid w:val="009E30F3"/>
    <w:rsid w:val="009E3120"/>
    <w:rsid w:val="009E3555"/>
    <w:rsid w:val="009E38EA"/>
    <w:rsid w:val="009E3A24"/>
    <w:rsid w:val="009E3DB2"/>
    <w:rsid w:val="009E42D5"/>
    <w:rsid w:val="009E474F"/>
    <w:rsid w:val="009E571E"/>
    <w:rsid w:val="009E5810"/>
    <w:rsid w:val="009E6176"/>
    <w:rsid w:val="009E689D"/>
    <w:rsid w:val="009E6F38"/>
    <w:rsid w:val="009E6FDD"/>
    <w:rsid w:val="009E76A1"/>
    <w:rsid w:val="009F002F"/>
    <w:rsid w:val="009F03A9"/>
    <w:rsid w:val="009F03E9"/>
    <w:rsid w:val="009F0AE3"/>
    <w:rsid w:val="009F0E21"/>
    <w:rsid w:val="009F1207"/>
    <w:rsid w:val="009F2280"/>
    <w:rsid w:val="009F297D"/>
    <w:rsid w:val="009F2C4D"/>
    <w:rsid w:val="009F2FFB"/>
    <w:rsid w:val="009F30BF"/>
    <w:rsid w:val="009F3358"/>
    <w:rsid w:val="009F3A7B"/>
    <w:rsid w:val="009F415F"/>
    <w:rsid w:val="009F4707"/>
    <w:rsid w:val="009F47D3"/>
    <w:rsid w:val="009F61B3"/>
    <w:rsid w:val="009F61C8"/>
    <w:rsid w:val="009F667B"/>
    <w:rsid w:val="009F6CF7"/>
    <w:rsid w:val="009F6EF9"/>
    <w:rsid w:val="009F72C3"/>
    <w:rsid w:val="009F7B16"/>
    <w:rsid w:val="009F7C22"/>
    <w:rsid w:val="00A00D74"/>
    <w:rsid w:val="00A011EF"/>
    <w:rsid w:val="00A014DD"/>
    <w:rsid w:val="00A0185D"/>
    <w:rsid w:val="00A021FC"/>
    <w:rsid w:val="00A0239C"/>
    <w:rsid w:val="00A038ED"/>
    <w:rsid w:val="00A03EA6"/>
    <w:rsid w:val="00A040EF"/>
    <w:rsid w:val="00A05C56"/>
    <w:rsid w:val="00A05E29"/>
    <w:rsid w:val="00A06006"/>
    <w:rsid w:val="00A065EF"/>
    <w:rsid w:val="00A06D8C"/>
    <w:rsid w:val="00A06FBE"/>
    <w:rsid w:val="00A076A0"/>
    <w:rsid w:val="00A079FF"/>
    <w:rsid w:val="00A07E6E"/>
    <w:rsid w:val="00A10917"/>
    <w:rsid w:val="00A11360"/>
    <w:rsid w:val="00A11B03"/>
    <w:rsid w:val="00A11D1C"/>
    <w:rsid w:val="00A12097"/>
    <w:rsid w:val="00A128E5"/>
    <w:rsid w:val="00A1388D"/>
    <w:rsid w:val="00A13D1A"/>
    <w:rsid w:val="00A14842"/>
    <w:rsid w:val="00A14DB3"/>
    <w:rsid w:val="00A15E10"/>
    <w:rsid w:val="00A1631C"/>
    <w:rsid w:val="00A172D9"/>
    <w:rsid w:val="00A1765E"/>
    <w:rsid w:val="00A17A86"/>
    <w:rsid w:val="00A17C6A"/>
    <w:rsid w:val="00A20414"/>
    <w:rsid w:val="00A2075D"/>
    <w:rsid w:val="00A20AB4"/>
    <w:rsid w:val="00A21124"/>
    <w:rsid w:val="00A215D7"/>
    <w:rsid w:val="00A22452"/>
    <w:rsid w:val="00A22C77"/>
    <w:rsid w:val="00A23B7C"/>
    <w:rsid w:val="00A23F6D"/>
    <w:rsid w:val="00A246E2"/>
    <w:rsid w:val="00A24964"/>
    <w:rsid w:val="00A25676"/>
    <w:rsid w:val="00A25AF5"/>
    <w:rsid w:val="00A26AAF"/>
    <w:rsid w:val="00A26AF6"/>
    <w:rsid w:val="00A275D7"/>
    <w:rsid w:val="00A30383"/>
    <w:rsid w:val="00A30412"/>
    <w:rsid w:val="00A304E7"/>
    <w:rsid w:val="00A3135D"/>
    <w:rsid w:val="00A316F6"/>
    <w:rsid w:val="00A31946"/>
    <w:rsid w:val="00A32924"/>
    <w:rsid w:val="00A32C09"/>
    <w:rsid w:val="00A32D9F"/>
    <w:rsid w:val="00A32FB0"/>
    <w:rsid w:val="00A34909"/>
    <w:rsid w:val="00A35102"/>
    <w:rsid w:val="00A3569F"/>
    <w:rsid w:val="00A35706"/>
    <w:rsid w:val="00A40058"/>
    <w:rsid w:val="00A40257"/>
    <w:rsid w:val="00A414B8"/>
    <w:rsid w:val="00A41877"/>
    <w:rsid w:val="00A41A01"/>
    <w:rsid w:val="00A41EB7"/>
    <w:rsid w:val="00A422DD"/>
    <w:rsid w:val="00A42817"/>
    <w:rsid w:val="00A4290D"/>
    <w:rsid w:val="00A42AF6"/>
    <w:rsid w:val="00A430F2"/>
    <w:rsid w:val="00A43566"/>
    <w:rsid w:val="00A43A59"/>
    <w:rsid w:val="00A43EEB"/>
    <w:rsid w:val="00A43F7A"/>
    <w:rsid w:val="00A4465C"/>
    <w:rsid w:val="00A44DAD"/>
    <w:rsid w:val="00A456D0"/>
    <w:rsid w:val="00A46343"/>
    <w:rsid w:val="00A46858"/>
    <w:rsid w:val="00A46947"/>
    <w:rsid w:val="00A46BBC"/>
    <w:rsid w:val="00A476AF"/>
    <w:rsid w:val="00A479B6"/>
    <w:rsid w:val="00A47F5B"/>
    <w:rsid w:val="00A500CA"/>
    <w:rsid w:val="00A51049"/>
    <w:rsid w:val="00A51FD4"/>
    <w:rsid w:val="00A53AAA"/>
    <w:rsid w:val="00A54AC6"/>
    <w:rsid w:val="00A552E5"/>
    <w:rsid w:val="00A55E32"/>
    <w:rsid w:val="00A55F17"/>
    <w:rsid w:val="00A56DDC"/>
    <w:rsid w:val="00A57267"/>
    <w:rsid w:val="00A57950"/>
    <w:rsid w:val="00A57D69"/>
    <w:rsid w:val="00A57F2E"/>
    <w:rsid w:val="00A60339"/>
    <w:rsid w:val="00A604F2"/>
    <w:rsid w:val="00A60F42"/>
    <w:rsid w:val="00A615C3"/>
    <w:rsid w:val="00A61B2A"/>
    <w:rsid w:val="00A62231"/>
    <w:rsid w:val="00A6258A"/>
    <w:rsid w:val="00A62893"/>
    <w:rsid w:val="00A631D6"/>
    <w:rsid w:val="00A6321A"/>
    <w:rsid w:val="00A638A3"/>
    <w:rsid w:val="00A6398B"/>
    <w:rsid w:val="00A639AA"/>
    <w:rsid w:val="00A63A9C"/>
    <w:rsid w:val="00A63F1F"/>
    <w:rsid w:val="00A649E7"/>
    <w:rsid w:val="00A6518F"/>
    <w:rsid w:val="00A67828"/>
    <w:rsid w:val="00A67A97"/>
    <w:rsid w:val="00A67EDB"/>
    <w:rsid w:val="00A701F6"/>
    <w:rsid w:val="00A704C3"/>
    <w:rsid w:val="00A70D81"/>
    <w:rsid w:val="00A71232"/>
    <w:rsid w:val="00A7131D"/>
    <w:rsid w:val="00A719CF"/>
    <w:rsid w:val="00A71C12"/>
    <w:rsid w:val="00A72461"/>
    <w:rsid w:val="00A72513"/>
    <w:rsid w:val="00A7307B"/>
    <w:rsid w:val="00A736E1"/>
    <w:rsid w:val="00A739BD"/>
    <w:rsid w:val="00A73DF2"/>
    <w:rsid w:val="00A7518F"/>
    <w:rsid w:val="00A754B2"/>
    <w:rsid w:val="00A75F3C"/>
    <w:rsid w:val="00A75FD7"/>
    <w:rsid w:val="00A76862"/>
    <w:rsid w:val="00A76904"/>
    <w:rsid w:val="00A76910"/>
    <w:rsid w:val="00A76D98"/>
    <w:rsid w:val="00A777F5"/>
    <w:rsid w:val="00A77818"/>
    <w:rsid w:val="00A77D96"/>
    <w:rsid w:val="00A80E1E"/>
    <w:rsid w:val="00A81AA8"/>
    <w:rsid w:val="00A8238E"/>
    <w:rsid w:val="00A829A9"/>
    <w:rsid w:val="00A8351D"/>
    <w:rsid w:val="00A83960"/>
    <w:rsid w:val="00A86209"/>
    <w:rsid w:val="00A86361"/>
    <w:rsid w:val="00A86BF8"/>
    <w:rsid w:val="00A87053"/>
    <w:rsid w:val="00A876D5"/>
    <w:rsid w:val="00A9061A"/>
    <w:rsid w:val="00A90EA2"/>
    <w:rsid w:val="00A91070"/>
    <w:rsid w:val="00A91B01"/>
    <w:rsid w:val="00A91FF6"/>
    <w:rsid w:val="00A92C11"/>
    <w:rsid w:val="00A93453"/>
    <w:rsid w:val="00A934E1"/>
    <w:rsid w:val="00A93581"/>
    <w:rsid w:val="00A93D40"/>
    <w:rsid w:val="00A95E0D"/>
    <w:rsid w:val="00A961D9"/>
    <w:rsid w:val="00A96B61"/>
    <w:rsid w:val="00A975C4"/>
    <w:rsid w:val="00A97DFB"/>
    <w:rsid w:val="00AA0579"/>
    <w:rsid w:val="00AA059F"/>
    <w:rsid w:val="00AA0FF5"/>
    <w:rsid w:val="00AA1252"/>
    <w:rsid w:val="00AA129A"/>
    <w:rsid w:val="00AA1470"/>
    <w:rsid w:val="00AA197C"/>
    <w:rsid w:val="00AA1FEA"/>
    <w:rsid w:val="00AA25D1"/>
    <w:rsid w:val="00AA2633"/>
    <w:rsid w:val="00AA3705"/>
    <w:rsid w:val="00AA38AE"/>
    <w:rsid w:val="00AA3F9A"/>
    <w:rsid w:val="00AA4425"/>
    <w:rsid w:val="00AA4888"/>
    <w:rsid w:val="00AA64DC"/>
    <w:rsid w:val="00AA6F58"/>
    <w:rsid w:val="00AA7642"/>
    <w:rsid w:val="00AA76B6"/>
    <w:rsid w:val="00AB0C3E"/>
    <w:rsid w:val="00AB1087"/>
    <w:rsid w:val="00AB1800"/>
    <w:rsid w:val="00AB2736"/>
    <w:rsid w:val="00AB27E6"/>
    <w:rsid w:val="00AB2B6D"/>
    <w:rsid w:val="00AB3196"/>
    <w:rsid w:val="00AB333F"/>
    <w:rsid w:val="00AB4785"/>
    <w:rsid w:val="00AB57B6"/>
    <w:rsid w:val="00AB5903"/>
    <w:rsid w:val="00AB62DE"/>
    <w:rsid w:val="00AB6BA2"/>
    <w:rsid w:val="00AB6D34"/>
    <w:rsid w:val="00AB6DD8"/>
    <w:rsid w:val="00AB6F38"/>
    <w:rsid w:val="00AB71F3"/>
    <w:rsid w:val="00AB735A"/>
    <w:rsid w:val="00AB7B47"/>
    <w:rsid w:val="00AC0E0B"/>
    <w:rsid w:val="00AC108D"/>
    <w:rsid w:val="00AC1868"/>
    <w:rsid w:val="00AC1EA1"/>
    <w:rsid w:val="00AC305B"/>
    <w:rsid w:val="00AC33B5"/>
    <w:rsid w:val="00AC3608"/>
    <w:rsid w:val="00AC3723"/>
    <w:rsid w:val="00AC3BC2"/>
    <w:rsid w:val="00AC4248"/>
    <w:rsid w:val="00AC472E"/>
    <w:rsid w:val="00AC47AF"/>
    <w:rsid w:val="00AC4D82"/>
    <w:rsid w:val="00AC5A4C"/>
    <w:rsid w:val="00AC67F1"/>
    <w:rsid w:val="00AC6BD3"/>
    <w:rsid w:val="00AC7258"/>
    <w:rsid w:val="00AC7BFE"/>
    <w:rsid w:val="00AD0547"/>
    <w:rsid w:val="00AD0890"/>
    <w:rsid w:val="00AD108B"/>
    <w:rsid w:val="00AD1972"/>
    <w:rsid w:val="00AD1C97"/>
    <w:rsid w:val="00AD1C99"/>
    <w:rsid w:val="00AD1F34"/>
    <w:rsid w:val="00AD2BC5"/>
    <w:rsid w:val="00AD336F"/>
    <w:rsid w:val="00AD35CA"/>
    <w:rsid w:val="00AD4112"/>
    <w:rsid w:val="00AD4DF7"/>
    <w:rsid w:val="00AD4F59"/>
    <w:rsid w:val="00AD5315"/>
    <w:rsid w:val="00AD5D25"/>
    <w:rsid w:val="00AD6968"/>
    <w:rsid w:val="00AD6B9D"/>
    <w:rsid w:val="00AD7CEA"/>
    <w:rsid w:val="00AE072D"/>
    <w:rsid w:val="00AE077D"/>
    <w:rsid w:val="00AE0903"/>
    <w:rsid w:val="00AE14DB"/>
    <w:rsid w:val="00AE2790"/>
    <w:rsid w:val="00AE29B6"/>
    <w:rsid w:val="00AE2B97"/>
    <w:rsid w:val="00AE41AE"/>
    <w:rsid w:val="00AE4BCB"/>
    <w:rsid w:val="00AE5C28"/>
    <w:rsid w:val="00AE62A3"/>
    <w:rsid w:val="00AE714D"/>
    <w:rsid w:val="00AE752C"/>
    <w:rsid w:val="00AE7676"/>
    <w:rsid w:val="00AE7874"/>
    <w:rsid w:val="00AE78E0"/>
    <w:rsid w:val="00AF0117"/>
    <w:rsid w:val="00AF06C1"/>
    <w:rsid w:val="00AF091E"/>
    <w:rsid w:val="00AF0A71"/>
    <w:rsid w:val="00AF0C5E"/>
    <w:rsid w:val="00AF14ED"/>
    <w:rsid w:val="00AF1843"/>
    <w:rsid w:val="00AF2BEB"/>
    <w:rsid w:val="00AF2D40"/>
    <w:rsid w:val="00AF33D4"/>
    <w:rsid w:val="00AF37C9"/>
    <w:rsid w:val="00AF37EE"/>
    <w:rsid w:val="00AF396C"/>
    <w:rsid w:val="00AF3F3C"/>
    <w:rsid w:val="00AF444F"/>
    <w:rsid w:val="00AF4685"/>
    <w:rsid w:val="00AF4C5E"/>
    <w:rsid w:val="00AF4F70"/>
    <w:rsid w:val="00AF505A"/>
    <w:rsid w:val="00AF55B3"/>
    <w:rsid w:val="00AF61D4"/>
    <w:rsid w:val="00AF7171"/>
    <w:rsid w:val="00AF725C"/>
    <w:rsid w:val="00AF74A6"/>
    <w:rsid w:val="00AF7CA9"/>
    <w:rsid w:val="00B009A6"/>
    <w:rsid w:val="00B00D24"/>
    <w:rsid w:val="00B00D48"/>
    <w:rsid w:val="00B016BF"/>
    <w:rsid w:val="00B027D4"/>
    <w:rsid w:val="00B032F3"/>
    <w:rsid w:val="00B03742"/>
    <w:rsid w:val="00B03D71"/>
    <w:rsid w:val="00B04E7A"/>
    <w:rsid w:val="00B052D7"/>
    <w:rsid w:val="00B053EA"/>
    <w:rsid w:val="00B05415"/>
    <w:rsid w:val="00B0607B"/>
    <w:rsid w:val="00B06354"/>
    <w:rsid w:val="00B07EF7"/>
    <w:rsid w:val="00B07FE9"/>
    <w:rsid w:val="00B104B4"/>
    <w:rsid w:val="00B1111E"/>
    <w:rsid w:val="00B11593"/>
    <w:rsid w:val="00B119AD"/>
    <w:rsid w:val="00B128C2"/>
    <w:rsid w:val="00B12DF5"/>
    <w:rsid w:val="00B12E7F"/>
    <w:rsid w:val="00B13902"/>
    <w:rsid w:val="00B13FE0"/>
    <w:rsid w:val="00B13FE5"/>
    <w:rsid w:val="00B14167"/>
    <w:rsid w:val="00B147D9"/>
    <w:rsid w:val="00B14C62"/>
    <w:rsid w:val="00B14D0D"/>
    <w:rsid w:val="00B15308"/>
    <w:rsid w:val="00B15D51"/>
    <w:rsid w:val="00B15E75"/>
    <w:rsid w:val="00B16286"/>
    <w:rsid w:val="00B1654F"/>
    <w:rsid w:val="00B16BEA"/>
    <w:rsid w:val="00B2091F"/>
    <w:rsid w:val="00B20A6A"/>
    <w:rsid w:val="00B210C0"/>
    <w:rsid w:val="00B21826"/>
    <w:rsid w:val="00B21937"/>
    <w:rsid w:val="00B22737"/>
    <w:rsid w:val="00B229BB"/>
    <w:rsid w:val="00B229F0"/>
    <w:rsid w:val="00B23F1E"/>
    <w:rsid w:val="00B242AE"/>
    <w:rsid w:val="00B24927"/>
    <w:rsid w:val="00B250E4"/>
    <w:rsid w:val="00B25B86"/>
    <w:rsid w:val="00B25E69"/>
    <w:rsid w:val="00B2676B"/>
    <w:rsid w:val="00B26B36"/>
    <w:rsid w:val="00B27803"/>
    <w:rsid w:val="00B27A52"/>
    <w:rsid w:val="00B27C54"/>
    <w:rsid w:val="00B27DBA"/>
    <w:rsid w:val="00B27DED"/>
    <w:rsid w:val="00B30BB4"/>
    <w:rsid w:val="00B30C20"/>
    <w:rsid w:val="00B30DFD"/>
    <w:rsid w:val="00B3102A"/>
    <w:rsid w:val="00B31546"/>
    <w:rsid w:val="00B320C8"/>
    <w:rsid w:val="00B32528"/>
    <w:rsid w:val="00B32A29"/>
    <w:rsid w:val="00B32CF1"/>
    <w:rsid w:val="00B331C0"/>
    <w:rsid w:val="00B348B8"/>
    <w:rsid w:val="00B3527D"/>
    <w:rsid w:val="00B35702"/>
    <w:rsid w:val="00B35850"/>
    <w:rsid w:val="00B3597D"/>
    <w:rsid w:val="00B35F81"/>
    <w:rsid w:val="00B3607E"/>
    <w:rsid w:val="00B366A1"/>
    <w:rsid w:val="00B36A9B"/>
    <w:rsid w:val="00B36FD5"/>
    <w:rsid w:val="00B3746F"/>
    <w:rsid w:val="00B37D9B"/>
    <w:rsid w:val="00B37ED7"/>
    <w:rsid w:val="00B400D1"/>
    <w:rsid w:val="00B404BF"/>
    <w:rsid w:val="00B40A0E"/>
    <w:rsid w:val="00B40D9A"/>
    <w:rsid w:val="00B41296"/>
    <w:rsid w:val="00B4132B"/>
    <w:rsid w:val="00B41A68"/>
    <w:rsid w:val="00B4270C"/>
    <w:rsid w:val="00B428CC"/>
    <w:rsid w:val="00B42CD7"/>
    <w:rsid w:val="00B43EE2"/>
    <w:rsid w:val="00B44384"/>
    <w:rsid w:val="00B449F8"/>
    <w:rsid w:val="00B44A8B"/>
    <w:rsid w:val="00B44B92"/>
    <w:rsid w:val="00B4611D"/>
    <w:rsid w:val="00B463BD"/>
    <w:rsid w:val="00B47BA6"/>
    <w:rsid w:val="00B47EA5"/>
    <w:rsid w:val="00B50224"/>
    <w:rsid w:val="00B50D17"/>
    <w:rsid w:val="00B5159D"/>
    <w:rsid w:val="00B52496"/>
    <w:rsid w:val="00B52DA3"/>
    <w:rsid w:val="00B52DC2"/>
    <w:rsid w:val="00B5311A"/>
    <w:rsid w:val="00B53EBD"/>
    <w:rsid w:val="00B5406C"/>
    <w:rsid w:val="00B54402"/>
    <w:rsid w:val="00B54CB1"/>
    <w:rsid w:val="00B54D83"/>
    <w:rsid w:val="00B55401"/>
    <w:rsid w:val="00B55A09"/>
    <w:rsid w:val="00B55D35"/>
    <w:rsid w:val="00B56025"/>
    <w:rsid w:val="00B5663F"/>
    <w:rsid w:val="00B56CFA"/>
    <w:rsid w:val="00B57806"/>
    <w:rsid w:val="00B57E49"/>
    <w:rsid w:val="00B60583"/>
    <w:rsid w:val="00B610E0"/>
    <w:rsid w:val="00B61230"/>
    <w:rsid w:val="00B615B7"/>
    <w:rsid w:val="00B61D6C"/>
    <w:rsid w:val="00B63209"/>
    <w:rsid w:val="00B63349"/>
    <w:rsid w:val="00B642C0"/>
    <w:rsid w:val="00B65DC5"/>
    <w:rsid w:val="00B66128"/>
    <w:rsid w:val="00B66241"/>
    <w:rsid w:val="00B7063B"/>
    <w:rsid w:val="00B7159F"/>
    <w:rsid w:val="00B71FB0"/>
    <w:rsid w:val="00B724C3"/>
    <w:rsid w:val="00B73827"/>
    <w:rsid w:val="00B73A12"/>
    <w:rsid w:val="00B73A5F"/>
    <w:rsid w:val="00B73EA4"/>
    <w:rsid w:val="00B74534"/>
    <w:rsid w:val="00B755B5"/>
    <w:rsid w:val="00B759CE"/>
    <w:rsid w:val="00B759F9"/>
    <w:rsid w:val="00B75B13"/>
    <w:rsid w:val="00B75E94"/>
    <w:rsid w:val="00B760EA"/>
    <w:rsid w:val="00B76DDD"/>
    <w:rsid w:val="00B80346"/>
    <w:rsid w:val="00B80400"/>
    <w:rsid w:val="00B807B8"/>
    <w:rsid w:val="00B8082A"/>
    <w:rsid w:val="00B80B86"/>
    <w:rsid w:val="00B80B8D"/>
    <w:rsid w:val="00B81391"/>
    <w:rsid w:val="00B81455"/>
    <w:rsid w:val="00B8156A"/>
    <w:rsid w:val="00B81B1A"/>
    <w:rsid w:val="00B823FA"/>
    <w:rsid w:val="00B82A2E"/>
    <w:rsid w:val="00B82C7C"/>
    <w:rsid w:val="00B83AE9"/>
    <w:rsid w:val="00B83C82"/>
    <w:rsid w:val="00B848CA"/>
    <w:rsid w:val="00B852DE"/>
    <w:rsid w:val="00B85388"/>
    <w:rsid w:val="00B85908"/>
    <w:rsid w:val="00B85A21"/>
    <w:rsid w:val="00B861E0"/>
    <w:rsid w:val="00B878EA"/>
    <w:rsid w:val="00B87B53"/>
    <w:rsid w:val="00B87D3E"/>
    <w:rsid w:val="00B900A8"/>
    <w:rsid w:val="00B902D8"/>
    <w:rsid w:val="00B90A39"/>
    <w:rsid w:val="00B90C37"/>
    <w:rsid w:val="00B914F9"/>
    <w:rsid w:val="00B9151A"/>
    <w:rsid w:val="00B91B96"/>
    <w:rsid w:val="00B91EAA"/>
    <w:rsid w:val="00B92836"/>
    <w:rsid w:val="00B92849"/>
    <w:rsid w:val="00B92C45"/>
    <w:rsid w:val="00B92DD4"/>
    <w:rsid w:val="00B937F7"/>
    <w:rsid w:val="00B93CAC"/>
    <w:rsid w:val="00B9404D"/>
    <w:rsid w:val="00B94695"/>
    <w:rsid w:val="00B94961"/>
    <w:rsid w:val="00B94D84"/>
    <w:rsid w:val="00B95193"/>
    <w:rsid w:val="00B9557F"/>
    <w:rsid w:val="00B95EB2"/>
    <w:rsid w:val="00B961CC"/>
    <w:rsid w:val="00B9675D"/>
    <w:rsid w:val="00B9681B"/>
    <w:rsid w:val="00B96A6C"/>
    <w:rsid w:val="00B97155"/>
    <w:rsid w:val="00B971BE"/>
    <w:rsid w:val="00B975F4"/>
    <w:rsid w:val="00B97688"/>
    <w:rsid w:val="00BA01D9"/>
    <w:rsid w:val="00BA0225"/>
    <w:rsid w:val="00BA08DF"/>
    <w:rsid w:val="00BA12E3"/>
    <w:rsid w:val="00BA1FD5"/>
    <w:rsid w:val="00BA22F5"/>
    <w:rsid w:val="00BA2AF0"/>
    <w:rsid w:val="00BA2B11"/>
    <w:rsid w:val="00BA2E1C"/>
    <w:rsid w:val="00BA3187"/>
    <w:rsid w:val="00BA342E"/>
    <w:rsid w:val="00BA4216"/>
    <w:rsid w:val="00BA4697"/>
    <w:rsid w:val="00BA4F82"/>
    <w:rsid w:val="00BA501B"/>
    <w:rsid w:val="00BA5E98"/>
    <w:rsid w:val="00BA5F29"/>
    <w:rsid w:val="00BA5F9E"/>
    <w:rsid w:val="00BA6B17"/>
    <w:rsid w:val="00BA73AA"/>
    <w:rsid w:val="00BA7964"/>
    <w:rsid w:val="00BA7AC2"/>
    <w:rsid w:val="00BA7ECC"/>
    <w:rsid w:val="00BB03C1"/>
    <w:rsid w:val="00BB1681"/>
    <w:rsid w:val="00BB2120"/>
    <w:rsid w:val="00BB22AA"/>
    <w:rsid w:val="00BB23A5"/>
    <w:rsid w:val="00BB2643"/>
    <w:rsid w:val="00BB31EE"/>
    <w:rsid w:val="00BB3243"/>
    <w:rsid w:val="00BB3436"/>
    <w:rsid w:val="00BB3539"/>
    <w:rsid w:val="00BB3B3D"/>
    <w:rsid w:val="00BB3B67"/>
    <w:rsid w:val="00BB454A"/>
    <w:rsid w:val="00BB48FB"/>
    <w:rsid w:val="00BB4FB6"/>
    <w:rsid w:val="00BB59A4"/>
    <w:rsid w:val="00BB612D"/>
    <w:rsid w:val="00BB6D1C"/>
    <w:rsid w:val="00BB6D25"/>
    <w:rsid w:val="00BB6E6B"/>
    <w:rsid w:val="00BB7287"/>
    <w:rsid w:val="00BB7344"/>
    <w:rsid w:val="00BB7819"/>
    <w:rsid w:val="00BC0BD2"/>
    <w:rsid w:val="00BC0CB2"/>
    <w:rsid w:val="00BC0EA2"/>
    <w:rsid w:val="00BC1253"/>
    <w:rsid w:val="00BC1745"/>
    <w:rsid w:val="00BC2423"/>
    <w:rsid w:val="00BC3485"/>
    <w:rsid w:val="00BC34F4"/>
    <w:rsid w:val="00BC3BD6"/>
    <w:rsid w:val="00BC3BF2"/>
    <w:rsid w:val="00BC3D62"/>
    <w:rsid w:val="00BC3DD7"/>
    <w:rsid w:val="00BC3E84"/>
    <w:rsid w:val="00BC45B7"/>
    <w:rsid w:val="00BC4623"/>
    <w:rsid w:val="00BC5848"/>
    <w:rsid w:val="00BC5B49"/>
    <w:rsid w:val="00BC6C50"/>
    <w:rsid w:val="00BD01A5"/>
    <w:rsid w:val="00BD079E"/>
    <w:rsid w:val="00BD0BE6"/>
    <w:rsid w:val="00BD1154"/>
    <w:rsid w:val="00BD11D6"/>
    <w:rsid w:val="00BD11F8"/>
    <w:rsid w:val="00BD12FF"/>
    <w:rsid w:val="00BD13CB"/>
    <w:rsid w:val="00BD152F"/>
    <w:rsid w:val="00BD1FFB"/>
    <w:rsid w:val="00BD29C4"/>
    <w:rsid w:val="00BD2F8D"/>
    <w:rsid w:val="00BD3F10"/>
    <w:rsid w:val="00BD6045"/>
    <w:rsid w:val="00BD63DE"/>
    <w:rsid w:val="00BD6738"/>
    <w:rsid w:val="00BD6B13"/>
    <w:rsid w:val="00BE0D68"/>
    <w:rsid w:val="00BE1AF2"/>
    <w:rsid w:val="00BE1E62"/>
    <w:rsid w:val="00BE21FF"/>
    <w:rsid w:val="00BE467A"/>
    <w:rsid w:val="00BE47D0"/>
    <w:rsid w:val="00BE48B0"/>
    <w:rsid w:val="00BE5817"/>
    <w:rsid w:val="00BE6306"/>
    <w:rsid w:val="00BE6B3D"/>
    <w:rsid w:val="00BE6DF4"/>
    <w:rsid w:val="00BE6F3E"/>
    <w:rsid w:val="00BE791D"/>
    <w:rsid w:val="00BF0190"/>
    <w:rsid w:val="00BF0C31"/>
    <w:rsid w:val="00BF0F98"/>
    <w:rsid w:val="00BF2341"/>
    <w:rsid w:val="00BF2C0D"/>
    <w:rsid w:val="00BF2DBA"/>
    <w:rsid w:val="00BF378B"/>
    <w:rsid w:val="00BF3B11"/>
    <w:rsid w:val="00BF4697"/>
    <w:rsid w:val="00BF4AFD"/>
    <w:rsid w:val="00BF503F"/>
    <w:rsid w:val="00BF53E5"/>
    <w:rsid w:val="00BF5647"/>
    <w:rsid w:val="00BF5E27"/>
    <w:rsid w:val="00BF650D"/>
    <w:rsid w:val="00BF6921"/>
    <w:rsid w:val="00BF6F5A"/>
    <w:rsid w:val="00C00253"/>
    <w:rsid w:val="00C00B5B"/>
    <w:rsid w:val="00C011AE"/>
    <w:rsid w:val="00C017DB"/>
    <w:rsid w:val="00C021A8"/>
    <w:rsid w:val="00C0236D"/>
    <w:rsid w:val="00C0293B"/>
    <w:rsid w:val="00C02C4E"/>
    <w:rsid w:val="00C03338"/>
    <w:rsid w:val="00C03AFB"/>
    <w:rsid w:val="00C03D42"/>
    <w:rsid w:val="00C03DE8"/>
    <w:rsid w:val="00C04EBA"/>
    <w:rsid w:val="00C05611"/>
    <w:rsid w:val="00C0576E"/>
    <w:rsid w:val="00C05A73"/>
    <w:rsid w:val="00C05FCA"/>
    <w:rsid w:val="00C06545"/>
    <w:rsid w:val="00C067A3"/>
    <w:rsid w:val="00C0687B"/>
    <w:rsid w:val="00C07573"/>
    <w:rsid w:val="00C07A38"/>
    <w:rsid w:val="00C07BEA"/>
    <w:rsid w:val="00C07EA1"/>
    <w:rsid w:val="00C10510"/>
    <w:rsid w:val="00C105A4"/>
    <w:rsid w:val="00C1128F"/>
    <w:rsid w:val="00C11493"/>
    <w:rsid w:val="00C11B07"/>
    <w:rsid w:val="00C12111"/>
    <w:rsid w:val="00C12BB0"/>
    <w:rsid w:val="00C12F9E"/>
    <w:rsid w:val="00C141E1"/>
    <w:rsid w:val="00C14A18"/>
    <w:rsid w:val="00C14C48"/>
    <w:rsid w:val="00C1503B"/>
    <w:rsid w:val="00C1505E"/>
    <w:rsid w:val="00C1516B"/>
    <w:rsid w:val="00C1539B"/>
    <w:rsid w:val="00C15429"/>
    <w:rsid w:val="00C15665"/>
    <w:rsid w:val="00C16705"/>
    <w:rsid w:val="00C16B6E"/>
    <w:rsid w:val="00C16EDF"/>
    <w:rsid w:val="00C17309"/>
    <w:rsid w:val="00C177C1"/>
    <w:rsid w:val="00C20264"/>
    <w:rsid w:val="00C204D5"/>
    <w:rsid w:val="00C20CBE"/>
    <w:rsid w:val="00C20D66"/>
    <w:rsid w:val="00C21869"/>
    <w:rsid w:val="00C21BEB"/>
    <w:rsid w:val="00C21F13"/>
    <w:rsid w:val="00C22465"/>
    <w:rsid w:val="00C229CD"/>
    <w:rsid w:val="00C22CDA"/>
    <w:rsid w:val="00C2313A"/>
    <w:rsid w:val="00C24615"/>
    <w:rsid w:val="00C24727"/>
    <w:rsid w:val="00C24C37"/>
    <w:rsid w:val="00C2539A"/>
    <w:rsid w:val="00C25502"/>
    <w:rsid w:val="00C25DAE"/>
    <w:rsid w:val="00C27B83"/>
    <w:rsid w:val="00C3002F"/>
    <w:rsid w:val="00C304AC"/>
    <w:rsid w:val="00C3083F"/>
    <w:rsid w:val="00C31108"/>
    <w:rsid w:val="00C31571"/>
    <w:rsid w:val="00C32AA3"/>
    <w:rsid w:val="00C32CA7"/>
    <w:rsid w:val="00C32D24"/>
    <w:rsid w:val="00C33169"/>
    <w:rsid w:val="00C3317B"/>
    <w:rsid w:val="00C33664"/>
    <w:rsid w:val="00C33893"/>
    <w:rsid w:val="00C34EE2"/>
    <w:rsid w:val="00C35B42"/>
    <w:rsid w:val="00C35DE7"/>
    <w:rsid w:val="00C369C0"/>
    <w:rsid w:val="00C36C82"/>
    <w:rsid w:val="00C374AD"/>
    <w:rsid w:val="00C3757E"/>
    <w:rsid w:val="00C37937"/>
    <w:rsid w:val="00C37A8C"/>
    <w:rsid w:val="00C4053A"/>
    <w:rsid w:val="00C4081C"/>
    <w:rsid w:val="00C40B50"/>
    <w:rsid w:val="00C4136B"/>
    <w:rsid w:val="00C41F78"/>
    <w:rsid w:val="00C42E84"/>
    <w:rsid w:val="00C432DB"/>
    <w:rsid w:val="00C4337B"/>
    <w:rsid w:val="00C43AD1"/>
    <w:rsid w:val="00C43B17"/>
    <w:rsid w:val="00C45574"/>
    <w:rsid w:val="00C4586B"/>
    <w:rsid w:val="00C464F9"/>
    <w:rsid w:val="00C46BFB"/>
    <w:rsid w:val="00C47D78"/>
    <w:rsid w:val="00C50271"/>
    <w:rsid w:val="00C511DE"/>
    <w:rsid w:val="00C5269C"/>
    <w:rsid w:val="00C52D59"/>
    <w:rsid w:val="00C531C1"/>
    <w:rsid w:val="00C53717"/>
    <w:rsid w:val="00C53980"/>
    <w:rsid w:val="00C53B7B"/>
    <w:rsid w:val="00C53CA8"/>
    <w:rsid w:val="00C5483E"/>
    <w:rsid w:val="00C54C91"/>
    <w:rsid w:val="00C55CF2"/>
    <w:rsid w:val="00C56FF2"/>
    <w:rsid w:val="00C57610"/>
    <w:rsid w:val="00C60092"/>
    <w:rsid w:val="00C61111"/>
    <w:rsid w:val="00C613D0"/>
    <w:rsid w:val="00C61530"/>
    <w:rsid w:val="00C619E7"/>
    <w:rsid w:val="00C61B55"/>
    <w:rsid w:val="00C62153"/>
    <w:rsid w:val="00C62791"/>
    <w:rsid w:val="00C627F0"/>
    <w:rsid w:val="00C62FD0"/>
    <w:rsid w:val="00C63836"/>
    <w:rsid w:val="00C64408"/>
    <w:rsid w:val="00C6457B"/>
    <w:rsid w:val="00C655B3"/>
    <w:rsid w:val="00C655ED"/>
    <w:rsid w:val="00C658CB"/>
    <w:rsid w:val="00C659B6"/>
    <w:rsid w:val="00C65B8B"/>
    <w:rsid w:val="00C65C2E"/>
    <w:rsid w:val="00C66FB3"/>
    <w:rsid w:val="00C6708F"/>
    <w:rsid w:val="00C6729B"/>
    <w:rsid w:val="00C6731C"/>
    <w:rsid w:val="00C6779D"/>
    <w:rsid w:val="00C679BE"/>
    <w:rsid w:val="00C67B44"/>
    <w:rsid w:val="00C67D08"/>
    <w:rsid w:val="00C7058F"/>
    <w:rsid w:val="00C705A8"/>
    <w:rsid w:val="00C70B86"/>
    <w:rsid w:val="00C71003"/>
    <w:rsid w:val="00C71AA7"/>
    <w:rsid w:val="00C731F1"/>
    <w:rsid w:val="00C73263"/>
    <w:rsid w:val="00C73312"/>
    <w:rsid w:val="00C74637"/>
    <w:rsid w:val="00C74BF5"/>
    <w:rsid w:val="00C756A1"/>
    <w:rsid w:val="00C75CE5"/>
    <w:rsid w:val="00C75D81"/>
    <w:rsid w:val="00C76567"/>
    <w:rsid w:val="00C7675C"/>
    <w:rsid w:val="00C7677D"/>
    <w:rsid w:val="00C76F9D"/>
    <w:rsid w:val="00C7776B"/>
    <w:rsid w:val="00C777E6"/>
    <w:rsid w:val="00C77B8C"/>
    <w:rsid w:val="00C810FE"/>
    <w:rsid w:val="00C821CD"/>
    <w:rsid w:val="00C821D0"/>
    <w:rsid w:val="00C822C5"/>
    <w:rsid w:val="00C82399"/>
    <w:rsid w:val="00C82A92"/>
    <w:rsid w:val="00C82F15"/>
    <w:rsid w:val="00C830D7"/>
    <w:rsid w:val="00C838BF"/>
    <w:rsid w:val="00C83D87"/>
    <w:rsid w:val="00C8619A"/>
    <w:rsid w:val="00C86370"/>
    <w:rsid w:val="00C86877"/>
    <w:rsid w:val="00C870DD"/>
    <w:rsid w:val="00C871EB"/>
    <w:rsid w:val="00C901B3"/>
    <w:rsid w:val="00C902F2"/>
    <w:rsid w:val="00C9040C"/>
    <w:rsid w:val="00C9078E"/>
    <w:rsid w:val="00C90992"/>
    <w:rsid w:val="00C915F2"/>
    <w:rsid w:val="00C92352"/>
    <w:rsid w:val="00C92C22"/>
    <w:rsid w:val="00C93816"/>
    <w:rsid w:val="00C948CB"/>
    <w:rsid w:val="00C94DF3"/>
    <w:rsid w:val="00C95AC9"/>
    <w:rsid w:val="00C95DB8"/>
    <w:rsid w:val="00C9659F"/>
    <w:rsid w:val="00C965D2"/>
    <w:rsid w:val="00C96CB6"/>
    <w:rsid w:val="00C9703E"/>
    <w:rsid w:val="00C97B41"/>
    <w:rsid w:val="00C97D69"/>
    <w:rsid w:val="00CA18F2"/>
    <w:rsid w:val="00CA192E"/>
    <w:rsid w:val="00CA1BC4"/>
    <w:rsid w:val="00CA1D6A"/>
    <w:rsid w:val="00CA1EA1"/>
    <w:rsid w:val="00CA296E"/>
    <w:rsid w:val="00CA2D07"/>
    <w:rsid w:val="00CA37AF"/>
    <w:rsid w:val="00CA3A80"/>
    <w:rsid w:val="00CA431F"/>
    <w:rsid w:val="00CA491A"/>
    <w:rsid w:val="00CA49DA"/>
    <w:rsid w:val="00CA5020"/>
    <w:rsid w:val="00CA66B3"/>
    <w:rsid w:val="00CA6A65"/>
    <w:rsid w:val="00CA6B9C"/>
    <w:rsid w:val="00CA6ED7"/>
    <w:rsid w:val="00CA7A8C"/>
    <w:rsid w:val="00CA7F55"/>
    <w:rsid w:val="00CB08EC"/>
    <w:rsid w:val="00CB0C46"/>
    <w:rsid w:val="00CB117C"/>
    <w:rsid w:val="00CB13D1"/>
    <w:rsid w:val="00CB31C4"/>
    <w:rsid w:val="00CB4136"/>
    <w:rsid w:val="00CB5C20"/>
    <w:rsid w:val="00CB5CE0"/>
    <w:rsid w:val="00CB5DB7"/>
    <w:rsid w:val="00CB62D5"/>
    <w:rsid w:val="00CB6E96"/>
    <w:rsid w:val="00CB7FA4"/>
    <w:rsid w:val="00CC0120"/>
    <w:rsid w:val="00CC02A7"/>
    <w:rsid w:val="00CC049A"/>
    <w:rsid w:val="00CC077A"/>
    <w:rsid w:val="00CC0A1C"/>
    <w:rsid w:val="00CC0FB8"/>
    <w:rsid w:val="00CC1408"/>
    <w:rsid w:val="00CC1908"/>
    <w:rsid w:val="00CC1A35"/>
    <w:rsid w:val="00CC1F52"/>
    <w:rsid w:val="00CC2F09"/>
    <w:rsid w:val="00CC3175"/>
    <w:rsid w:val="00CC324D"/>
    <w:rsid w:val="00CC43DA"/>
    <w:rsid w:val="00CC44F2"/>
    <w:rsid w:val="00CC45F9"/>
    <w:rsid w:val="00CC4707"/>
    <w:rsid w:val="00CC64F3"/>
    <w:rsid w:val="00CC6911"/>
    <w:rsid w:val="00CC6976"/>
    <w:rsid w:val="00CC7ADF"/>
    <w:rsid w:val="00CC7B55"/>
    <w:rsid w:val="00CD024C"/>
    <w:rsid w:val="00CD04FE"/>
    <w:rsid w:val="00CD057E"/>
    <w:rsid w:val="00CD0B67"/>
    <w:rsid w:val="00CD161D"/>
    <w:rsid w:val="00CD185D"/>
    <w:rsid w:val="00CD1C4E"/>
    <w:rsid w:val="00CD27A5"/>
    <w:rsid w:val="00CD2AE2"/>
    <w:rsid w:val="00CD2B9B"/>
    <w:rsid w:val="00CD2D3C"/>
    <w:rsid w:val="00CD2EF9"/>
    <w:rsid w:val="00CD32A6"/>
    <w:rsid w:val="00CD3941"/>
    <w:rsid w:val="00CD39F7"/>
    <w:rsid w:val="00CD3F79"/>
    <w:rsid w:val="00CD479C"/>
    <w:rsid w:val="00CD4AAF"/>
    <w:rsid w:val="00CD4ECE"/>
    <w:rsid w:val="00CD50EE"/>
    <w:rsid w:val="00CD5B54"/>
    <w:rsid w:val="00CD5F25"/>
    <w:rsid w:val="00CD6CF9"/>
    <w:rsid w:val="00CD7211"/>
    <w:rsid w:val="00CD7AB2"/>
    <w:rsid w:val="00CE0232"/>
    <w:rsid w:val="00CE04F8"/>
    <w:rsid w:val="00CE09F3"/>
    <w:rsid w:val="00CE2686"/>
    <w:rsid w:val="00CE29DA"/>
    <w:rsid w:val="00CE341B"/>
    <w:rsid w:val="00CE3848"/>
    <w:rsid w:val="00CE4C41"/>
    <w:rsid w:val="00CE4C65"/>
    <w:rsid w:val="00CE4D4E"/>
    <w:rsid w:val="00CE504D"/>
    <w:rsid w:val="00CE5354"/>
    <w:rsid w:val="00CE5669"/>
    <w:rsid w:val="00CF05BF"/>
    <w:rsid w:val="00CF0B01"/>
    <w:rsid w:val="00CF16F1"/>
    <w:rsid w:val="00CF27CC"/>
    <w:rsid w:val="00CF2CF0"/>
    <w:rsid w:val="00CF3C13"/>
    <w:rsid w:val="00CF56C8"/>
    <w:rsid w:val="00CF60E2"/>
    <w:rsid w:val="00CF6F49"/>
    <w:rsid w:val="00CF7CC5"/>
    <w:rsid w:val="00D003CD"/>
    <w:rsid w:val="00D00586"/>
    <w:rsid w:val="00D0091D"/>
    <w:rsid w:val="00D00CC6"/>
    <w:rsid w:val="00D010E4"/>
    <w:rsid w:val="00D0112A"/>
    <w:rsid w:val="00D01809"/>
    <w:rsid w:val="00D02DEF"/>
    <w:rsid w:val="00D02F90"/>
    <w:rsid w:val="00D04312"/>
    <w:rsid w:val="00D04392"/>
    <w:rsid w:val="00D044F4"/>
    <w:rsid w:val="00D0463E"/>
    <w:rsid w:val="00D04A19"/>
    <w:rsid w:val="00D04E59"/>
    <w:rsid w:val="00D04F07"/>
    <w:rsid w:val="00D05F55"/>
    <w:rsid w:val="00D061C5"/>
    <w:rsid w:val="00D06EC3"/>
    <w:rsid w:val="00D07F73"/>
    <w:rsid w:val="00D105C2"/>
    <w:rsid w:val="00D109A5"/>
    <w:rsid w:val="00D10AD6"/>
    <w:rsid w:val="00D11146"/>
    <w:rsid w:val="00D11910"/>
    <w:rsid w:val="00D11B82"/>
    <w:rsid w:val="00D11E33"/>
    <w:rsid w:val="00D11F71"/>
    <w:rsid w:val="00D12261"/>
    <w:rsid w:val="00D12506"/>
    <w:rsid w:val="00D126D4"/>
    <w:rsid w:val="00D128D0"/>
    <w:rsid w:val="00D12E64"/>
    <w:rsid w:val="00D12EEF"/>
    <w:rsid w:val="00D12F30"/>
    <w:rsid w:val="00D131D6"/>
    <w:rsid w:val="00D1414E"/>
    <w:rsid w:val="00D14389"/>
    <w:rsid w:val="00D14897"/>
    <w:rsid w:val="00D15458"/>
    <w:rsid w:val="00D155E1"/>
    <w:rsid w:val="00D15B83"/>
    <w:rsid w:val="00D166F4"/>
    <w:rsid w:val="00D1673E"/>
    <w:rsid w:val="00D1755C"/>
    <w:rsid w:val="00D17D41"/>
    <w:rsid w:val="00D2042A"/>
    <w:rsid w:val="00D204B9"/>
    <w:rsid w:val="00D214A0"/>
    <w:rsid w:val="00D21669"/>
    <w:rsid w:val="00D21C60"/>
    <w:rsid w:val="00D21D1A"/>
    <w:rsid w:val="00D2201B"/>
    <w:rsid w:val="00D22864"/>
    <w:rsid w:val="00D22D0E"/>
    <w:rsid w:val="00D23841"/>
    <w:rsid w:val="00D242A4"/>
    <w:rsid w:val="00D25BA6"/>
    <w:rsid w:val="00D263EC"/>
    <w:rsid w:val="00D26884"/>
    <w:rsid w:val="00D309F2"/>
    <w:rsid w:val="00D30A55"/>
    <w:rsid w:val="00D30C33"/>
    <w:rsid w:val="00D31990"/>
    <w:rsid w:val="00D31A05"/>
    <w:rsid w:val="00D322DB"/>
    <w:rsid w:val="00D33632"/>
    <w:rsid w:val="00D3365C"/>
    <w:rsid w:val="00D337FC"/>
    <w:rsid w:val="00D33963"/>
    <w:rsid w:val="00D342C9"/>
    <w:rsid w:val="00D345D0"/>
    <w:rsid w:val="00D34908"/>
    <w:rsid w:val="00D34CD6"/>
    <w:rsid w:val="00D356F2"/>
    <w:rsid w:val="00D363D9"/>
    <w:rsid w:val="00D368F9"/>
    <w:rsid w:val="00D37273"/>
    <w:rsid w:val="00D37597"/>
    <w:rsid w:val="00D40724"/>
    <w:rsid w:val="00D40890"/>
    <w:rsid w:val="00D40A39"/>
    <w:rsid w:val="00D417B9"/>
    <w:rsid w:val="00D41ADF"/>
    <w:rsid w:val="00D426A8"/>
    <w:rsid w:val="00D431DE"/>
    <w:rsid w:val="00D435A2"/>
    <w:rsid w:val="00D4434A"/>
    <w:rsid w:val="00D44752"/>
    <w:rsid w:val="00D44FF0"/>
    <w:rsid w:val="00D45308"/>
    <w:rsid w:val="00D460CE"/>
    <w:rsid w:val="00D461D2"/>
    <w:rsid w:val="00D46775"/>
    <w:rsid w:val="00D4689F"/>
    <w:rsid w:val="00D46939"/>
    <w:rsid w:val="00D50A99"/>
    <w:rsid w:val="00D50D8A"/>
    <w:rsid w:val="00D51101"/>
    <w:rsid w:val="00D512E1"/>
    <w:rsid w:val="00D519D9"/>
    <w:rsid w:val="00D51EFC"/>
    <w:rsid w:val="00D520CD"/>
    <w:rsid w:val="00D52392"/>
    <w:rsid w:val="00D526B6"/>
    <w:rsid w:val="00D52828"/>
    <w:rsid w:val="00D53524"/>
    <w:rsid w:val="00D53BC3"/>
    <w:rsid w:val="00D53F47"/>
    <w:rsid w:val="00D54C4F"/>
    <w:rsid w:val="00D54E37"/>
    <w:rsid w:val="00D54F48"/>
    <w:rsid w:val="00D553C6"/>
    <w:rsid w:val="00D560B0"/>
    <w:rsid w:val="00D56978"/>
    <w:rsid w:val="00D572BA"/>
    <w:rsid w:val="00D606A0"/>
    <w:rsid w:val="00D60DAF"/>
    <w:rsid w:val="00D636A0"/>
    <w:rsid w:val="00D63C36"/>
    <w:rsid w:val="00D6424F"/>
    <w:rsid w:val="00D64688"/>
    <w:rsid w:val="00D646FF"/>
    <w:rsid w:val="00D64E03"/>
    <w:rsid w:val="00D64E36"/>
    <w:rsid w:val="00D64F4D"/>
    <w:rsid w:val="00D650BB"/>
    <w:rsid w:val="00D65911"/>
    <w:rsid w:val="00D66A27"/>
    <w:rsid w:val="00D66E6E"/>
    <w:rsid w:val="00D67144"/>
    <w:rsid w:val="00D700AA"/>
    <w:rsid w:val="00D70495"/>
    <w:rsid w:val="00D706A2"/>
    <w:rsid w:val="00D710C9"/>
    <w:rsid w:val="00D71E32"/>
    <w:rsid w:val="00D73075"/>
    <w:rsid w:val="00D73898"/>
    <w:rsid w:val="00D73939"/>
    <w:rsid w:val="00D74188"/>
    <w:rsid w:val="00D74AE7"/>
    <w:rsid w:val="00D74B3C"/>
    <w:rsid w:val="00D74BED"/>
    <w:rsid w:val="00D753B8"/>
    <w:rsid w:val="00D75990"/>
    <w:rsid w:val="00D75BCA"/>
    <w:rsid w:val="00D76095"/>
    <w:rsid w:val="00D76298"/>
    <w:rsid w:val="00D77166"/>
    <w:rsid w:val="00D77E7D"/>
    <w:rsid w:val="00D8051A"/>
    <w:rsid w:val="00D810E7"/>
    <w:rsid w:val="00D817C6"/>
    <w:rsid w:val="00D82531"/>
    <w:rsid w:val="00D82678"/>
    <w:rsid w:val="00D8367F"/>
    <w:rsid w:val="00D83CB0"/>
    <w:rsid w:val="00D83F60"/>
    <w:rsid w:val="00D8479B"/>
    <w:rsid w:val="00D8576C"/>
    <w:rsid w:val="00D8605B"/>
    <w:rsid w:val="00D8632B"/>
    <w:rsid w:val="00D86796"/>
    <w:rsid w:val="00D8751E"/>
    <w:rsid w:val="00D87735"/>
    <w:rsid w:val="00D87D74"/>
    <w:rsid w:val="00D9124E"/>
    <w:rsid w:val="00D91B34"/>
    <w:rsid w:val="00D91DA3"/>
    <w:rsid w:val="00D91DD1"/>
    <w:rsid w:val="00D92082"/>
    <w:rsid w:val="00D92610"/>
    <w:rsid w:val="00D92F81"/>
    <w:rsid w:val="00D932C2"/>
    <w:rsid w:val="00D94083"/>
    <w:rsid w:val="00D9438A"/>
    <w:rsid w:val="00D943E8"/>
    <w:rsid w:val="00D94CBF"/>
    <w:rsid w:val="00D95402"/>
    <w:rsid w:val="00D95549"/>
    <w:rsid w:val="00D9656A"/>
    <w:rsid w:val="00D9659B"/>
    <w:rsid w:val="00D96905"/>
    <w:rsid w:val="00D9767F"/>
    <w:rsid w:val="00D97A13"/>
    <w:rsid w:val="00D97FDD"/>
    <w:rsid w:val="00DA04DE"/>
    <w:rsid w:val="00DA05ED"/>
    <w:rsid w:val="00DA0DEC"/>
    <w:rsid w:val="00DA105A"/>
    <w:rsid w:val="00DA11F1"/>
    <w:rsid w:val="00DA14AB"/>
    <w:rsid w:val="00DA19EB"/>
    <w:rsid w:val="00DA1A17"/>
    <w:rsid w:val="00DA1D42"/>
    <w:rsid w:val="00DA29D9"/>
    <w:rsid w:val="00DA2F61"/>
    <w:rsid w:val="00DA3DC6"/>
    <w:rsid w:val="00DA4155"/>
    <w:rsid w:val="00DA53C8"/>
    <w:rsid w:val="00DA5FCC"/>
    <w:rsid w:val="00DA76CE"/>
    <w:rsid w:val="00DA7731"/>
    <w:rsid w:val="00DA7C5D"/>
    <w:rsid w:val="00DB05F1"/>
    <w:rsid w:val="00DB07D3"/>
    <w:rsid w:val="00DB2220"/>
    <w:rsid w:val="00DB37F9"/>
    <w:rsid w:val="00DB3A8E"/>
    <w:rsid w:val="00DB3EAA"/>
    <w:rsid w:val="00DB43E4"/>
    <w:rsid w:val="00DB4CB4"/>
    <w:rsid w:val="00DB4E71"/>
    <w:rsid w:val="00DB527B"/>
    <w:rsid w:val="00DB5AF0"/>
    <w:rsid w:val="00DB5E48"/>
    <w:rsid w:val="00DB6F31"/>
    <w:rsid w:val="00DB7573"/>
    <w:rsid w:val="00DB76D1"/>
    <w:rsid w:val="00DB7FA5"/>
    <w:rsid w:val="00DC0655"/>
    <w:rsid w:val="00DC0DA1"/>
    <w:rsid w:val="00DC1B41"/>
    <w:rsid w:val="00DC1B4E"/>
    <w:rsid w:val="00DC1E42"/>
    <w:rsid w:val="00DC2D1F"/>
    <w:rsid w:val="00DC390C"/>
    <w:rsid w:val="00DC46E9"/>
    <w:rsid w:val="00DC4F91"/>
    <w:rsid w:val="00DC5E3C"/>
    <w:rsid w:val="00DC5F66"/>
    <w:rsid w:val="00DC6210"/>
    <w:rsid w:val="00DC6E85"/>
    <w:rsid w:val="00DC75DC"/>
    <w:rsid w:val="00DC76C8"/>
    <w:rsid w:val="00DC7BE9"/>
    <w:rsid w:val="00DC7E66"/>
    <w:rsid w:val="00DD02C1"/>
    <w:rsid w:val="00DD0879"/>
    <w:rsid w:val="00DD19A7"/>
    <w:rsid w:val="00DD22E0"/>
    <w:rsid w:val="00DD2872"/>
    <w:rsid w:val="00DD33CC"/>
    <w:rsid w:val="00DD35A7"/>
    <w:rsid w:val="00DD3C3B"/>
    <w:rsid w:val="00DD473F"/>
    <w:rsid w:val="00DD49A0"/>
    <w:rsid w:val="00DD509F"/>
    <w:rsid w:val="00DD572C"/>
    <w:rsid w:val="00DD58AE"/>
    <w:rsid w:val="00DD5BDA"/>
    <w:rsid w:val="00DD5C3E"/>
    <w:rsid w:val="00DD68D2"/>
    <w:rsid w:val="00DD6CC7"/>
    <w:rsid w:val="00DD7823"/>
    <w:rsid w:val="00DD790A"/>
    <w:rsid w:val="00DE050D"/>
    <w:rsid w:val="00DE0BD1"/>
    <w:rsid w:val="00DE1319"/>
    <w:rsid w:val="00DE1D4C"/>
    <w:rsid w:val="00DE2098"/>
    <w:rsid w:val="00DE20FF"/>
    <w:rsid w:val="00DE228E"/>
    <w:rsid w:val="00DE2880"/>
    <w:rsid w:val="00DE2922"/>
    <w:rsid w:val="00DE2984"/>
    <w:rsid w:val="00DE310D"/>
    <w:rsid w:val="00DE349C"/>
    <w:rsid w:val="00DE36D6"/>
    <w:rsid w:val="00DE51D4"/>
    <w:rsid w:val="00DE56A4"/>
    <w:rsid w:val="00DE5886"/>
    <w:rsid w:val="00DE5E03"/>
    <w:rsid w:val="00DE5ED8"/>
    <w:rsid w:val="00DE6368"/>
    <w:rsid w:val="00DE638E"/>
    <w:rsid w:val="00DE64BC"/>
    <w:rsid w:val="00DE6842"/>
    <w:rsid w:val="00DE7292"/>
    <w:rsid w:val="00DE7617"/>
    <w:rsid w:val="00DE7845"/>
    <w:rsid w:val="00DE7972"/>
    <w:rsid w:val="00DE7F96"/>
    <w:rsid w:val="00DE7F9A"/>
    <w:rsid w:val="00DF04E4"/>
    <w:rsid w:val="00DF0A91"/>
    <w:rsid w:val="00DF0F05"/>
    <w:rsid w:val="00DF203B"/>
    <w:rsid w:val="00DF2629"/>
    <w:rsid w:val="00DF26EA"/>
    <w:rsid w:val="00DF31D2"/>
    <w:rsid w:val="00DF3318"/>
    <w:rsid w:val="00DF35F3"/>
    <w:rsid w:val="00DF36BB"/>
    <w:rsid w:val="00DF47DD"/>
    <w:rsid w:val="00DF4F9A"/>
    <w:rsid w:val="00DF6402"/>
    <w:rsid w:val="00DF6A1A"/>
    <w:rsid w:val="00DF72CA"/>
    <w:rsid w:val="00DF77AA"/>
    <w:rsid w:val="00E00943"/>
    <w:rsid w:val="00E00CB3"/>
    <w:rsid w:val="00E031AD"/>
    <w:rsid w:val="00E03383"/>
    <w:rsid w:val="00E0398A"/>
    <w:rsid w:val="00E03B77"/>
    <w:rsid w:val="00E03F96"/>
    <w:rsid w:val="00E0414E"/>
    <w:rsid w:val="00E047E8"/>
    <w:rsid w:val="00E04DE7"/>
    <w:rsid w:val="00E06CB4"/>
    <w:rsid w:val="00E07CB8"/>
    <w:rsid w:val="00E103A2"/>
    <w:rsid w:val="00E107B1"/>
    <w:rsid w:val="00E10E34"/>
    <w:rsid w:val="00E12586"/>
    <w:rsid w:val="00E13113"/>
    <w:rsid w:val="00E13CA9"/>
    <w:rsid w:val="00E142EA"/>
    <w:rsid w:val="00E14754"/>
    <w:rsid w:val="00E154F1"/>
    <w:rsid w:val="00E15565"/>
    <w:rsid w:val="00E15C75"/>
    <w:rsid w:val="00E15DBE"/>
    <w:rsid w:val="00E15EED"/>
    <w:rsid w:val="00E1620D"/>
    <w:rsid w:val="00E1685A"/>
    <w:rsid w:val="00E16AB1"/>
    <w:rsid w:val="00E16D3C"/>
    <w:rsid w:val="00E179F7"/>
    <w:rsid w:val="00E17D9E"/>
    <w:rsid w:val="00E209B0"/>
    <w:rsid w:val="00E20E04"/>
    <w:rsid w:val="00E20E1A"/>
    <w:rsid w:val="00E21E0C"/>
    <w:rsid w:val="00E21E1B"/>
    <w:rsid w:val="00E22CC4"/>
    <w:rsid w:val="00E22FAD"/>
    <w:rsid w:val="00E23855"/>
    <w:rsid w:val="00E23D79"/>
    <w:rsid w:val="00E24264"/>
    <w:rsid w:val="00E249B9"/>
    <w:rsid w:val="00E24BF8"/>
    <w:rsid w:val="00E25137"/>
    <w:rsid w:val="00E25243"/>
    <w:rsid w:val="00E25998"/>
    <w:rsid w:val="00E25E13"/>
    <w:rsid w:val="00E25EE7"/>
    <w:rsid w:val="00E26130"/>
    <w:rsid w:val="00E261B7"/>
    <w:rsid w:val="00E27681"/>
    <w:rsid w:val="00E30335"/>
    <w:rsid w:val="00E31364"/>
    <w:rsid w:val="00E31F4F"/>
    <w:rsid w:val="00E32B47"/>
    <w:rsid w:val="00E340E2"/>
    <w:rsid w:val="00E348E4"/>
    <w:rsid w:val="00E3490E"/>
    <w:rsid w:val="00E34B8C"/>
    <w:rsid w:val="00E34BAC"/>
    <w:rsid w:val="00E35264"/>
    <w:rsid w:val="00E35338"/>
    <w:rsid w:val="00E3753C"/>
    <w:rsid w:val="00E376EA"/>
    <w:rsid w:val="00E3783A"/>
    <w:rsid w:val="00E3787B"/>
    <w:rsid w:val="00E37A4D"/>
    <w:rsid w:val="00E37EF7"/>
    <w:rsid w:val="00E404E8"/>
    <w:rsid w:val="00E408D9"/>
    <w:rsid w:val="00E4139A"/>
    <w:rsid w:val="00E41539"/>
    <w:rsid w:val="00E41584"/>
    <w:rsid w:val="00E41E31"/>
    <w:rsid w:val="00E423AE"/>
    <w:rsid w:val="00E428B6"/>
    <w:rsid w:val="00E42CF6"/>
    <w:rsid w:val="00E435B4"/>
    <w:rsid w:val="00E44717"/>
    <w:rsid w:val="00E44B58"/>
    <w:rsid w:val="00E452FD"/>
    <w:rsid w:val="00E455AD"/>
    <w:rsid w:val="00E457AB"/>
    <w:rsid w:val="00E4587F"/>
    <w:rsid w:val="00E459B1"/>
    <w:rsid w:val="00E45F87"/>
    <w:rsid w:val="00E46252"/>
    <w:rsid w:val="00E46429"/>
    <w:rsid w:val="00E46A2C"/>
    <w:rsid w:val="00E47785"/>
    <w:rsid w:val="00E5053E"/>
    <w:rsid w:val="00E508F8"/>
    <w:rsid w:val="00E512E4"/>
    <w:rsid w:val="00E51612"/>
    <w:rsid w:val="00E5177E"/>
    <w:rsid w:val="00E51A0D"/>
    <w:rsid w:val="00E5230E"/>
    <w:rsid w:val="00E5395F"/>
    <w:rsid w:val="00E53D64"/>
    <w:rsid w:val="00E54559"/>
    <w:rsid w:val="00E54F41"/>
    <w:rsid w:val="00E54F77"/>
    <w:rsid w:val="00E551D6"/>
    <w:rsid w:val="00E554C3"/>
    <w:rsid w:val="00E56D3D"/>
    <w:rsid w:val="00E56FC4"/>
    <w:rsid w:val="00E57137"/>
    <w:rsid w:val="00E57343"/>
    <w:rsid w:val="00E57680"/>
    <w:rsid w:val="00E5773E"/>
    <w:rsid w:val="00E6016F"/>
    <w:rsid w:val="00E602B8"/>
    <w:rsid w:val="00E60770"/>
    <w:rsid w:val="00E60DFB"/>
    <w:rsid w:val="00E60E39"/>
    <w:rsid w:val="00E60EAC"/>
    <w:rsid w:val="00E6161A"/>
    <w:rsid w:val="00E61C93"/>
    <w:rsid w:val="00E62240"/>
    <w:rsid w:val="00E62343"/>
    <w:rsid w:val="00E63533"/>
    <w:rsid w:val="00E63B72"/>
    <w:rsid w:val="00E65146"/>
    <w:rsid w:val="00E652DB"/>
    <w:rsid w:val="00E658AB"/>
    <w:rsid w:val="00E65986"/>
    <w:rsid w:val="00E66999"/>
    <w:rsid w:val="00E66DD1"/>
    <w:rsid w:val="00E67A57"/>
    <w:rsid w:val="00E704A9"/>
    <w:rsid w:val="00E70751"/>
    <w:rsid w:val="00E70DFC"/>
    <w:rsid w:val="00E70F3A"/>
    <w:rsid w:val="00E7168F"/>
    <w:rsid w:val="00E71E61"/>
    <w:rsid w:val="00E71EB7"/>
    <w:rsid w:val="00E7227A"/>
    <w:rsid w:val="00E725C7"/>
    <w:rsid w:val="00E72FC2"/>
    <w:rsid w:val="00E733E5"/>
    <w:rsid w:val="00E73E42"/>
    <w:rsid w:val="00E745A2"/>
    <w:rsid w:val="00E749A5"/>
    <w:rsid w:val="00E74D6A"/>
    <w:rsid w:val="00E74EEA"/>
    <w:rsid w:val="00E750E5"/>
    <w:rsid w:val="00E75189"/>
    <w:rsid w:val="00E751FE"/>
    <w:rsid w:val="00E7536E"/>
    <w:rsid w:val="00E75E26"/>
    <w:rsid w:val="00E76680"/>
    <w:rsid w:val="00E76AFE"/>
    <w:rsid w:val="00E76EED"/>
    <w:rsid w:val="00E770F5"/>
    <w:rsid w:val="00E7725B"/>
    <w:rsid w:val="00E774F2"/>
    <w:rsid w:val="00E776B4"/>
    <w:rsid w:val="00E77793"/>
    <w:rsid w:val="00E77AE7"/>
    <w:rsid w:val="00E81288"/>
    <w:rsid w:val="00E81AFB"/>
    <w:rsid w:val="00E81BC5"/>
    <w:rsid w:val="00E81C5D"/>
    <w:rsid w:val="00E822BF"/>
    <w:rsid w:val="00E82556"/>
    <w:rsid w:val="00E82AA1"/>
    <w:rsid w:val="00E82E26"/>
    <w:rsid w:val="00E83064"/>
    <w:rsid w:val="00E83228"/>
    <w:rsid w:val="00E83D17"/>
    <w:rsid w:val="00E844C6"/>
    <w:rsid w:val="00E84510"/>
    <w:rsid w:val="00E845A9"/>
    <w:rsid w:val="00E84DFF"/>
    <w:rsid w:val="00E857BC"/>
    <w:rsid w:val="00E85C61"/>
    <w:rsid w:val="00E86802"/>
    <w:rsid w:val="00E87442"/>
    <w:rsid w:val="00E90262"/>
    <w:rsid w:val="00E90EC9"/>
    <w:rsid w:val="00E9120E"/>
    <w:rsid w:val="00E9145F"/>
    <w:rsid w:val="00E91B53"/>
    <w:rsid w:val="00E921BF"/>
    <w:rsid w:val="00E93264"/>
    <w:rsid w:val="00E933F3"/>
    <w:rsid w:val="00E94A02"/>
    <w:rsid w:val="00E955E3"/>
    <w:rsid w:val="00E9658D"/>
    <w:rsid w:val="00E96E8C"/>
    <w:rsid w:val="00E97189"/>
    <w:rsid w:val="00E979C5"/>
    <w:rsid w:val="00EA13A3"/>
    <w:rsid w:val="00EA15BF"/>
    <w:rsid w:val="00EA17B0"/>
    <w:rsid w:val="00EA190F"/>
    <w:rsid w:val="00EA2228"/>
    <w:rsid w:val="00EA236D"/>
    <w:rsid w:val="00EA27E8"/>
    <w:rsid w:val="00EA33F1"/>
    <w:rsid w:val="00EA4340"/>
    <w:rsid w:val="00EA4C54"/>
    <w:rsid w:val="00EA4E47"/>
    <w:rsid w:val="00EA60E6"/>
    <w:rsid w:val="00EA657D"/>
    <w:rsid w:val="00EA65F0"/>
    <w:rsid w:val="00EA6B9B"/>
    <w:rsid w:val="00EA6D55"/>
    <w:rsid w:val="00EA6E7D"/>
    <w:rsid w:val="00EA7A25"/>
    <w:rsid w:val="00EA7A4B"/>
    <w:rsid w:val="00EB00C8"/>
    <w:rsid w:val="00EB0572"/>
    <w:rsid w:val="00EB08F9"/>
    <w:rsid w:val="00EB1E48"/>
    <w:rsid w:val="00EB277F"/>
    <w:rsid w:val="00EB29B6"/>
    <w:rsid w:val="00EB2CF7"/>
    <w:rsid w:val="00EB2E2E"/>
    <w:rsid w:val="00EB2F68"/>
    <w:rsid w:val="00EB346D"/>
    <w:rsid w:val="00EB3640"/>
    <w:rsid w:val="00EB3FDC"/>
    <w:rsid w:val="00EB4669"/>
    <w:rsid w:val="00EB591A"/>
    <w:rsid w:val="00EB5BE2"/>
    <w:rsid w:val="00EB6B0C"/>
    <w:rsid w:val="00EB7C84"/>
    <w:rsid w:val="00EB7D65"/>
    <w:rsid w:val="00EC13CD"/>
    <w:rsid w:val="00EC1673"/>
    <w:rsid w:val="00EC16D1"/>
    <w:rsid w:val="00EC1AE0"/>
    <w:rsid w:val="00EC1E27"/>
    <w:rsid w:val="00EC3E71"/>
    <w:rsid w:val="00EC41C9"/>
    <w:rsid w:val="00EC439F"/>
    <w:rsid w:val="00EC4B29"/>
    <w:rsid w:val="00EC52AD"/>
    <w:rsid w:val="00EC52CA"/>
    <w:rsid w:val="00EC58DF"/>
    <w:rsid w:val="00EC5EF6"/>
    <w:rsid w:val="00EC71B5"/>
    <w:rsid w:val="00EC792A"/>
    <w:rsid w:val="00ED0241"/>
    <w:rsid w:val="00ED14EA"/>
    <w:rsid w:val="00ED2837"/>
    <w:rsid w:val="00ED2A38"/>
    <w:rsid w:val="00ED30A9"/>
    <w:rsid w:val="00ED3121"/>
    <w:rsid w:val="00ED332B"/>
    <w:rsid w:val="00ED3F2B"/>
    <w:rsid w:val="00ED491C"/>
    <w:rsid w:val="00ED4B9B"/>
    <w:rsid w:val="00ED4EDF"/>
    <w:rsid w:val="00ED53A9"/>
    <w:rsid w:val="00ED6075"/>
    <w:rsid w:val="00ED6F0D"/>
    <w:rsid w:val="00ED7D78"/>
    <w:rsid w:val="00EE06C3"/>
    <w:rsid w:val="00EE0736"/>
    <w:rsid w:val="00EE165A"/>
    <w:rsid w:val="00EE1A3F"/>
    <w:rsid w:val="00EE1CF7"/>
    <w:rsid w:val="00EE4098"/>
    <w:rsid w:val="00EE40EE"/>
    <w:rsid w:val="00EE418A"/>
    <w:rsid w:val="00EE4839"/>
    <w:rsid w:val="00EE4DFD"/>
    <w:rsid w:val="00EE54AD"/>
    <w:rsid w:val="00EE6162"/>
    <w:rsid w:val="00EE6252"/>
    <w:rsid w:val="00EE6F7D"/>
    <w:rsid w:val="00EE7C31"/>
    <w:rsid w:val="00EE7E86"/>
    <w:rsid w:val="00EF06EB"/>
    <w:rsid w:val="00EF1231"/>
    <w:rsid w:val="00EF1B0F"/>
    <w:rsid w:val="00EF1DB2"/>
    <w:rsid w:val="00EF3055"/>
    <w:rsid w:val="00EF3509"/>
    <w:rsid w:val="00EF384B"/>
    <w:rsid w:val="00EF3CF7"/>
    <w:rsid w:val="00EF40A0"/>
    <w:rsid w:val="00EF42C0"/>
    <w:rsid w:val="00EF49F4"/>
    <w:rsid w:val="00EF5FB8"/>
    <w:rsid w:val="00EF607E"/>
    <w:rsid w:val="00EF65BE"/>
    <w:rsid w:val="00EF6ED1"/>
    <w:rsid w:val="00EF6F24"/>
    <w:rsid w:val="00EF7351"/>
    <w:rsid w:val="00F00974"/>
    <w:rsid w:val="00F01212"/>
    <w:rsid w:val="00F01463"/>
    <w:rsid w:val="00F021B1"/>
    <w:rsid w:val="00F0383E"/>
    <w:rsid w:val="00F049AC"/>
    <w:rsid w:val="00F05510"/>
    <w:rsid w:val="00F05856"/>
    <w:rsid w:val="00F05F66"/>
    <w:rsid w:val="00F067E0"/>
    <w:rsid w:val="00F06AD4"/>
    <w:rsid w:val="00F06F3E"/>
    <w:rsid w:val="00F10B0C"/>
    <w:rsid w:val="00F10BE0"/>
    <w:rsid w:val="00F1127B"/>
    <w:rsid w:val="00F1160E"/>
    <w:rsid w:val="00F11999"/>
    <w:rsid w:val="00F120DD"/>
    <w:rsid w:val="00F12197"/>
    <w:rsid w:val="00F127CA"/>
    <w:rsid w:val="00F12969"/>
    <w:rsid w:val="00F1299C"/>
    <w:rsid w:val="00F12D46"/>
    <w:rsid w:val="00F134B2"/>
    <w:rsid w:val="00F13616"/>
    <w:rsid w:val="00F13C27"/>
    <w:rsid w:val="00F13E0D"/>
    <w:rsid w:val="00F145D7"/>
    <w:rsid w:val="00F14BB5"/>
    <w:rsid w:val="00F14C6A"/>
    <w:rsid w:val="00F1504B"/>
    <w:rsid w:val="00F155C6"/>
    <w:rsid w:val="00F15CF7"/>
    <w:rsid w:val="00F15E40"/>
    <w:rsid w:val="00F16A27"/>
    <w:rsid w:val="00F16AF6"/>
    <w:rsid w:val="00F16DBC"/>
    <w:rsid w:val="00F17091"/>
    <w:rsid w:val="00F17294"/>
    <w:rsid w:val="00F175F9"/>
    <w:rsid w:val="00F17C94"/>
    <w:rsid w:val="00F21535"/>
    <w:rsid w:val="00F21784"/>
    <w:rsid w:val="00F21A59"/>
    <w:rsid w:val="00F21B29"/>
    <w:rsid w:val="00F21B46"/>
    <w:rsid w:val="00F224DF"/>
    <w:rsid w:val="00F227E6"/>
    <w:rsid w:val="00F2283C"/>
    <w:rsid w:val="00F23188"/>
    <w:rsid w:val="00F2354D"/>
    <w:rsid w:val="00F235E9"/>
    <w:rsid w:val="00F23677"/>
    <w:rsid w:val="00F23D80"/>
    <w:rsid w:val="00F24A4F"/>
    <w:rsid w:val="00F258F2"/>
    <w:rsid w:val="00F2621E"/>
    <w:rsid w:val="00F26756"/>
    <w:rsid w:val="00F26E31"/>
    <w:rsid w:val="00F275DE"/>
    <w:rsid w:val="00F276F1"/>
    <w:rsid w:val="00F27DAC"/>
    <w:rsid w:val="00F315E0"/>
    <w:rsid w:val="00F319A4"/>
    <w:rsid w:val="00F31AE4"/>
    <w:rsid w:val="00F31C4F"/>
    <w:rsid w:val="00F31D0A"/>
    <w:rsid w:val="00F321FE"/>
    <w:rsid w:val="00F326E4"/>
    <w:rsid w:val="00F32A75"/>
    <w:rsid w:val="00F3326D"/>
    <w:rsid w:val="00F333B7"/>
    <w:rsid w:val="00F33697"/>
    <w:rsid w:val="00F33F7F"/>
    <w:rsid w:val="00F3442D"/>
    <w:rsid w:val="00F34D68"/>
    <w:rsid w:val="00F351B5"/>
    <w:rsid w:val="00F35CDE"/>
    <w:rsid w:val="00F3632E"/>
    <w:rsid w:val="00F36BEC"/>
    <w:rsid w:val="00F40045"/>
    <w:rsid w:val="00F40168"/>
    <w:rsid w:val="00F40981"/>
    <w:rsid w:val="00F40C42"/>
    <w:rsid w:val="00F40F93"/>
    <w:rsid w:val="00F41C9C"/>
    <w:rsid w:val="00F41E55"/>
    <w:rsid w:val="00F41E7D"/>
    <w:rsid w:val="00F4224C"/>
    <w:rsid w:val="00F4274B"/>
    <w:rsid w:val="00F43673"/>
    <w:rsid w:val="00F43A21"/>
    <w:rsid w:val="00F44234"/>
    <w:rsid w:val="00F4426F"/>
    <w:rsid w:val="00F442DB"/>
    <w:rsid w:val="00F44303"/>
    <w:rsid w:val="00F444FA"/>
    <w:rsid w:val="00F450F7"/>
    <w:rsid w:val="00F45170"/>
    <w:rsid w:val="00F456BA"/>
    <w:rsid w:val="00F45C6A"/>
    <w:rsid w:val="00F462E8"/>
    <w:rsid w:val="00F4653D"/>
    <w:rsid w:val="00F46E62"/>
    <w:rsid w:val="00F46F4B"/>
    <w:rsid w:val="00F473C8"/>
    <w:rsid w:val="00F47B68"/>
    <w:rsid w:val="00F47FDF"/>
    <w:rsid w:val="00F50191"/>
    <w:rsid w:val="00F50737"/>
    <w:rsid w:val="00F50E3D"/>
    <w:rsid w:val="00F517FA"/>
    <w:rsid w:val="00F52870"/>
    <w:rsid w:val="00F53086"/>
    <w:rsid w:val="00F532C0"/>
    <w:rsid w:val="00F53958"/>
    <w:rsid w:val="00F543ED"/>
    <w:rsid w:val="00F54C96"/>
    <w:rsid w:val="00F550CB"/>
    <w:rsid w:val="00F55560"/>
    <w:rsid w:val="00F55E15"/>
    <w:rsid w:val="00F55ED2"/>
    <w:rsid w:val="00F56A7E"/>
    <w:rsid w:val="00F57594"/>
    <w:rsid w:val="00F5794E"/>
    <w:rsid w:val="00F6011D"/>
    <w:rsid w:val="00F60953"/>
    <w:rsid w:val="00F61597"/>
    <w:rsid w:val="00F644B1"/>
    <w:rsid w:val="00F64C62"/>
    <w:rsid w:val="00F64FE0"/>
    <w:rsid w:val="00F65010"/>
    <w:rsid w:val="00F65509"/>
    <w:rsid w:val="00F65717"/>
    <w:rsid w:val="00F6585D"/>
    <w:rsid w:val="00F65DFB"/>
    <w:rsid w:val="00F660DB"/>
    <w:rsid w:val="00F6637D"/>
    <w:rsid w:val="00F664F8"/>
    <w:rsid w:val="00F666A1"/>
    <w:rsid w:val="00F66D6E"/>
    <w:rsid w:val="00F67365"/>
    <w:rsid w:val="00F6758C"/>
    <w:rsid w:val="00F67AE9"/>
    <w:rsid w:val="00F67B74"/>
    <w:rsid w:val="00F67F69"/>
    <w:rsid w:val="00F70307"/>
    <w:rsid w:val="00F708D2"/>
    <w:rsid w:val="00F70AFC"/>
    <w:rsid w:val="00F717CC"/>
    <w:rsid w:val="00F71E2B"/>
    <w:rsid w:val="00F71EBF"/>
    <w:rsid w:val="00F722BB"/>
    <w:rsid w:val="00F72400"/>
    <w:rsid w:val="00F734DC"/>
    <w:rsid w:val="00F7369A"/>
    <w:rsid w:val="00F7392F"/>
    <w:rsid w:val="00F74D92"/>
    <w:rsid w:val="00F74F00"/>
    <w:rsid w:val="00F75200"/>
    <w:rsid w:val="00F7535B"/>
    <w:rsid w:val="00F75A17"/>
    <w:rsid w:val="00F75BD6"/>
    <w:rsid w:val="00F7626E"/>
    <w:rsid w:val="00F762ED"/>
    <w:rsid w:val="00F7666B"/>
    <w:rsid w:val="00F76A97"/>
    <w:rsid w:val="00F76BE2"/>
    <w:rsid w:val="00F777CB"/>
    <w:rsid w:val="00F77DA7"/>
    <w:rsid w:val="00F809AB"/>
    <w:rsid w:val="00F80B0C"/>
    <w:rsid w:val="00F80CA6"/>
    <w:rsid w:val="00F80FB2"/>
    <w:rsid w:val="00F81158"/>
    <w:rsid w:val="00F8146B"/>
    <w:rsid w:val="00F83AA2"/>
    <w:rsid w:val="00F83BD9"/>
    <w:rsid w:val="00F84B76"/>
    <w:rsid w:val="00F8550C"/>
    <w:rsid w:val="00F85A44"/>
    <w:rsid w:val="00F86465"/>
    <w:rsid w:val="00F866E7"/>
    <w:rsid w:val="00F87279"/>
    <w:rsid w:val="00F8765E"/>
    <w:rsid w:val="00F879C6"/>
    <w:rsid w:val="00F87F43"/>
    <w:rsid w:val="00F9008C"/>
    <w:rsid w:val="00F907BF"/>
    <w:rsid w:val="00F9092D"/>
    <w:rsid w:val="00F90B8C"/>
    <w:rsid w:val="00F90C6F"/>
    <w:rsid w:val="00F9190B"/>
    <w:rsid w:val="00F92299"/>
    <w:rsid w:val="00F92604"/>
    <w:rsid w:val="00F9317C"/>
    <w:rsid w:val="00F9330A"/>
    <w:rsid w:val="00F9363B"/>
    <w:rsid w:val="00F94069"/>
    <w:rsid w:val="00F95087"/>
    <w:rsid w:val="00F95240"/>
    <w:rsid w:val="00F95DB6"/>
    <w:rsid w:val="00F95EB1"/>
    <w:rsid w:val="00F9650D"/>
    <w:rsid w:val="00F9673E"/>
    <w:rsid w:val="00F96FC1"/>
    <w:rsid w:val="00F974E2"/>
    <w:rsid w:val="00F97529"/>
    <w:rsid w:val="00FA047E"/>
    <w:rsid w:val="00FA0AB3"/>
    <w:rsid w:val="00FA0BA9"/>
    <w:rsid w:val="00FA17BA"/>
    <w:rsid w:val="00FA247F"/>
    <w:rsid w:val="00FA299A"/>
    <w:rsid w:val="00FA2E58"/>
    <w:rsid w:val="00FA32C8"/>
    <w:rsid w:val="00FA422D"/>
    <w:rsid w:val="00FA43BE"/>
    <w:rsid w:val="00FA450D"/>
    <w:rsid w:val="00FA489B"/>
    <w:rsid w:val="00FA48FE"/>
    <w:rsid w:val="00FA5963"/>
    <w:rsid w:val="00FA5D74"/>
    <w:rsid w:val="00FA6474"/>
    <w:rsid w:val="00FA6A08"/>
    <w:rsid w:val="00FB0611"/>
    <w:rsid w:val="00FB0692"/>
    <w:rsid w:val="00FB237A"/>
    <w:rsid w:val="00FB23D8"/>
    <w:rsid w:val="00FB2906"/>
    <w:rsid w:val="00FB2C11"/>
    <w:rsid w:val="00FB36F9"/>
    <w:rsid w:val="00FB377B"/>
    <w:rsid w:val="00FB380B"/>
    <w:rsid w:val="00FB3B71"/>
    <w:rsid w:val="00FB522D"/>
    <w:rsid w:val="00FB56E1"/>
    <w:rsid w:val="00FB678F"/>
    <w:rsid w:val="00FB69B9"/>
    <w:rsid w:val="00FC011E"/>
    <w:rsid w:val="00FC0244"/>
    <w:rsid w:val="00FC0B3F"/>
    <w:rsid w:val="00FC1231"/>
    <w:rsid w:val="00FC2E05"/>
    <w:rsid w:val="00FC2F7E"/>
    <w:rsid w:val="00FC37AD"/>
    <w:rsid w:val="00FC3DA6"/>
    <w:rsid w:val="00FC3EC2"/>
    <w:rsid w:val="00FC4461"/>
    <w:rsid w:val="00FC5023"/>
    <w:rsid w:val="00FC53D8"/>
    <w:rsid w:val="00FC5662"/>
    <w:rsid w:val="00FC6C87"/>
    <w:rsid w:val="00FC7020"/>
    <w:rsid w:val="00FC77A7"/>
    <w:rsid w:val="00FD0252"/>
    <w:rsid w:val="00FD0519"/>
    <w:rsid w:val="00FD0A4A"/>
    <w:rsid w:val="00FD154D"/>
    <w:rsid w:val="00FD1F4C"/>
    <w:rsid w:val="00FD1FD8"/>
    <w:rsid w:val="00FD235F"/>
    <w:rsid w:val="00FD2386"/>
    <w:rsid w:val="00FD2C5C"/>
    <w:rsid w:val="00FD32D0"/>
    <w:rsid w:val="00FD341A"/>
    <w:rsid w:val="00FD4F34"/>
    <w:rsid w:val="00FD51A1"/>
    <w:rsid w:val="00FD5F7C"/>
    <w:rsid w:val="00FD67DB"/>
    <w:rsid w:val="00FD7641"/>
    <w:rsid w:val="00FD7C17"/>
    <w:rsid w:val="00FD7D17"/>
    <w:rsid w:val="00FE053B"/>
    <w:rsid w:val="00FE0A5C"/>
    <w:rsid w:val="00FE1439"/>
    <w:rsid w:val="00FE1F86"/>
    <w:rsid w:val="00FE2F12"/>
    <w:rsid w:val="00FE3856"/>
    <w:rsid w:val="00FE4336"/>
    <w:rsid w:val="00FE4A3A"/>
    <w:rsid w:val="00FE4BAD"/>
    <w:rsid w:val="00FE516A"/>
    <w:rsid w:val="00FE5404"/>
    <w:rsid w:val="00FE55AD"/>
    <w:rsid w:val="00FE5F48"/>
    <w:rsid w:val="00FE5FDD"/>
    <w:rsid w:val="00FE744D"/>
    <w:rsid w:val="00FE7463"/>
    <w:rsid w:val="00FE7488"/>
    <w:rsid w:val="00FE7728"/>
    <w:rsid w:val="00FF01F2"/>
    <w:rsid w:val="00FF067B"/>
    <w:rsid w:val="00FF0BCB"/>
    <w:rsid w:val="00FF1250"/>
    <w:rsid w:val="00FF1344"/>
    <w:rsid w:val="00FF1AD1"/>
    <w:rsid w:val="00FF1C79"/>
    <w:rsid w:val="00FF1CB1"/>
    <w:rsid w:val="00FF306D"/>
    <w:rsid w:val="00FF3364"/>
    <w:rsid w:val="00FF3636"/>
    <w:rsid w:val="00FF3764"/>
    <w:rsid w:val="00FF3A16"/>
    <w:rsid w:val="00FF44ED"/>
    <w:rsid w:val="00FF4CB6"/>
    <w:rsid w:val="00FF5208"/>
    <w:rsid w:val="00FF75A2"/>
    <w:rsid w:val="00FF77B6"/>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62DB2"/>
    <w:pPr>
      <w:spacing w:before="100" w:beforeAutospacing="1" w:after="100" w:afterAutospacing="1"/>
      <w:outlineLvl w:val="0"/>
    </w:pPr>
    <w:rPr>
      <w:b/>
      <w:bCs/>
      <w:kern w:val="36"/>
      <w:sz w:val="48"/>
      <w:szCs w:val="48"/>
    </w:rPr>
  </w:style>
  <w:style w:type="paragraph" w:styleId="Heading2">
    <w:name w:val="heading 2"/>
    <w:basedOn w:val="Normal"/>
    <w:qFormat/>
    <w:rsid w:val="00062DB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62DB2"/>
    <w:pPr>
      <w:spacing w:before="100" w:beforeAutospacing="1" w:after="100" w:afterAutospacing="1"/>
      <w:outlineLvl w:val="2"/>
    </w:pPr>
    <w:rPr>
      <w:b/>
      <w:bCs/>
      <w:sz w:val="27"/>
      <w:szCs w:val="27"/>
    </w:rPr>
  </w:style>
  <w:style w:type="paragraph" w:styleId="Heading4">
    <w:name w:val="heading 4"/>
    <w:basedOn w:val="Normal"/>
    <w:qFormat/>
    <w:rsid w:val="00062DB2"/>
    <w:pPr>
      <w:spacing w:before="100" w:beforeAutospacing="1" w:after="100" w:afterAutospacing="1"/>
      <w:outlineLvl w:val="3"/>
    </w:pPr>
    <w:rPr>
      <w:b/>
      <w:bCs/>
    </w:rPr>
  </w:style>
  <w:style w:type="paragraph" w:styleId="Heading5">
    <w:name w:val="heading 5"/>
    <w:basedOn w:val="Normal"/>
    <w:qFormat/>
    <w:rsid w:val="00062DB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
    <w:name w:val="Char Char Char Char Char Char1"/>
    <w:basedOn w:val="Normal"/>
    <w:semiHidden/>
    <w:rsid w:val="00956A8C"/>
    <w:pPr>
      <w:spacing w:after="160" w:line="240" w:lineRule="exact"/>
    </w:pPr>
    <w:rPr>
      <w:rFonts w:ascii="Arial" w:hAnsi="Arial"/>
      <w:sz w:val="22"/>
      <w:szCs w:val="22"/>
    </w:rPr>
  </w:style>
  <w:style w:type="paragraph" w:styleId="BodyText">
    <w:name w:val="Body Text"/>
    <w:basedOn w:val="Normal"/>
    <w:rsid w:val="00062DB2"/>
    <w:pPr>
      <w:spacing w:before="100" w:beforeAutospacing="1" w:after="100" w:afterAutospacing="1"/>
    </w:pPr>
  </w:style>
  <w:style w:type="character" w:styleId="Strong">
    <w:name w:val="Strong"/>
    <w:uiPriority w:val="22"/>
    <w:qFormat/>
    <w:rsid w:val="00062DB2"/>
    <w:rPr>
      <w:b/>
      <w:bCs/>
    </w:rPr>
  </w:style>
  <w:style w:type="paragraph" w:styleId="BodyText2">
    <w:name w:val="Body Text 2"/>
    <w:basedOn w:val="Normal"/>
    <w:rsid w:val="00062DB2"/>
    <w:pPr>
      <w:spacing w:before="100" w:beforeAutospacing="1" w:after="100" w:afterAutospacing="1"/>
    </w:pPr>
  </w:style>
  <w:style w:type="paragraph" w:styleId="BodyText3">
    <w:name w:val="Body Text 3"/>
    <w:basedOn w:val="Normal"/>
    <w:rsid w:val="00062DB2"/>
    <w:pPr>
      <w:spacing w:before="100" w:beforeAutospacing="1" w:after="100" w:afterAutospacing="1"/>
    </w:pPr>
  </w:style>
  <w:style w:type="paragraph" w:styleId="Footer">
    <w:name w:val="footer"/>
    <w:basedOn w:val="Normal"/>
    <w:rsid w:val="00062DB2"/>
    <w:pPr>
      <w:tabs>
        <w:tab w:val="center" w:pos="4320"/>
        <w:tab w:val="right" w:pos="8640"/>
      </w:tabs>
    </w:pPr>
  </w:style>
  <w:style w:type="character" w:styleId="PageNumber">
    <w:name w:val="page number"/>
    <w:basedOn w:val="DefaultParagraphFont"/>
    <w:rsid w:val="00062DB2"/>
  </w:style>
  <w:style w:type="paragraph" w:styleId="NormalWeb">
    <w:name w:val="Normal (Web)"/>
    <w:basedOn w:val="Normal"/>
    <w:uiPriority w:val="99"/>
    <w:rsid w:val="00D932C2"/>
    <w:pPr>
      <w:spacing w:before="100" w:beforeAutospacing="1" w:after="100" w:afterAutospacing="1"/>
    </w:pPr>
  </w:style>
  <w:style w:type="table" w:styleId="TableGrid">
    <w:name w:val="Table Grid"/>
    <w:basedOn w:val="TableNormal"/>
    <w:rsid w:val="00932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3102A"/>
    <w:pPr>
      <w:spacing w:after="120"/>
      <w:ind w:left="360"/>
    </w:pPr>
  </w:style>
  <w:style w:type="paragraph" w:styleId="BodyTextIndent2">
    <w:name w:val="Body Text Indent 2"/>
    <w:basedOn w:val="Normal"/>
    <w:rsid w:val="00B3102A"/>
    <w:pPr>
      <w:spacing w:after="120" w:line="480" w:lineRule="auto"/>
      <w:ind w:left="360"/>
    </w:pPr>
  </w:style>
  <w:style w:type="paragraph" w:styleId="EndnoteText">
    <w:name w:val="endnote text"/>
    <w:basedOn w:val="Normal"/>
    <w:semiHidden/>
    <w:rsid w:val="00711AED"/>
    <w:pPr>
      <w:spacing w:before="120" w:line="340" w:lineRule="exact"/>
      <w:jc w:val="both"/>
    </w:pPr>
    <w:rPr>
      <w:rFonts w:ascii=".VnTime" w:hAnsi=".VnTime"/>
      <w:sz w:val="26"/>
      <w:szCs w:val="20"/>
    </w:rPr>
  </w:style>
  <w:style w:type="paragraph" w:styleId="Header">
    <w:name w:val="header"/>
    <w:basedOn w:val="Normal"/>
    <w:rsid w:val="005556E7"/>
    <w:pPr>
      <w:tabs>
        <w:tab w:val="center" w:pos="4320"/>
        <w:tab w:val="right" w:pos="8640"/>
      </w:tabs>
    </w:pPr>
  </w:style>
  <w:style w:type="paragraph" w:customStyle="1" w:styleId="dieu">
    <w:name w:val="dieu"/>
    <w:basedOn w:val="Normal"/>
    <w:link w:val="dieuChar"/>
    <w:rsid w:val="00F9363B"/>
    <w:pPr>
      <w:spacing w:after="120"/>
      <w:ind w:firstLine="720"/>
    </w:pPr>
    <w:rPr>
      <w:b/>
      <w:color w:val="0000FF"/>
      <w:sz w:val="26"/>
      <w:szCs w:val="20"/>
    </w:rPr>
  </w:style>
  <w:style w:type="character" w:customStyle="1" w:styleId="dieuChar">
    <w:name w:val="dieu Char"/>
    <w:link w:val="dieu"/>
    <w:rsid w:val="00F9363B"/>
    <w:rPr>
      <w:b/>
      <w:color w:val="0000FF"/>
      <w:sz w:val="26"/>
      <w:lang w:val="en-US" w:eastAsia="en-US" w:bidi="ar-SA"/>
    </w:rPr>
  </w:style>
  <w:style w:type="paragraph" w:styleId="TOC2">
    <w:name w:val="toc 2"/>
    <w:basedOn w:val="Normal"/>
    <w:next w:val="Normal"/>
    <w:autoRedefine/>
    <w:semiHidden/>
    <w:rsid w:val="00671822"/>
    <w:pPr>
      <w:ind w:left="240"/>
    </w:pPr>
  </w:style>
  <w:style w:type="paragraph" w:styleId="TOC1">
    <w:name w:val="toc 1"/>
    <w:basedOn w:val="Normal"/>
    <w:next w:val="Normal"/>
    <w:autoRedefine/>
    <w:semiHidden/>
    <w:rsid w:val="00C021A8"/>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71822"/>
    <w:pPr>
      <w:ind w:left="480"/>
    </w:pPr>
  </w:style>
  <w:style w:type="character" w:styleId="Hyperlink">
    <w:name w:val="Hyperlink"/>
    <w:uiPriority w:val="99"/>
    <w:rsid w:val="00671822"/>
    <w:rPr>
      <w:color w:val="0000FF"/>
      <w:u w:val="single"/>
    </w:rPr>
  </w:style>
  <w:style w:type="paragraph" w:styleId="BalloonText">
    <w:name w:val="Balloon Text"/>
    <w:basedOn w:val="Normal"/>
    <w:semiHidden/>
    <w:rsid w:val="006C1DB3"/>
    <w:rPr>
      <w:rFonts w:ascii="Tahoma" w:hAnsi="Tahoma" w:cs="Tahoma"/>
      <w:sz w:val="16"/>
      <w:szCs w:val="16"/>
    </w:rPr>
  </w:style>
  <w:style w:type="paragraph" w:customStyle="1" w:styleId="nd">
    <w:name w:val="nd"/>
    <w:basedOn w:val="Normal"/>
    <w:semiHidden/>
    <w:rsid w:val="008A49DE"/>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8A49DE"/>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5C34D4"/>
    <w:pPr>
      <w:ind w:left="720"/>
    </w:pPr>
  </w:style>
  <w:style w:type="paragraph" w:styleId="BodyTextIndent3">
    <w:name w:val="Body Text Indent 3"/>
    <w:basedOn w:val="Normal"/>
    <w:rsid w:val="00D345D0"/>
    <w:pPr>
      <w:spacing w:after="120"/>
      <w:ind w:left="360"/>
    </w:pPr>
    <w:rPr>
      <w:sz w:val="16"/>
      <w:szCs w:val="16"/>
    </w:rPr>
  </w:style>
  <w:style w:type="character" w:customStyle="1" w:styleId="normal-h1">
    <w:name w:val="normal-h1"/>
    <w:rsid w:val="00956A8C"/>
    <w:rPr>
      <w:rFonts w:ascii="Times New Roman" w:hAnsi="Times New Roman" w:cs="Times New Roman" w:hint="default"/>
      <w:color w:val="0000FF"/>
      <w:sz w:val="24"/>
      <w:szCs w:val="24"/>
    </w:rPr>
  </w:style>
  <w:style w:type="paragraph" w:customStyle="1" w:styleId="normal-p">
    <w:name w:val="normal-p"/>
    <w:basedOn w:val="Normal"/>
    <w:rsid w:val="00956A8C"/>
    <w:pPr>
      <w:jc w:val="both"/>
    </w:pPr>
    <w:rPr>
      <w:sz w:val="20"/>
      <w:szCs w:val="20"/>
    </w:rPr>
  </w:style>
  <w:style w:type="paragraph" w:customStyle="1" w:styleId="Char1">
    <w:name w:val="Char1"/>
    <w:basedOn w:val="Normal"/>
    <w:rsid w:val="000F36B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semiHidden/>
    <w:rsid w:val="006D6965"/>
    <w:pPr>
      <w:spacing w:after="160" w:line="240" w:lineRule="exact"/>
    </w:pPr>
    <w:rPr>
      <w:rFonts w:ascii="Arial" w:hAnsi="Arial"/>
      <w:sz w:val="22"/>
      <w:szCs w:val="22"/>
    </w:rPr>
  </w:style>
  <w:style w:type="paragraph" w:customStyle="1" w:styleId="CharCharCharCharCharChar">
    <w:name w:val="Char Char Char Char Char Char"/>
    <w:basedOn w:val="Normal"/>
    <w:next w:val="Normal"/>
    <w:autoRedefine/>
    <w:semiHidden/>
    <w:rsid w:val="00EC1AE0"/>
    <w:pPr>
      <w:spacing w:before="120" w:after="120" w:line="312" w:lineRule="auto"/>
    </w:pPr>
    <w:rPr>
      <w:sz w:val="28"/>
      <w:szCs w:val="28"/>
    </w:rPr>
  </w:style>
  <w:style w:type="character" w:customStyle="1" w:styleId="sapeaubox1">
    <w:name w:val="sapeau_box1"/>
    <w:basedOn w:val="DefaultParagraphFont"/>
    <w:rsid w:val="00537001"/>
  </w:style>
  <w:style w:type="character" w:customStyle="1" w:styleId="toctext">
    <w:name w:val="toctext"/>
    <w:basedOn w:val="DefaultParagraphFont"/>
    <w:rsid w:val="00537001"/>
  </w:style>
  <w:style w:type="character" w:customStyle="1" w:styleId="acontent">
    <w:name w:val="a_content"/>
    <w:basedOn w:val="DefaultParagraphFont"/>
    <w:rsid w:val="00537001"/>
  </w:style>
  <w:style w:type="character" w:customStyle="1" w:styleId="spnmessagetext">
    <w:name w:val="spnmessagetext"/>
    <w:basedOn w:val="DefaultParagraphFont"/>
    <w:rsid w:val="00537001"/>
  </w:style>
  <w:style w:type="paragraph" w:customStyle="1" w:styleId="indexhometext">
    <w:name w:val="indexhometext"/>
    <w:basedOn w:val="Normal"/>
    <w:rsid w:val="00537001"/>
    <w:pPr>
      <w:spacing w:before="100" w:beforeAutospacing="1" w:after="100" w:afterAutospacing="1"/>
    </w:pPr>
    <w:rPr>
      <w:rFonts w:ascii="Arial" w:hAnsi="Arial" w:cs="Arial"/>
      <w:color w:val="000000"/>
      <w:sz w:val="20"/>
      <w:szCs w:val="20"/>
    </w:rPr>
  </w:style>
  <w:style w:type="paragraph" w:customStyle="1" w:styleId="articlehometext">
    <w:name w:val="articlehometext"/>
    <w:basedOn w:val="Normal"/>
    <w:rsid w:val="00537001"/>
    <w:pPr>
      <w:spacing w:before="100" w:beforeAutospacing="1" w:after="100" w:afterAutospacing="1"/>
    </w:pPr>
    <w:rPr>
      <w:rFonts w:ascii="Arial" w:hAnsi="Arial" w:cs="Arial"/>
      <w:b/>
      <w:bCs/>
      <w:color w:val="373737"/>
      <w:sz w:val="20"/>
      <w:szCs w:val="20"/>
    </w:rPr>
  </w:style>
  <w:style w:type="character" w:customStyle="1" w:styleId="apple-converted-space">
    <w:name w:val="apple-converted-space"/>
    <w:rsid w:val="00B210C0"/>
  </w:style>
  <w:style w:type="character" w:styleId="Emphasis">
    <w:name w:val="Emphasis"/>
    <w:uiPriority w:val="20"/>
    <w:qFormat/>
    <w:rsid w:val="00F660DB"/>
    <w:rPr>
      <w:i/>
      <w:iCs/>
    </w:rPr>
  </w:style>
  <w:style w:type="paragraph" w:styleId="ListParagraph">
    <w:name w:val="List Paragraph"/>
    <w:basedOn w:val="Normal"/>
    <w:uiPriority w:val="34"/>
    <w:qFormat/>
    <w:rsid w:val="00E90EC9"/>
    <w:pPr>
      <w:spacing w:after="200" w:line="276" w:lineRule="auto"/>
      <w:ind w:left="720"/>
      <w:contextualSpacing/>
    </w:pPr>
    <w:rPr>
      <w:rFonts w:ascii="Calibri" w:eastAsia="Calibri" w:hAnsi="Calibri"/>
      <w:sz w:val="22"/>
      <w:szCs w:val="22"/>
    </w:rPr>
  </w:style>
  <w:style w:type="paragraph" w:customStyle="1" w:styleId="CharCharCharCharCharChar10">
    <w:name w:val="Char Char Char Char Char Char1"/>
    <w:basedOn w:val="Normal"/>
    <w:semiHidden/>
    <w:rsid w:val="009E42D5"/>
    <w:pPr>
      <w:spacing w:after="160" w:line="240" w:lineRule="exact"/>
    </w:pPr>
    <w:rPr>
      <w:rFonts w:ascii="Arial" w:hAnsi="Arial"/>
      <w:sz w:val="22"/>
      <w:szCs w:val="22"/>
    </w:rPr>
  </w:style>
  <w:style w:type="character" w:customStyle="1" w:styleId="hani">
    <w:name w:val="hani"/>
    <w:basedOn w:val="DefaultParagraphFont"/>
    <w:rsid w:val="00902423"/>
  </w:style>
  <w:style w:type="character" w:customStyle="1" w:styleId="Heading3Char">
    <w:name w:val="Heading 3 Char"/>
    <w:link w:val="Heading3"/>
    <w:uiPriority w:val="9"/>
    <w:rsid w:val="00902423"/>
    <w:rPr>
      <w:b/>
      <w:bCs/>
      <w:sz w:val="27"/>
      <w:szCs w:val="27"/>
    </w:rPr>
  </w:style>
  <w:style w:type="character" w:customStyle="1" w:styleId="mw-headline">
    <w:name w:val="mw-headline"/>
    <w:basedOn w:val="DefaultParagraphFont"/>
    <w:rsid w:val="00902423"/>
  </w:style>
  <w:style w:type="character" w:customStyle="1" w:styleId="mw-editsection">
    <w:name w:val="mw-editsection"/>
    <w:basedOn w:val="DefaultParagraphFont"/>
    <w:rsid w:val="00902423"/>
  </w:style>
  <w:style w:type="character" w:customStyle="1" w:styleId="mw-editsection-bracket">
    <w:name w:val="mw-editsection-bracket"/>
    <w:basedOn w:val="DefaultParagraphFont"/>
    <w:rsid w:val="00902423"/>
  </w:style>
  <w:style w:type="character" w:customStyle="1" w:styleId="mw-editsection-divider">
    <w:name w:val="mw-editsection-divider"/>
    <w:basedOn w:val="DefaultParagraphFont"/>
    <w:rsid w:val="00902423"/>
  </w:style>
  <w:style w:type="character" w:customStyle="1" w:styleId="apple-tab-span">
    <w:name w:val="apple-tab-span"/>
    <w:basedOn w:val="DefaultParagraphFont"/>
    <w:rsid w:val="000A1A61"/>
  </w:style>
  <w:style w:type="paragraph" w:customStyle="1" w:styleId="c2">
    <w:name w:val="c2"/>
    <w:basedOn w:val="Normal"/>
    <w:rsid w:val="00DC1E42"/>
    <w:pPr>
      <w:spacing w:before="100" w:beforeAutospacing="1" w:after="100" w:afterAutospacing="1"/>
    </w:pPr>
  </w:style>
  <w:style w:type="character" w:customStyle="1" w:styleId="c1">
    <w:name w:val="c1"/>
    <w:basedOn w:val="DefaultParagraphFont"/>
    <w:rsid w:val="00DC1E42"/>
  </w:style>
  <w:style w:type="paragraph" w:customStyle="1" w:styleId="Title1">
    <w:name w:val="Title1"/>
    <w:basedOn w:val="Normal"/>
    <w:rsid w:val="0094506E"/>
    <w:pPr>
      <w:spacing w:before="100" w:beforeAutospacing="1" w:after="100" w:afterAutospacing="1"/>
    </w:pPr>
  </w:style>
  <w:style w:type="paragraph" w:customStyle="1" w:styleId="CharCharCharCharCharCharChar1">
    <w:name w:val="Char Char Char Char Char Char Char1"/>
    <w:next w:val="Normal"/>
    <w:autoRedefine/>
    <w:semiHidden/>
    <w:rsid w:val="00F517FA"/>
    <w:pPr>
      <w:spacing w:after="160" w:line="240" w:lineRule="exact"/>
      <w:jc w:val="both"/>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62DB2"/>
    <w:pPr>
      <w:spacing w:before="100" w:beforeAutospacing="1" w:after="100" w:afterAutospacing="1"/>
      <w:outlineLvl w:val="0"/>
    </w:pPr>
    <w:rPr>
      <w:b/>
      <w:bCs/>
      <w:kern w:val="36"/>
      <w:sz w:val="48"/>
      <w:szCs w:val="48"/>
    </w:rPr>
  </w:style>
  <w:style w:type="paragraph" w:styleId="Heading2">
    <w:name w:val="heading 2"/>
    <w:basedOn w:val="Normal"/>
    <w:qFormat/>
    <w:rsid w:val="00062DB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62DB2"/>
    <w:pPr>
      <w:spacing w:before="100" w:beforeAutospacing="1" w:after="100" w:afterAutospacing="1"/>
      <w:outlineLvl w:val="2"/>
    </w:pPr>
    <w:rPr>
      <w:b/>
      <w:bCs/>
      <w:sz w:val="27"/>
      <w:szCs w:val="27"/>
    </w:rPr>
  </w:style>
  <w:style w:type="paragraph" w:styleId="Heading4">
    <w:name w:val="heading 4"/>
    <w:basedOn w:val="Normal"/>
    <w:qFormat/>
    <w:rsid w:val="00062DB2"/>
    <w:pPr>
      <w:spacing w:before="100" w:beforeAutospacing="1" w:after="100" w:afterAutospacing="1"/>
      <w:outlineLvl w:val="3"/>
    </w:pPr>
    <w:rPr>
      <w:b/>
      <w:bCs/>
    </w:rPr>
  </w:style>
  <w:style w:type="paragraph" w:styleId="Heading5">
    <w:name w:val="heading 5"/>
    <w:basedOn w:val="Normal"/>
    <w:qFormat/>
    <w:rsid w:val="00062DB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
    <w:name w:val="Char Char Char Char Char Char1"/>
    <w:basedOn w:val="Normal"/>
    <w:semiHidden/>
    <w:rsid w:val="00956A8C"/>
    <w:pPr>
      <w:spacing w:after="160" w:line="240" w:lineRule="exact"/>
    </w:pPr>
    <w:rPr>
      <w:rFonts w:ascii="Arial" w:hAnsi="Arial"/>
      <w:sz w:val="22"/>
      <w:szCs w:val="22"/>
    </w:rPr>
  </w:style>
  <w:style w:type="paragraph" w:styleId="BodyText">
    <w:name w:val="Body Text"/>
    <w:basedOn w:val="Normal"/>
    <w:rsid w:val="00062DB2"/>
    <w:pPr>
      <w:spacing w:before="100" w:beforeAutospacing="1" w:after="100" w:afterAutospacing="1"/>
    </w:pPr>
  </w:style>
  <w:style w:type="character" w:styleId="Strong">
    <w:name w:val="Strong"/>
    <w:uiPriority w:val="22"/>
    <w:qFormat/>
    <w:rsid w:val="00062DB2"/>
    <w:rPr>
      <w:b/>
      <w:bCs/>
    </w:rPr>
  </w:style>
  <w:style w:type="paragraph" w:styleId="BodyText2">
    <w:name w:val="Body Text 2"/>
    <w:basedOn w:val="Normal"/>
    <w:rsid w:val="00062DB2"/>
    <w:pPr>
      <w:spacing w:before="100" w:beforeAutospacing="1" w:after="100" w:afterAutospacing="1"/>
    </w:pPr>
  </w:style>
  <w:style w:type="paragraph" w:styleId="BodyText3">
    <w:name w:val="Body Text 3"/>
    <w:basedOn w:val="Normal"/>
    <w:rsid w:val="00062DB2"/>
    <w:pPr>
      <w:spacing w:before="100" w:beforeAutospacing="1" w:after="100" w:afterAutospacing="1"/>
    </w:pPr>
  </w:style>
  <w:style w:type="paragraph" w:styleId="Footer">
    <w:name w:val="footer"/>
    <w:basedOn w:val="Normal"/>
    <w:rsid w:val="00062DB2"/>
    <w:pPr>
      <w:tabs>
        <w:tab w:val="center" w:pos="4320"/>
        <w:tab w:val="right" w:pos="8640"/>
      </w:tabs>
    </w:pPr>
  </w:style>
  <w:style w:type="character" w:styleId="PageNumber">
    <w:name w:val="page number"/>
    <w:basedOn w:val="DefaultParagraphFont"/>
    <w:rsid w:val="00062DB2"/>
  </w:style>
  <w:style w:type="paragraph" w:styleId="NormalWeb">
    <w:name w:val="Normal (Web)"/>
    <w:basedOn w:val="Normal"/>
    <w:uiPriority w:val="99"/>
    <w:rsid w:val="00D932C2"/>
    <w:pPr>
      <w:spacing w:before="100" w:beforeAutospacing="1" w:after="100" w:afterAutospacing="1"/>
    </w:pPr>
  </w:style>
  <w:style w:type="table" w:styleId="TableGrid">
    <w:name w:val="Table Grid"/>
    <w:basedOn w:val="TableNormal"/>
    <w:rsid w:val="00932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3102A"/>
    <w:pPr>
      <w:spacing w:after="120"/>
      <w:ind w:left="360"/>
    </w:pPr>
  </w:style>
  <w:style w:type="paragraph" w:styleId="BodyTextIndent2">
    <w:name w:val="Body Text Indent 2"/>
    <w:basedOn w:val="Normal"/>
    <w:rsid w:val="00B3102A"/>
    <w:pPr>
      <w:spacing w:after="120" w:line="480" w:lineRule="auto"/>
      <w:ind w:left="360"/>
    </w:pPr>
  </w:style>
  <w:style w:type="paragraph" w:styleId="EndnoteText">
    <w:name w:val="endnote text"/>
    <w:basedOn w:val="Normal"/>
    <w:semiHidden/>
    <w:rsid w:val="00711AED"/>
    <w:pPr>
      <w:spacing w:before="120" w:line="340" w:lineRule="exact"/>
      <w:jc w:val="both"/>
    </w:pPr>
    <w:rPr>
      <w:rFonts w:ascii=".VnTime" w:hAnsi=".VnTime"/>
      <w:sz w:val="26"/>
      <w:szCs w:val="20"/>
    </w:rPr>
  </w:style>
  <w:style w:type="paragraph" w:styleId="Header">
    <w:name w:val="header"/>
    <w:basedOn w:val="Normal"/>
    <w:rsid w:val="005556E7"/>
    <w:pPr>
      <w:tabs>
        <w:tab w:val="center" w:pos="4320"/>
        <w:tab w:val="right" w:pos="8640"/>
      </w:tabs>
    </w:pPr>
  </w:style>
  <w:style w:type="paragraph" w:customStyle="1" w:styleId="dieu">
    <w:name w:val="dieu"/>
    <w:basedOn w:val="Normal"/>
    <w:link w:val="dieuChar"/>
    <w:rsid w:val="00F9363B"/>
    <w:pPr>
      <w:spacing w:after="120"/>
      <w:ind w:firstLine="720"/>
    </w:pPr>
    <w:rPr>
      <w:b/>
      <w:color w:val="0000FF"/>
      <w:sz w:val="26"/>
      <w:szCs w:val="20"/>
    </w:rPr>
  </w:style>
  <w:style w:type="character" w:customStyle="1" w:styleId="dieuChar">
    <w:name w:val="dieu Char"/>
    <w:link w:val="dieu"/>
    <w:rsid w:val="00F9363B"/>
    <w:rPr>
      <w:b/>
      <w:color w:val="0000FF"/>
      <w:sz w:val="26"/>
      <w:lang w:val="en-US" w:eastAsia="en-US" w:bidi="ar-SA"/>
    </w:rPr>
  </w:style>
  <w:style w:type="paragraph" w:styleId="TOC2">
    <w:name w:val="toc 2"/>
    <w:basedOn w:val="Normal"/>
    <w:next w:val="Normal"/>
    <w:autoRedefine/>
    <w:semiHidden/>
    <w:rsid w:val="00671822"/>
    <w:pPr>
      <w:ind w:left="240"/>
    </w:pPr>
  </w:style>
  <w:style w:type="paragraph" w:styleId="TOC1">
    <w:name w:val="toc 1"/>
    <w:basedOn w:val="Normal"/>
    <w:next w:val="Normal"/>
    <w:autoRedefine/>
    <w:semiHidden/>
    <w:rsid w:val="00C021A8"/>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71822"/>
    <w:pPr>
      <w:ind w:left="480"/>
    </w:pPr>
  </w:style>
  <w:style w:type="character" w:styleId="Hyperlink">
    <w:name w:val="Hyperlink"/>
    <w:uiPriority w:val="99"/>
    <w:rsid w:val="00671822"/>
    <w:rPr>
      <w:color w:val="0000FF"/>
      <w:u w:val="single"/>
    </w:rPr>
  </w:style>
  <w:style w:type="paragraph" w:styleId="BalloonText">
    <w:name w:val="Balloon Text"/>
    <w:basedOn w:val="Normal"/>
    <w:semiHidden/>
    <w:rsid w:val="006C1DB3"/>
    <w:rPr>
      <w:rFonts w:ascii="Tahoma" w:hAnsi="Tahoma" w:cs="Tahoma"/>
      <w:sz w:val="16"/>
      <w:szCs w:val="16"/>
    </w:rPr>
  </w:style>
  <w:style w:type="paragraph" w:customStyle="1" w:styleId="nd">
    <w:name w:val="nd"/>
    <w:basedOn w:val="Normal"/>
    <w:semiHidden/>
    <w:rsid w:val="008A49DE"/>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8A49DE"/>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5C34D4"/>
    <w:pPr>
      <w:ind w:left="720"/>
    </w:pPr>
  </w:style>
  <w:style w:type="paragraph" w:styleId="BodyTextIndent3">
    <w:name w:val="Body Text Indent 3"/>
    <w:basedOn w:val="Normal"/>
    <w:rsid w:val="00D345D0"/>
    <w:pPr>
      <w:spacing w:after="120"/>
      <w:ind w:left="360"/>
    </w:pPr>
    <w:rPr>
      <w:sz w:val="16"/>
      <w:szCs w:val="16"/>
    </w:rPr>
  </w:style>
  <w:style w:type="character" w:customStyle="1" w:styleId="normal-h1">
    <w:name w:val="normal-h1"/>
    <w:rsid w:val="00956A8C"/>
    <w:rPr>
      <w:rFonts w:ascii="Times New Roman" w:hAnsi="Times New Roman" w:cs="Times New Roman" w:hint="default"/>
      <w:color w:val="0000FF"/>
      <w:sz w:val="24"/>
      <w:szCs w:val="24"/>
    </w:rPr>
  </w:style>
  <w:style w:type="paragraph" w:customStyle="1" w:styleId="normal-p">
    <w:name w:val="normal-p"/>
    <w:basedOn w:val="Normal"/>
    <w:rsid w:val="00956A8C"/>
    <w:pPr>
      <w:jc w:val="both"/>
    </w:pPr>
    <w:rPr>
      <w:sz w:val="20"/>
      <w:szCs w:val="20"/>
    </w:rPr>
  </w:style>
  <w:style w:type="paragraph" w:customStyle="1" w:styleId="Char1">
    <w:name w:val="Char1"/>
    <w:basedOn w:val="Normal"/>
    <w:rsid w:val="000F36B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semiHidden/>
    <w:rsid w:val="006D6965"/>
    <w:pPr>
      <w:spacing w:after="160" w:line="240" w:lineRule="exact"/>
    </w:pPr>
    <w:rPr>
      <w:rFonts w:ascii="Arial" w:hAnsi="Arial"/>
      <w:sz w:val="22"/>
      <w:szCs w:val="22"/>
    </w:rPr>
  </w:style>
  <w:style w:type="paragraph" w:customStyle="1" w:styleId="CharCharCharCharCharChar">
    <w:name w:val="Char Char Char Char Char Char"/>
    <w:basedOn w:val="Normal"/>
    <w:next w:val="Normal"/>
    <w:autoRedefine/>
    <w:semiHidden/>
    <w:rsid w:val="00EC1AE0"/>
    <w:pPr>
      <w:spacing w:before="120" w:after="120" w:line="312" w:lineRule="auto"/>
    </w:pPr>
    <w:rPr>
      <w:sz w:val="28"/>
      <w:szCs w:val="28"/>
    </w:rPr>
  </w:style>
  <w:style w:type="character" w:customStyle="1" w:styleId="sapeaubox1">
    <w:name w:val="sapeau_box1"/>
    <w:basedOn w:val="DefaultParagraphFont"/>
    <w:rsid w:val="00537001"/>
  </w:style>
  <w:style w:type="character" w:customStyle="1" w:styleId="toctext">
    <w:name w:val="toctext"/>
    <w:basedOn w:val="DefaultParagraphFont"/>
    <w:rsid w:val="00537001"/>
  </w:style>
  <w:style w:type="character" w:customStyle="1" w:styleId="acontent">
    <w:name w:val="a_content"/>
    <w:basedOn w:val="DefaultParagraphFont"/>
    <w:rsid w:val="00537001"/>
  </w:style>
  <w:style w:type="character" w:customStyle="1" w:styleId="spnmessagetext">
    <w:name w:val="spnmessagetext"/>
    <w:basedOn w:val="DefaultParagraphFont"/>
    <w:rsid w:val="00537001"/>
  </w:style>
  <w:style w:type="paragraph" w:customStyle="1" w:styleId="indexhometext">
    <w:name w:val="indexhometext"/>
    <w:basedOn w:val="Normal"/>
    <w:rsid w:val="00537001"/>
    <w:pPr>
      <w:spacing w:before="100" w:beforeAutospacing="1" w:after="100" w:afterAutospacing="1"/>
    </w:pPr>
    <w:rPr>
      <w:rFonts w:ascii="Arial" w:hAnsi="Arial" w:cs="Arial"/>
      <w:color w:val="000000"/>
      <w:sz w:val="20"/>
      <w:szCs w:val="20"/>
    </w:rPr>
  </w:style>
  <w:style w:type="paragraph" w:customStyle="1" w:styleId="articlehometext">
    <w:name w:val="articlehometext"/>
    <w:basedOn w:val="Normal"/>
    <w:rsid w:val="00537001"/>
    <w:pPr>
      <w:spacing w:before="100" w:beforeAutospacing="1" w:after="100" w:afterAutospacing="1"/>
    </w:pPr>
    <w:rPr>
      <w:rFonts w:ascii="Arial" w:hAnsi="Arial" w:cs="Arial"/>
      <w:b/>
      <w:bCs/>
      <w:color w:val="373737"/>
      <w:sz w:val="20"/>
      <w:szCs w:val="20"/>
    </w:rPr>
  </w:style>
  <w:style w:type="character" w:customStyle="1" w:styleId="apple-converted-space">
    <w:name w:val="apple-converted-space"/>
    <w:rsid w:val="00B210C0"/>
  </w:style>
  <w:style w:type="character" w:styleId="Emphasis">
    <w:name w:val="Emphasis"/>
    <w:uiPriority w:val="20"/>
    <w:qFormat/>
    <w:rsid w:val="00F660DB"/>
    <w:rPr>
      <w:i/>
      <w:iCs/>
    </w:rPr>
  </w:style>
  <w:style w:type="paragraph" w:styleId="ListParagraph">
    <w:name w:val="List Paragraph"/>
    <w:basedOn w:val="Normal"/>
    <w:uiPriority w:val="34"/>
    <w:qFormat/>
    <w:rsid w:val="00E90EC9"/>
    <w:pPr>
      <w:spacing w:after="200" w:line="276" w:lineRule="auto"/>
      <w:ind w:left="720"/>
      <w:contextualSpacing/>
    </w:pPr>
    <w:rPr>
      <w:rFonts w:ascii="Calibri" w:eastAsia="Calibri" w:hAnsi="Calibri"/>
      <w:sz w:val="22"/>
      <w:szCs w:val="22"/>
    </w:rPr>
  </w:style>
  <w:style w:type="paragraph" w:customStyle="1" w:styleId="CharCharCharCharCharChar10">
    <w:name w:val="Char Char Char Char Char Char1"/>
    <w:basedOn w:val="Normal"/>
    <w:semiHidden/>
    <w:rsid w:val="009E42D5"/>
    <w:pPr>
      <w:spacing w:after="160" w:line="240" w:lineRule="exact"/>
    </w:pPr>
    <w:rPr>
      <w:rFonts w:ascii="Arial" w:hAnsi="Arial"/>
      <w:sz w:val="22"/>
      <w:szCs w:val="22"/>
    </w:rPr>
  </w:style>
  <w:style w:type="character" w:customStyle="1" w:styleId="hani">
    <w:name w:val="hani"/>
    <w:basedOn w:val="DefaultParagraphFont"/>
    <w:rsid w:val="00902423"/>
  </w:style>
  <w:style w:type="character" w:customStyle="1" w:styleId="Heading3Char">
    <w:name w:val="Heading 3 Char"/>
    <w:link w:val="Heading3"/>
    <w:uiPriority w:val="9"/>
    <w:rsid w:val="00902423"/>
    <w:rPr>
      <w:b/>
      <w:bCs/>
      <w:sz w:val="27"/>
      <w:szCs w:val="27"/>
    </w:rPr>
  </w:style>
  <w:style w:type="character" w:customStyle="1" w:styleId="mw-headline">
    <w:name w:val="mw-headline"/>
    <w:basedOn w:val="DefaultParagraphFont"/>
    <w:rsid w:val="00902423"/>
  </w:style>
  <w:style w:type="character" w:customStyle="1" w:styleId="mw-editsection">
    <w:name w:val="mw-editsection"/>
    <w:basedOn w:val="DefaultParagraphFont"/>
    <w:rsid w:val="00902423"/>
  </w:style>
  <w:style w:type="character" w:customStyle="1" w:styleId="mw-editsection-bracket">
    <w:name w:val="mw-editsection-bracket"/>
    <w:basedOn w:val="DefaultParagraphFont"/>
    <w:rsid w:val="00902423"/>
  </w:style>
  <w:style w:type="character" w:customStyle="1" w:styleId="mw-editsection-divider">
    <w:name w:val="mw-editsection-divider"/>
    <w:basedOn w:val="DefaultParagraphFont"/>
    <w:rsid w:val="00902423"/>
  </w:style>
  <w:style w:type="character" w:customStyle="1" w:styleId="apple-tab-span">
    <w:name w:val="apple-tab-span"/>
    <w:basedOn w:val="DefaultParagraphFont"/>
    <w:rsid w:val="000A1A61"/>
  </w:style>
  <w:style w:type="paragraph" w:customStyle="1" w:styleId="c2">
    <w:name w:val="c2"/>
    <w:basedOn w:val="Normal"/>
    <w:rsid w:val="00DC1E42"/>
    <w:pPr>
      <w:spacing w:before="100" w:beforeAutospacing="1" w:after="100" w:afterAutospacing="1"/>
    </w:pPr>
  </w:style>
  <w:style w:type="character" w:customStyle="1" w:styleId="c1">
    <w:name w:val="c1"/>
    <w:basedOn w:val="DefaultParagraphFont"/>
    <w:rsid w:val="00DC1E42"/>
  </w:style>
  <w:style w:type="paragraph" w:customStyle="1" w:styleId="Title1">
    <w:name w:val="Title1"/>
    <w:basedOn w:val="Normal"/>
    <w:rsid w:val="0094506E"/>
    <w:pPr>
      <w:spacing w:before="100" w:beforeAutospacing="1" w:after="100" w:afterAutospacing="1"/>
    </w:pPr>
  </w:style>
  <w:style w:type="paragraph" w:customStyle="1" w:styleId="CharCharCharCharCharCharChar1">
    <w:name w:val="Char Char Char Char Char Char Char1"/>
    <w:next w:val="Normal"/>
    <w:autoRedefine/>
    <w:semiHidden/>
    <w:rsid w:val="00F517FA"/>
    <w:pPr>
      <w:spacing w:after="160" w:line="240" w:lineRule="exact"/>
      <w:jc w:val="both"/>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6279">
      <w:bodyDiv w:val="1"/>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sChild>
            <w:div w:id="1203322824">
              <w:marLeft w:val="0"/>
              <w:marRight w:val="0"/>
              <w:marTop w:val="0"/>
              <w:marBottom w:val="0"/>
              <w:divBdr>
                <w:top w:val="none" w:sz="0" w:space="0" w:color="auto"/>
                <w:left w:val="none" w:sz="0" w:space="0" w:color="auto"/>
                <w:bottom w:val="none" w:sz="0" w:space="0" w:color="auto"/>
                <w:right w:val="none" w:sz="0" w:space="0" w:color="auto"/>
              </w:divBdr>
              <w:divsChild>
                <w:div w:id="1618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4530">
      <w:bodyDiv w:val="1"/>
      <w:marLeft w:val="0"/>
      <w:marRight w:val="0"/>
      <w:marTop w:val="0"/>
      <w:marBottom w:val="0"/>
      <w:divBdr>
        <w:top w:val="none" w:sz="0" w:space="0" w:color="auto"/>
        <w:left w:val="none" w:sz="0" w:space="0" w:color="auto"/>
        <w:bottom w:val="none" w:sz="0" w:space="0" w:color="auto"/>
        <w:right w:val="none" w:sz="0" w:space="0" w:color="auto"/>
      </w:divBdr>
    </w:div>
    <w:div w:id="107899307">
      <w:bodyDiv w:val="1"/>
      <w:marLeft w:val="0"/>
      <w:marRight w:val="0"/>
      <w:marTop w:val="0"/>
      <w:marBottom w:val="0"/>
      <w:divBdr>
        <w:top w:val="none" w:sz="0" w:space="0" w:color="auto"/>
        <w:left w:val="none" w:sz="0" w:space="0" w:color="auto"/>
        <w:bottom w:val="none" w:sz="0" w:space="0" w:color="auto"/>
        <w:right w:val="none" w:sz="0" w:space="0" w:color="auto"/>
      </w:divBdr>
      <w:divsChild>
        <w:div w:id="928852635">
          <w:marLeft w:val="0"/>
          <w:marRight w:val="0"/>
          <w:marTop w:val="0"/>
          <w:marBottom w:val="0"/>
          <w:divBdr>
            <w:top w:val="none" w:sz="0" w:space="0" w:color="auto"/>
            <w:left w:val="none" w:sz="0" w:space="0" w:color="auto"/>
            <w:bottom w:val="none" w:sz="0" w:space="0" w:color="auto"/>
            <w:right w:val="none" w:sz="0" w:space="0" w:color="auto"/>
          </w:divBdr>
          <w:divsChild>
            <w:div w:id="1911228101">
              <w:marLeft w:val="0"/>
              <w:marRight w:val="0"/>
              <w:marTop w:val="0"/>
              <w:marBottom w:val="0"/>
              <w:divBdr>
                <w:top w:val="none" w:sz="0" w:space="0" w:color="auto"/>
                <w:left w:val="none" w:sz="0" w:space="0" w:color="auto"/>
                <w:bottom w:val="none" w:sz="0" w:space="0" w:color="auto"/>
                <w:right w:val="none" w:sz="0" w:space="0" w:color="auto"/>
              </w:divBdr>
              <w:divsChild>
                <w:div w:id="208613566">
                  <w:marLeft w:val="0"/>
                  <w:marRight w:val="0"/>
                  <w:marTop w:val="0"/>
                  <w:marBottom w:val="0"/>
                  <w:divBdr>
                    <w:top w:val="none" w:sz="0" w:space="0" w:color="auto"/>
                    <w:left w:val="none" w:sz="0" w:space="0" w:color="auto"/>
                    <w:bottom w:val="none" w:sz="0" w:space="0" w:color="auto"/>
                    <w:right w:val="none" w:sz="0" w:space="0" w:color="auto"/>
                  </w:divBdr>
                  <w:divsChild>
                    <w:div w:id="1110781448">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6367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4884">
      <w:bodyDiv w:val="1"/>
      <w:marLeft w:val="0"/>
      <w:marRight w:val="0"/>
      <w:marTop w:val="0"/>
      <w:marBottom w:val="0"/>
      <w:divBdr>
        <w:top w:val="none" w:sz="0" w:space="0" w:color="auto"/>
        <w:left w:val="none" w:sz="0" w:space="0" w:color="auto"/>
        <w:bottom w:val="none" w:sz="0" w:space="0" w:color="auto"/>
        <w:right w:val="none" w:sz="0" w:space="0" w:color="auto"/>
      </w:divBdr>
    </w:div>
    <w:div w:id="175657369">
      <w:bodyDiv w:val="1"/>
      <w:marLeft w:val="0"/>
      <w:marRight w:val="0"/>
      <w:marTop w:val="0"/>
      <w:marBottom w:val="0"/>
      <w:divBdr>
        <w:top w:val="none" w:sz="0" w:space="0" w:color="auto"/>
        <w:left w:val="none" w:sz="0" w:space="0" w:color="auto"/>
        <w:bottom w:val="none" w:sz="0" w:space="0" w:color="auto"/>
        <w:right w:val="none" w:sz="0" w:space="0" w:color="auto"/>
      </w:divBdr>
    </w:div>
    <w:div w:id="188422262">
      <w:bodyDiv w:val="1"/>
      <w:marLeft w:val="0"/>
      <w:marRight w:val="0"/>
      <w:marTop w:val="0"/>
      <w:marBottom w:val="0"/>
      <w:divBdr>
        <w:top w:val="none" w:sz="0" w:space="0" w:color="auto"/>
        <w:left w:val="none" w:sz="0" w:space="0" w:color="auto"/>
        <w:bottom w:val="none" w:sz="0" w:space="0" w:color="auto"/>
        <w:right w:val="none" w:sz="0" w:space="0" w:color="auto"/>
      </w:divBdr>
    </w:div>
    <w:div w:id="214053778">
      <w:bodyDiv w:val="1"/>
      <w:marLeft w:val="0"/>
      <w:marRight w:val="0"/>
      <w:marTop w:val="0"/>
      <w:marBottom w:val="0"/>
      <w:divBdr>
        <w:top w:val="none" w:sz="0" w:space="0" w:color="auto"/>
        <w:left w:val="none" w:sz="0" w:space="0" w:color="auto"/>
        <w:bottom w:val="none" w:sz="0" w:space="0" w:color="auto"/>
        <w:right w:val="none" w:sz="0" w:space="0" w:color="auto"/>
      </w:divBdr>
    </w:div>
    <w:div w:id="236408144">
      <w:bodyDiv w:val="1"/>
      <w:marLeft w:val="0"/>
      <w:marRight w:val="0"/>
      <w:marTop w:val="0"/>
      <w:marBottom w:val="0"/>
      <w:divBdr>
        <w:top w:val="none" w:sz="0" w:space="0" w:color="auto"/>
        <w:left w:val="none" w:sz="0" w:space="0" w:color="auto"/>
        <w:bottom w:val="none" w:sz="0" w:space="0" w:color="auto"/>
        <w:right w:val="none" w:sz="0" w:space="0" w:color="auto"/>
      </w:divBdr>
    </w:div>
    <w:div w:id="261299092">
      <w:bodyDiv w:val="1"/>
      <w:marLeft w:val="0"/>
      <w:marRight w:val="0"/>
      <w:marTop w:val="0"/>
      <w:marBottom w:val="0"/>
      <w:divBdr>
        <w:top w:val="none" w:sz="0" w:space="0" w:color="auto"/>
        <w:left w:val="none" w:sz="0" w:space="0" w:color="auto"/>
        <w:bottom w:val="none" w:sz="0" w:space="0" w:color="auto"/>
        <w:right w:val="none" w:sz="0" w:space="0" w:color="auto"/>
      </w:divBdr>
    </w:div>
    <w:div w:id="261961355">
      <w:bodyDiv w:val="1"/>
      <w:marLeft w:val="0"/>
      <w:marRight w:val="0"/>
      <w:marTop w:val="0"/>
      <w:marBottom w:val="0"/>
      <w:divBdr>
        <w:top w:val="none" w:sz="0" w:space="0" w:color="auto"/>
        <w:left w:val="none" w:sz="0" w:space="0" w:color="auto"/>
        <w:bottom w:val="none" w:sz="0" w:space="0" w:color="auto"/>
        <w:right w:val="none" w:sz="0" w:space="0" w:color="auto"/>
      </w:divBdr>
    </w:div>
    <w:div w:id="348331888">
      <w:bodyDiv w:val="1"/>
      <w:marLeft w:val="0"/>
      <w:marRight w:val="0"/>
      <w:marTop w:val="0"/>
      <w:marBottom w:val="0"/>
      <w:divBdr>
        <w:top w:val="none" w:sz="0" w:space="0" w:color="auto"/>
        <w:left w:val="none" w:sz="0" w:space="0" w:color="auto"/>
        <w:bottom w:val="none" w:sz="0" w:space="0" w:color="auto"/>
        <w:right w:val="none" w:sz="0" w:space="0" w:color="auto"/>
      </w:divBdr>
    </w:div>
    <w:div w:id="372854939">
      <w:bodyDiv w:val="1"/>
      <w:marLeft w:val="0"/>
      <w:marRight w:val="0"/>
      <w:marTop w:val="0"/>
      <w:marBottom w:val="0"/>
      <w:divBdr>
        <w:top w:val="none" w:sz="0" w:space="0" w:color="auto"/>
        <w:left w:val="none" w:sz="0" w:space="0" w:color="auto"/>
        <w:bottom w:val="none" w:sz="0" w:space="0" w:color="auto"/>
        <w:right w:val="none" w:sz="0" w:space="0" w:color="auto"/>
      </w:divBdr>
    </w:div>
    <w:div w:id="378356587">
      <w:bodyDiv w:val="1"/>
      <w:marLeft w:val="0"/>
      <w:marRight w:val="0"/>
      <w:marTop w:val="0"/>
      <w:marBottom w:val="0"/>
      <w:divBdr>
        <w:top w:val="none" w:sz="0" w:space="0" w:color="auto"/>
        <w:left w:val="none" w:sz="0" w:space="0" w:color="auto"/>
        <w:bottom w:val="none" w:sz="0" w:space="0" w:color="auto"/>
        <w:right w:val="none" w:sz="0" w:space="0" w:color="auto"/>
      </w:divBdr>
    </w:div>
    <w:div w:id="403264179">
      <w:bodyDiv w:val="1"/>
      <w:marLeft w:val="0"/>
      <w:marRight w:val="0"/>
      <w:marTop w:val="0"/>
      <w:marBottom w:val="0"/>
      <w:divBdr>
        <w:top w:val="none" w:sz="0" w:space="0" w:color="auto"/>
        <w:left w:val="none" w:sz="0" w:space="0" w:color="auto"/>
        <w:bottom w:val="none" w:sz="0" w:space="0" w:color="auto"/>
        <w:right w:val="none" w:sz="0" w:space="0" w:color="auto"/>
      </w:divBdr>
    </w:div>
    <w:div w:id="407195314">
      <w:bodyDiv w:val="1"/>
      <w:marLeft w:val="0"/>
      <w:marRight w:val="0"/>
      <w:marTop w:val="0"/>
      <w:marBottom w:val="0"/>
      <w:divBdr>
        <w:top w:val="none" w:sz="0" w:space="0" w:color="auto"/>
        <w:left w:val="none" w:sz="0" w:space="0" w:color="auto"/>
        <w:bottom w:val="none" w:sz="0" w:space="0" w:color="auto"/>
        <w:right w:val="none" w:sz="0" w:space="0" w:color="auto"/>
      </w:divBdr>
    </w:div>
    <w:div w:id="427579722">
      <w:bodyDiv w:val="1"/>
      <w:marLeft w:val="0"/>
      <w:marRight w:val="0"/>
      <w:marTop w:val="0"/>
      <w:marBottom w:val="0"/>
      <w:divBdr>
        <w:top w:val="none" w:sz="0" w:space="0" w:color="auto"/>
        <w:left w:val="none" w:sz="0" w:space="0" w:color="auto"/>
        <w:bottom w:val="none" w:sz="0" w:space="0" w:color="auto"/>
        <w:right w:val="none" w:sz="0" w:space="0" w:color="auto"/>
      </w:divBdr>
    </w:div>
    <w:div w:id="448166404">
      <w:bodyDiv w:val="1"/>
      <w:marLeft w:val="0"/>
      <w:marRight w:val="0"/>
      <w:marTop w:val="0"/>
      <w:marBottom w:val="0"/>
      <w:divBdr>
        <w:top w:val="none" w:sz="0" w:space="0" w:color="auto"/>
        <w:left w:val="none" w:sz="0" w:space="0" w:color="auto"/>
        <w:bottom w:val="none" w:sz="0" w:space="0" w:color="auto"/>
        <w:right w:val="none" w:sz="0" w:space="0" w:color="auto"/>
      </w:divBdr>
    </w:div>
    <w:div w:id="455177654">
      <w:bodyDiv w:val="1"/>
      <w:marLeft w:val="0"/>
      <w:marRight w:val="0"/>
      <w:marTop w:val="0"/>
      <w:marBottom w:val="0"/>
      <w:divBdr>
        <w:top w:val="none" w:sz="0" w:space="0" w:color="auto"/>
        <w:left w:val="none" w:sz="0" w:space="0" w:color="auto"/>
        <w:bottom w:val="none" w:sz="0" w:space="0" w:color="auto"/>
        <w:right w:val="none" w:sz="0" w:space="0" w:color="auto"/>
      </w:divBdr>
    </w:div>
    <w:div w:id="484736715">
      <w:bodyDiv w:val="1"/>
      <w:marLeft w:val="0"/>
      <w:marRight w:val="0"/>
      <w:marTop w:val="0"/>
      <w:marBottom w:val="0"/>
      <w:divBdr>
        <w:top w:val="none" w:sz="0" w:space="0" w:color="auto"/>
        <w:left w:val="none" w:sz="0" w:space="0" w:color="auto"/>
        <w:bottom w:val="none" w:sz="0" w:space="0" w:color="auto"/>
        <w:right w:val="none" w:sz="0" w:space="0" w:color="auto"/>
      </w:divBdr>
    </w:div>
    <w:div w:id="499543359">
      <w:bodyDiv w:val="1"/>
      <w:marLeft w:val="0"/>
      <w:marRight w:val="0"/>
      <w:marTop w:val="0"/>
      <w:marBottom w:val="0"/>
      <w:divBdr>
        <w:top w:val="none" w:sz="0" w:space="0" w:color="auto"/>
        <w:left w:val="none" w:sz="0" w:space="0" w:color="auto"/>
        <w:bottom w:val="none" w:sz="0" w:space="0" w:color="auto"/>
        <w:right w:val="none" w:sz="0" w:space="0" w:color="auto"/>
      </w:divBdr>
    </w:div>
    <w:div w:id="534736273">
      <w:bodyDiv w:val="1"/>
      <w:marLeft w:val="0"/>
      <w:marRight w:val="0"/>
      <w:marTop w:val="0"/>
      <w:marBottom w:val="0"/>
      <w:divBdr>
        <w:top w:val="none" w:sz="0" w:space="0" w:color="auto"/>
        <w:left w:val="none" w:sz="0" w:space="0" w:color="auto"/>
        <w:bottom w:val="none" w:sz="0" w:space="0" w:color="auto"/>
        <w:right w:val="none" w:sz="0" w:space="0" w:color="auto"/>
      </w:divBdr>
    </w:div>
    <w:div w:id="567617001">
      <w:bodyDiv w:val="1"/>
      <w:marLeft w:val="0"/>
      <w:marRight w:val="0"/>
      <w:marTop w:val="0"/>
      <w:marBottom w:val="0"/>
      <w:divBdr>
        <w:top w:val="none" w:sz="0" w:space="0" w:color="auto"/>
        <w:left w:val="none" w:sz="0" w:space="0" w:color="auto"/>
        <w:bottom w:val="none" w:sz="0" w:space="0" w:color="auto"/>
        <w:right w:val="none" w:sz="0" w:space="0" w:color="auto"/>
      </w:divBdr>
    </w:div>
    <w:div w:id="574317255">
      <w:bodyDiv w:val="1"/>
      <w:marLeft w:val="0"/>
      <w:marRight w:val="0"/>
      <w:marTop w:val="0"/>
      <w:marBottom w:val="0"/>
      <w:divBdr>
        <w:top w:val="none" w:sz="0" w:space="0" w:color="auto"/>
        <w:left w:val="none" w:sz="0" w:space="0" w:color="auto"/>
        <w:bottom w:val="none" w:sz="0" w:space="0" w:color="auto"/>
        <w:right w:val="none" w:sz="0" w:space="0" w:color="auto"/>
      </w:divBdr>
    </w:div>
    <w:div w:id="577397645">
      <w:bodyDiv w:val="1"/>
      <w:marLeft w:val="0"/>
      <w:marRight w:val="0"/>
      <w:marTop w:val="0"/>
      <w:marBottom w:val="0"/>
      <w:divBdr>
        <w:top w:val="none" w:sz="0" w:space="0" w:color="auto"/>
        <w:left w:val="none" w:sz="0" w:space="0" w:color="auto"/>
        <w:bottom w:val="none" w:sz="0" w:space="0" w:color="auto"/>
        <w:right w:val="none" w:sz="0" w:space="0" w:color="auto"/>
      </w:divBdr>
    </w:div>
    <w:div w:id="607079676">
      <w:bodyDiv w:val="1"/>
      <w:marLeft w:val="0"/>
      <w:marRight w:val="0"/>
      <w:marTop w:val="0"/>
      <w:marBottom w:val="0"/>
      <w:divBdr>
        <w:top w:val="none" w:sz="0" w:space="0" w:color="auto"/>
        <w:left w:val="none" w:sz="0" w:space="0" w:color="auto"/>
        <w:bottom w:val="none" w:sz="0" w:space="0" w:color="auto"/>
        <w:right w:val="none" w:sz="0" w:space="0" w:color="auto"/>
      </w:divBdr>
      <w:divsChild>
        <w:div w:id="913930032">
          <w:marLeft w:val="0"/>
          <w:marRight w:val="0"/>
          <w:marTop w:val="0"/>
          <w:marBottom w:val="0"/>
          <w:divBdr>
            <w:top w:val="none" w:sz="0" w:space="0" w:color="auto"/>
            <w:left w:val="none" w:sz="0" w:space="0" w:color="auto"/>
            <w:bottom w:val="none" w:sz="0" w:space="0" w:color="auto"/>
            <w:right w:val="none" w:sz="0" w:space="0" w:color="auto"/>
          </w:divBdr>
        </w:div>
      </w:divsChild>
    </w:div>
    <w:div w:id="644431905">
      <w:bodyDiv w:val="1"/>
      <w:marLeft w:val="0"/>
      <w:marRight w:val="0"/>
      <w:marTop w:val="0"/>
      <w:marBottom w:val="0"/>
      <w:divBdr>
        <w:top w:val="none" w:sz="0" w:space="0" w:color="auto"/>
        <w:left w:val="none" w:sz="0" w:space="0" w:color="auto"/>
        <w:bottom w:val="none" w:sz="0" w:space="0" w:color="auto"/>
        <w:right w:val="none" w:sz="0" w:space="0" w:color="auto"/>
      </w:divBdr>
    </w:div>
    <w:div w:id="671907697">
      <w:bodyDiv w:val="1"/>
      <w:marLeft w:val="0"/>
      <w:marRight w:val="0"/>
      <w:marTop w:val="0"/>
      <w:marBottom w:val="0"/>
      <w:divBdr>
        <w:top w:val="none" w:sz="0" w:space="0" w:color="auto"/>
        <w:left w:val="none" w:sz="0" w:space="0" w:color="auto"/>
        <w:bottom w:val="none" w:sz="0" w:space="0" w:color="auto"/>
        <w:right w:val="none" w:sz="0" w:space="0" w:color="auto"/>
      </w:divBdr>
    </w:div>
    <w:div w:id="725494229">
      <w:bodyDiv w:val="1"/>
      <w:marLeft w:val="0"/>
      <w:marRight w:val="0"/>
      <w:marTop w:val="0"/>
      <w:marBottom w:val="0"/>
      <w:divBdr>
        <w:top w:val="none" w:sz="0" w:space="0" w:color="auto"/>
        <w:left w:val="none" w:sz="0" w:space="0" w:color="auto"/>
        <w:bottom w:val="none" w:sz="0" w:space="0" w:color="auto"/>
        <w:right w:val="none" w:sz="0" w:space="0" w:color="auto"/>
      </w:divBdr>
    </w:div>
    <w:div w:id="730886817">
      <w:bodyDiv w:val="1"/>
      <w:marLeft w:val="0"/>
      <w:marRight w:val="0"/>
      <w:marTop w:val="0"/>
      <w:marBottom w:val="0"/>
      <w:divBdr>
        <w:top w:val="none" w:sz="0" w:space="0" w:color="auto"/>
        <w:left w:val="none" w:sz="0" w:space="0" w:color="auto"/>
        <w:bottom w:val="none" w:sz="0" w:space="0" w:color="auto"/>
        <w:right w:val="none" w:sz="0" w:space="0" w:color="auto"/>
      </w:divBdr>
    </w:div>
    <w:div w:id="814028460">
      <w:bodyDiv w:val="1"/>
      <w:marLeft w:val="0"/>
      <w:marRight w:val="0"/>
      <w:marTop w:val="0"/>
      <w:marBottom w:val="0"/>
      <w:divBdr>
        <w:top w:val="none" w:sz="0" w:space="0" w:color="auto"/>
        <w:left w:val="none" w:sz="0" w:space="0" w:color="auto"/>
        <w:bottom w:val="none" w:sz="0" w:space="0" w:color="auto"/>
        <w:right w:val="none" w:sz="0" w:space="0" w:color="auto"/>
      </w:divBdr>
    </w:div>
    <w:div w:id="904032346">
      <w:bodyDiv w:val="1"/>
      <w:marLeft w:val="0"/>
      <w:marRight w:val="0"/>
      <w:marTop w:val="0"/>
      <w:marBottom w:val="0"/>
      <w:divBdr>
        <w:top w:val="none" w:sz="0" w:space="0" w:color="auto"/>
        <w:left w:val="none" w:sz="0" w:space="0" w:color="auto"/>
        <w:bottom w:val="none" w:sz="0" w:space="0" w:color="auto"/>
        <w:right w:val="none" w:sz="0" w:space="0" w:color="auto"/>
      </w:divBdr>
    </w:div>
    <w:div w:id="907617048">
      <w:bodyDiv w:val="1"/>
      <w:marLeft w:val="0"/>
      <w:marRight w:val="0"/>
      <w:marTop w:val="0"/>
      <w:marBottom w:val="0"/>
      <w:divBdr>
        <w:top w:val="none" w:sz="0" w:space="0" w:color="auto"/>
        <w:left w:val="none" w:sz="0" w:space="0" w:color="auto"/>
        <w:bottom w:val="none" w:sz="0" w:space="0" w:color="auto"/>
        <w:right w:val="none" w:sz="0" w:space="0" w:color="auto"/>
      </w:divBdr>
    </w:div>
    <w:div w:id="958220227">
      <w:bodyDiv w:val="1"/>
      <w:marLeft w:val="0"/>
      <w:marRight w:val="0"/>
      <w:marTop w:val="0"/>
      <w:marBottom w:val="0"/>
      <w:divBdr>
        <w:top w:val="none" w:sz="0" w:space="0" w:color="auto"/>
        <w:left w:val="none" w:sz="0" w:space="0" w:color="auto"/>
        <w:bottom w:val="none" w:sz="0" w:space="0" w:color="auto"/>
        <w:right w:val="none" w:sz="0" w:space="0" w:color="auto"/>
      </w:divBdr>
    </w:div>
    <w:div w:id="1041129322">
      <w:bodyDiv w:val="1"/>
      <w:marLeft w:val="0"/>
      <w:marRight w:val="0"/>
      <w:marTop w:val="0"/>
      <w:marBottom w:val="0"/>
      <w:divBdr>
        <w:top w:val="none" w:sz="0" w:space="0" w:color="auto"/>
        <w:left w:val="none" w:sz="0" w:space="0" w:color="auto"/>
        <w:bottom w:val="none" w:sz="0" w:space="0" w:color="auto"/>
        <w:right w:val="none" w:sz="0" w:space="0" w:color="auto"/>
      </w:divBdr>
    </w:div>
    <w:div w:id="1047292032">
      <w:bodyDiv w:val="1"/>
      <w:marLeft w:val="0"/>
      <w:marRight w:val="0"/>
      <w:marTop w:val="0"/>
      <w:marBottom w:val="0"/>
      <w:divBdr>
        <w:top w:val="none" w:sz="0" w:space="0" w:color="auto"/>
        <w:left w:val="none" w:sz="0" w:space="0" w:color="auto"/>
        <w:bottom w:val="none" w:sz="0" w:space="0" w:color="auto"/>
        <w:right w:val="none" w:sz="0" w:space="0" w:color="auto"/>
      </w:divBdr>
    </w:div>
    <w:div w:id="1048334478">
      <w:bodyDiv w:val="1"/>
      <w:marLeft w:val="0"/>
      <w:marRight w:val="0"/>
      <w:marTop w:val="0"/>
      <w:marBottom w:val="0"/>
      <w:divBdr>
        <w:top w:val="none" w:sz="0" w:space="0" w:color="auto"/>
        <w:left w:val="none" w:sz="0" w:space="0" w:color="auto"/>
        <w:bottom w:val="none" w:sz="0" w:space="0" w:color="auto"/>
        <w:right w:val="none" w:sz="0" w:space="0" w:color="auto"/>
      </w:divBdr>
    </w:div>
    <w:div w:id="1068458993">
      <w:bodyDiv w:val="1"/>
      <w:marLeft w:val="0"/>
      <w:marRight w:val="0"/>
      <w:marTop w:val="0"/>
      <w:marBottom w:val="0"/>
      <w:divBdr>
        <w:top w:val="none" w:sz="0" w:space="0" w:color="auto"/>
        <w:left w:val="none" w:sz="0" w:space="0" w:color="auto"/>
        <w:bottom w:val="none" w:sz="0" w:space="0" w:color="auto"/>
        <w:right w:val="none" w:sz="0" w:space="0" w:color="auto"/>
      </w:divBdr>
    </w:div>
    <w:div w:id="1086152041">
      <w:bodyDiv w:val="1"/>
      <w:marLeft w:val="0"/>
      <w:marRight w:val="0"/>
      <w:marTop w:val="0"/>
      <w:marBottom w:val="0"/>
      <w:divBdr>
        <w:top w:val="none" w:sz="0" w:space="0" w:color="auto"/>
        <w:left w:val="none" w:sz="0" w:space="0" w:color="auto"/>
        <w:bottom w:val="none" w:sz="0" w:space="0" w:color="auto"/>
        <w:right w:val="none" w:sz="0" w:space="0" w:color="auto"/>
      </w:divBdr>
    </w:div>
    <w:div w:id="1092894469">
      <w:bodyDiv w:val="1"/>
      <w:marLeft w:val="0"/>
      <w:marRight w:val="0"/>
      <w:marTop w:val="0"/>
      <w:marBottom w:val="0"/>
      <w:divBdr>
        <w:top w:val="none" w:sz="0" w:space="0" w:color="auto"/>
        <w:left w:val="none" w:sz="0" w:space="0" w:color="auto"/>
        <w:bottom w:val="none" w:sz="0" w:space="0" w:color="auto"/>
        <w:right w:val="none" w:sz="0" w:space="0" w:color="auto"/>
      </w:divBdr>
    </w:div>
    <w:div w:id="1095594315">
      <w:bodyDiv w:val="1"/>
      <w:marLeft w:val="0"/>
      <w:marRight w:val="0"/>
      <w:marTop w:val="0"/>
      <w:marBottom w:val="0"/>
      <w:divBdr>
        <w:top w:val="none" w:sz="0" w:space="0" w:color="auto"/>
        <w:left w:val="none" w:sz="0" w:space="0" w:color="auto"/>
        <w:bottom w:val="none" w:sz="0" w:space="0" w:color="auto"/>
        <w:right w:val="none" w:sz="0" w:space="0" w:color="auto"/>
      </w:divBdr>
    </w:div>
    <w:div w:id="1097017586">
      <w:bodyDiv w:val="1"/>
      <w:marLeft w:val="0"/>
      <w:marRight w:val="0"/>
      <w:marTop w:val="0"/>
      <w:marBottom w:val="0"/>
      <w:divBdr>
        <w:top w:val="none" w:sz="0" w:space="0" w:color="auto"/>
        <w:left w:val="none" w:sz="0" w:space="0" w:color="auto"/>
        <w:bottom w:val="none" w:sz="0" w:space="0" w:color="auto"/>
        <w:right w:val="none" w:sz="0" w:space="0" w:color="auto"/>
      </w:divBdr>
    </w:div>
    <w:div w:id="1116489068">
      <w:bodyDiv w:val="1"/>
      <w:marLeft w:val="0"/>
      <w:marRight w:val="0"/>
      <w:marTop w:val="0"/>
      <w:marBottom w:val="0"/>
      <w:divBdr>
        <w:top w:val="none" w:sz="0" w:space="0" w:color="auto"/>
        <w:left w:val="none" w:sz="0" w:space="0" w:color="auto"/>
        <w:bottom w:val="none" w:sz="0" w:space="0" w:color="auto"/>
        <w:right w:val="none" w:sz="0" w:space="0" w:color="auto"/>
      </w:divBdr>
    </w:div>
    <w:div w:id="1165172818">
      <w:bodyDiv w:val="1"/>
      <w:marLeft w:val="0"/>
      <w:marRight w:val="0"/>
      <w:marTop w:val="0"/>
      <w:marBottom w:val="0"/>
      <w:divBdr>
        <w:top w:val="none" w:sz="0" w:space="0" w:color="auto"/>
        <w:left w:val="none" w:sz="0" w:space="0" w:color="auto"/>
        <w:bottom w:val="none" w:sz="0" w:space="0" w:color="auto"/>
        <w:right w:val="none" w:sz="0" w:space="0" w:color="auto"/>
      </w:divBdr>
    </w:div>
    <w:div w:id="1241333647">
      <w:bodyDiv w:val="1"/>
      <w:marLeft w:val="0"/>
      <w:marRight w:val="0"/>
      <w:marTop w:val="0"/>
      <w:marBottom w:val="0"/>
      <w:divBdr>
        <w:top w:val="none" w:sz="0" w:space="0" w:color="auto"/>
        <w:left w:val="none" w:sz="0" w:space="0" w:color="auto"/>
        <w:bottom w:val="none" w:sz="0" w:space="0" w:color="auto"/>
        <w:right w:val="none" w:sz="0" w:space="0" w:color="auto"/>
      </w:divBdr>
    </w:div>
    <w:div w:id="1279484863">
      <w:bodyDiv w:val="1"/>
      <w:marLeft w:val="0"/>
      <w:marRight w:val="0"/>
      <w:marTop w:val="0"/>
      <w:marBottom w:val="0"/>
      <w:divBdr>
        <w:top w:val="none" w:sz="0" w:space="0" w:color="auto"/>
        <w:left w:val="none" w:sz="0" w:space="0" w:color="auto"/>
        <w:bottom w:val="none" w:sz="0" w:space="0" w:color="auto"/>
        <w:right w:val="none" w:sz="0" w:space="0" w:color="auto"/>
      </w:divBdr>
    </w:div>
    <w:div w:id="1288976261">
      <w:bodyDiv w:val="1"/>
      <w:marLeft w:val="0"/>
      <w:marRight w:val="0"/>
      <w:marTop w:val="0"/>
      <w:marBottom w:val="0"/>
      <w:divBdr>
        <w:top w:val="none" w:sz="0" w:space="0" w:color="auto"/>
        <w:left w:val="none" w:sz="0" w:space="0" w:color="auto"/>
        <w:bottom w:val="none" w:sz="0" w:space="0" w:color="auto"/>
        <w:right w:val="none" w:sz="0" w:space="0" w:color="auto"/>
      </w:divBdr>
      <w:divsChild>
        <w:div w:id="495147590">
          <w:marLeft w:val="0"/>
          <w:marRight w:val="0"/>
          <w:marTop w:val="120"/>
          <w:marBottom w:val="120"/>
          <w:divBdr>
            <w:top w:val="none" w:sz="0" w:space="0" w:color="auto"/>
            <w:left w:val="none" w:sz="0" w:space="0" w:color="auto"/>
            <w:bottom w:val="none" w:sz="0" w:space="0" w:color="auto"/>
            <w:right w:val="none" w:sz="0" w:space="0" w:color="auto"/>
          </w:divBdr>
        </w:div>
        <w:div w:id="798454634">
          <w:marLeft w:val="0"/>
          <w:marRight w:val="0"/>
          <w:marTop w:val="120"/>
          <w:marBottom w:val="120"/>
          <w:divBdr>
            <w:top w:val="none" w:sz="0" w:space="0" w:color="auto"/>
            <w:left w:val="none" w:sz="0" w:space="0" w:color="auto"/>
            <w:bottom w:val="none" w:sz="0" w:space="0" w:color="auto"/>
            <w:right w:val="none" w:sz="0" w:space="0" w:color="auto"/>
          </w:divBdr>
        </w:div>
        <w:div w:id="1544437248">
          <w:marLeft w:val="0"/>
          <w:marRight w:val="0"/>
          <w:marTop w:val="120"/>
          <w:marBottom w:val="120"/>
          <w:divBdr>
            <w:top w:val="none" w:sz="0" w:space="0" w:color="auto"/>
            <w:left w:val="none" w:sz="0" w:space="0" w:color="auto"/>
            <w:bottom w:val="none" w:sz="0" w:space="0" w:color="auto"/>
            <w:right w:val="none" w:sz="0" w:space="0" w:color="auto"/>
          </w:divBdr>
        </w:div>
        <w:div w:id="2057049811">
          <w:marLeft w:val="0"/>
          <w:marRight w:val="0"/>
          <w:marTop w:val="120"/>
          <w:marBottom w:val="120"/>
          <w:divBdr>
            <w:top w:val="none" w:sz="0" w:space="0" w:color="auto"/>
            <w:left w:val="none" w:sz="0" w:space="0" w:color="auto"/>
            <w:bottom w:val="none" w:sz="0" w:space="0" w:color="auto"/>
            <w:right w:val="none" w:sz="0" w:space="0" w:color="auto"/>
          </w:divBdr>
        </w:div>
      </w:divsChild>
    </w:div>
    <w:div w:id="1290092504">
      <w:bodyDiv w:val="1"/>
      <w:marLeft w:val="0"/>
      <w:marRight w:val="0"/>
      <w:marTop w:val="0"/>
      <w:marBottom w:val="0"/>
      <w:divBdr>
        <w:top w:val="none" w:sz="0" w:space="0" w:color="auto"/>
        <w:left w:val="none" w:sz="0" w:space="0" w:color="auto"/>
        <w:bottom w:val="none" w:sz="0" w:space="0" w:color="auto"/>
        <w:right w:val="none" w:sz="0" w:space="0" w:color="auto"/>
      </w:divBdr>
    </w:div>
    <w:div w:id="1427388619">
      <w:bodyDiv w:val="1"/>
      <w:marLeft w:val="0"/>
      <w:marRight w:val="0"/>
      <w:marTop w:val="0"/>
      <w:marBottom w:val="0"/>
      <w:divBdr>
        <w:top w:val="none" w:sz="0" w:space="0" w:color="auto"/>
        <w:left w:val="none" w:sz="0" w:space="0" w:color="auto"/>
        <w:bottom w:val="none" w:sz="0" w:space="0" w:color="auto"/>
        <w:right w:val="none" w:sz="0" w:space="0" w:color="auto"/>
      </w:divBdr>
    </w:div>
    <w:div w:id="1433894265">
      <w:bodyDiv w:val="1"/>
      <w:marLeft w:val="0"/>
      <w:marRight w:val="0"/>
      <w:marTop w:val="0"/>
      <w:marBottom w:val="0"/>
      <w:divBdr>
        <w:top w:val="none" w:sz="0" w:space="0" w:color="auto"/>
        <w:left w:val="none" w:sz="0" w:space="0" w:color="auto"/>
        <w:bottom w:val="none" w:sz="0" w:space="0" w:color="auto"/>
        <w:right w:val="none" w:sz="0" w:space="0" w:color="auto"/>
      </w:divBdr>
    </w:div>
    <w:div w:id="1443960001">
      <w:bodyDiv w:val="1"/>
      <w:marLeft w:val="0"/>
      <w:marRight w:val="0"/>
      <w:marTop w:val="0"/>
      <w:marBottom w:val="0"/>
      <w:divBdr>
        <w:top w:val="none" w:sz="0" w:space="0" w:color="auto"/>
        <w:left w:val="none" w:sz="0" w:space="0" w:color="auto"/>
        <w:bottom w:val="none" w:sz="0" w:space="0" w:color="auto"/>
        <w:right w:val="none" w:sz="0" w:space="0" w:color="auto"/>
      </w:divBdr>
    </w:div>
    <w:div w:id="1445731365">
      <w:bodyDiv w:val="1"/>
      <w:marLeft w:val="0"/>
      <w:marRight w:val="0"/>
      <w:marTop w:val="0"/>
      <w:marBottom w:val="0"/>
      <w:divBdr>
        <w:top w:val="none" w:sz="0" w:space="0" w:color="auto"/>
        <w:left w:val="none" w:sz="0" w:space="0" w:color="auto"/>
        <w:bottom w:val="none" w:sz="0" w:space="0" w:color="auto"/>
        <w:right w:val="none" w:sz="0" w:space="0" w:color="auto"/>
      </w:divBdr>
      <w:divsChild>
        <w:div w:id="66728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6154">
      <w:bodyDiv w:val="1"/>
      <w:marLeft w:val="0"/>
      <w:marRight w:val="0"/>
      <w:marTop w:val="0"/>
      <w:marBottom w:val="0"/>
      <w:divBdr>
        <w:top w:val="none" w:sz="0" w:space="0" w:color="auto"/>
        <w:left w:val="none" w:sz="0" w:space="0" w:color="auto"/>
        <w:bottom w:val="none" w:sz="0" w:space="0" w:color="auto"/>
        <w:right w:val="none" w:sz="0" w:space="0" w:color="auto"/>
      </w:divBdr>
    </w:div>
    <w:div w:id="1463425099">
      <w:bodyDiv w:val="1"/>
      <w:marLeft w:val="0"/>
      <w:marRight w:val="0"/>
      <w:marTop w:val="0"/>
      <w:marBottom w:val="0"/>
      <w:divBdr>
        <w:top w:val="none" w:sz="0" w:space="0" w:color="auto"/>
        <w:left w:val="none" w:sz="0" w:space="0" w:color="auto"/>
        <w:bottom w:val="none" w:sz="0" w:space="0" w:color="auto"/>
        <w:right w:val="none" w:sz="0" w:space="0" w:color="auto"/>
      </w:divBdr>
      <w:divsChild>
        <w:div w:id="1617255957">
          <w:marLeft w:val="0"/>
          <w:marRight w:val="0"/>
          <w:marTop w:val="0"/>
          <w:marBottom w:val="0"/>
          <w:divBdr>
            <w:top w:val="none" w:sz="0" w:space="0" w:color="auto"/>
            <w:left w:val="none" w:sz="0" w:space="0" w:color="auto"/>
            <w:bottom w:val="none" w:sz="0" w:space="0" w:color="auto"/>
            <w:right w:val="none" w:sz="0" w:space="0" w:color="auto"/>
          </w:divBdr>
        </w:div>
      </w:divsChild>
    </w:div>
    <w:div w:id="1465852070">
      <w:bodyDiv w:val="1"/>
      <w:marLeft w:val="0"/>
      <w:marRight w:val="0"/>
      <w:marTop w:val="0"/>
      <w:marBottom w:val="0"/>
      <w:divBdr>
        <w:top w:val="none" w:sz="0" w:space="0" w:color="auto"/>
        <w:left w:val="none" w:sz="0" w:space="0" w:color="auto"/>
        <w:bottom w:val="none" w:sz="0" w:space="0" w:color="auto"/>
        <w:right w:val="none" w:sz="0" w:space="0" w:color="auto"/>
      </w:divBdr>
    </w:div>
    <w:div w:id="1498035655">
      <w:bodyDiv w:val="1"/>
      <w:marLeft w:val="0"/>
      <w:marRight w:val="0"/>
      <w:marTop w:val="0"/>
      <w:marBottom w:val="0"/>
      <w:divBdr>
        <w:top w:val="none" w:sz="0" w:space="0" w:color="auto"/>
        <w:left w:val="none" w:sz="0" w:space="0" w:color="auto"/>
        <w:bottom w:val="none" w:sz="0" w:space="0" w:color="auto"/>
        <w:right w:val="none" w:sz="0" w:space="0" w:color="auto"/>
      </w:divBdr>
    </w:div>
    <w:div w:id="1503156808">
      <w:bodyDiv w:val="1"/>
      <w:marLeft w:val="0"/>
      <w:marRight w:val="0"/>
      <w:marTop w:val="0"/>
      <w:marBottom w:val="0"/>
      <w:divBdr>
        <w:top w:val="none" w:sz="0" w:space="0" w:color="auto"/>
        <w:left w:val="none" w:sz="0" w:space="0" w:color="auto"/>
        <w:bottom w:val="none" w:sz="0" w:space="0" w:color="auto"/>
        <w:right w:val="none" w:sz="0" w:space="0" w:color="auto"/>
      </w:divBdr>
    </w:div>
    <w:div w:id="1503468371">
      <w:bodyDiv w:val="1"/>
      <w:marLeft w:val="0"/>
      <w:marRight w:val="0"/>
      <w:marTop w:val="0"/>
      <w:marBottom w:val="0"/>
      <w:divBdr>
        <w:top w:val="none" w:sz="0" w:space="0" w:color="auto"/>
        <w:left w:val="none" w:sz="0" w:space="0" w:color="auto"/>
        <w:bottom w:val="none" w:sz="0" w:space="0" w:color="auto"/>
        <w:right w:val="none" w:sz="0" w:space="0" w:color="auto"/>
      </w:divBdr>
      <w:divsChild>
        <w:div w:id="1789664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7565">
      <w:bodyDiv w:val="1"/>
      <w:marLeft w:val="0"/>
      <w:marRight w:val="0"/>
      <w:marTop w:val="0"/>
      <w:marBottom w:val="0"/>
      <w:divBdr>
        <w:top w:val="none" w:sz="0" w:space="0" w:color="auto"/>
        <w:left w:val="none" w:sz="0" w:space="0" w:color="auto"/>
        <w:bottom w:val="none" w:sz="0" w:space="0" w:color="auto"/>
        <w:right w:val="none" w:sz="0" w:space="0" w:color="auto"/>
      </w:divBdr>
    </w:div>
    <w:div w:id="1563901609">
      <w:bodyDiv w:val="1"/>
      <w:marLeft w:val="0"/>
      <w:marRight w:val="0"/>
      <w:marTop w:val="0"/>
      <w:marBottom w:val="0"/>
      <w:divBdr>
        <w:top w:val="none" w:sz="0" w:space="0" w:color="auto"/>
        <w:left w:val="none" w:sz="0" w:space="0" w:color="auto"/>
        <w:bottom w:val="none" w:sz="0" w:space="0" w:color="auto"/>
        <w:right w:val="none" w:sz="0" w:space="0" w:color="auto"/>
      </w:divBdr>
    </w:div>
    <w:div w:id="1576626318">
      <w:bodyDiv w:val="1"/>
      <w:marLeft w:val="0"/>
      <w:marRight w:val="0"/>
      <w:marTop w:val="0"/>
      <w:marBottom w:val="0"/>
      <w:divBdr>
        <w:top w:val="none" w:sz="0" w:space="0" w:color="auto"/>
        <w:left w:val="none" w:sz="0" w:space="0" w:color="auto"/>
        <w:bottom w:val="none" w:sz="0" w:space="0" w:color="auto"/>
        <w:right w:val="none" w:sz="0" w:space="0" w:color="auto"/>
      </w:divBdr>
    </w:div>
    <w:div w:id="1699357784">
      <w:bodyDiv w:val="1"/>
      <w:marLeft w:val="0"/>
      <w:marRight w:val="0"/>
      <w:marTop w:val="0"/>
      <w:marBottom w:val="0"/>
      <w:divBdr>
        <w:top w:val="none" w:sz="0" w:space="0" w:color="auto"/>
        <w:left w:val="none" w:sz="0" w:space="0" w:color="auto"/>
        <w:bottom w:val="none" w:sz="0" w:space="0" w:color="auto"/>
        <w:right w:val="none" w:sz="0" w:space="0" w:color="auto"/>
      </w:divBdr>
    </w:div>
    <w:div w:id="1708332359">
      <w:bodyDiv w:val="1"/>
      <w:marLeft w:val="0"/>
      <w:marRight w:val="0"/>
      <w:marTop w:val="0"/>
      <w:marBottom w:val="0"/>
      <w:divBdr>
        <w:top w:val="none" w:sz="0" w:space="0" w:color="auto"/>
        <w:left w:val="none" w:sz="0" w:space="0" w:color="auto"/>
        <w:bottom w:val="none" w:sz="0" w:space="0" w:color="auto"/>
        <w:right w:val="none" w:sz="0" w:space="0" w:color="auto"/>
      </w:divBdr>
    </w:div>
    <w:div w:id="1764448296">
      <w:bodyDiv w:val="1"/>
      <w:marLeft w:val="0"/>
      <w:marRight w:val="0"/>
      <w:marTop w:val="0"/>
      <w:marBottom w:val="0"/>
      <w:divBdr>
        <w:top w:val="none" w:sz="0" w:space="0" w:color="auto"/>
        <w:left w:val="none" w:sz="0" w:space="0" w:color="auto"/>
        <w:bottom w:val="none" w:sz="0" w:space="0" w:color="auto"/>
        <w:right w:val="none" w:sz="0" w:space="0" w:color="auto"/>
      </w:divBdr>
    </w:div>
    <w:div w:id="1777097639">
      <w:bodyDiv w:val="1"/>
      <w:marLeft w:val="0"/>
      <w:marRight w:val="0"/>
      <w:marTop w:val="0"/>
      <w:marBottom w:val="0"/>
      <w:divBdr>
        <w:top w:val="none" w:sz="0" w:space="0" w:color="auto"/>
        <w:left w:val="none" w:sz="0" w:space="0" w:color="auto"/>
        <w:bottom w:val="none" w:sz="0" w:space="0" w:color="auto"/>
        <w:right w:val="none" w:sz="0" w:space="0" w:color="auto"/>
      </w:divBdr>
    </w:div>
    <w:div w:id="1795445976">
      <w:bodyDiv w:val="1"/>
      <w:marLeft w:val="0"/>
      <w:marRight w:val="0"/>
      <w:marTop w:val="0"/>
      <w:marBottom w:val="0"/>
      <w:divBdr>
        <w:top w:val="none" w:sz="0" w:space="0" w:color="auto"/>
        <w:left w:val="none" w:sz="0" w:space="0" w:color="auto"/>
        <w:bottom w:val="none" w:sz="0" w:space="0" w:color="auto"/>
        <w:right w:val="none" w:sz="0" w:space="0" w:color="auto"/>
      </w:divBdr>
    </w:div>
    <w:div w:id="1797407283">
      <w:bodyDiv w:val="1"/>
      <w:marLeft w:val="0"/>
      <w:marRight w:val="0"/>
      <w:marTop w:val="0"/>
      <w:marBottom w:val="0"/>
      <w:divBdr>
        <w:top w:val="none" w:sz="0" w:space="0" w:color="auto"/>
        <w:left w:val="none" w:sz="0" w:space="0" w:color="auto"/>
        <w:bottom w:val="none" w:sz="0" w:space="0" w:color="auto"/>
        <w:right w:val="none" w:sz="0" w:space="0" w:color="auto"/>
      </w:divBdr>
    </w:div>
    <w:div w:id="1849127982">
      <w:bodyDiv w:val="1"/>
      <w:marLeft w:val="0"/>
      <w:marRight w:val="0"/>
      <w:marTop w:val="0"/>
      <w:marBottom w:val="0"/>
      <w:divBdr>
        <w:top w:val="none" w:sz="0" w:space="0" w:color="auto"/>
        <w:left w:val="none" w:sz="0" w:space="0" w:color="auto"/>
        <w:bottom w:val="none" w:sz="0" w:space="0" w:color="auto"/>
        <w:right w:val="none" w:sz="0" w:space="0" w:color="auto"/>
      </w:divBdr>
    </w:div>
    <w:div w:id="1849632349">
      <w:bodyDiv w:val="1"/>
      <w:marLeft w:val="0"/>
      <w:marRight w:val="0"/>
      <w:marTop w:val="0"/>
      <w:marBottom w:val="0"/>
      <w:divBdr>
        <w:top w:val="none" w:sz="0" w:space="0" w:color="auto"/>
        <w:left w:val="none" w:sz="0" w:space="0" w:color="auto"/>
        <w:bottom w:val="none" w:sz="0" w:space="0" w:color="auto"/>
        <w:right w:val="none" w:sz="0" w:space="0" w:color="auto"/>
      </w:divBdr>
      <w:divsChild>
        <w:div w:id="449324281">
          <w:marLeft w:val="0"/>
          <w:marRight w:val="0"/>
          <w:marTop w:val="0"/>
          <w:marBottom w:val="0"/>
          <w:divBdr>
            <w:top w:val="none" w:sz="0" w:space="0" w:color="auto"/>
            <w:left w:val="none" w:sz="0" w:space="0" w:color="auto"/>
            <w:bottom w:val="none" w:sz="0" w:space="0" w:color="auto"/>
            <w:right w:val="none" w:sz="0" w:space="0" w:color="auto"/>
          </w:divBdr>
        </w:div>
        <w:div w:id="1861581939">
          <w:marLeft w:val="0"/>
          <w:marRight w:val="0"/>
          <w:marTop w:val="0"/>
          <w:marBottom w:val="0"/>
          <w:divBdr>
            <w:top w:val="none" w:sz="0" w:space="0" w:color="auto"/>
            <w:left w:val="none" w:sz="0" w:space="0" w:color="auto"/>
            <w:bottom w:val="none" w:sz="0" w:space="0" w:color="auto"/>
            <w:right w:val="none" w:sz="0" w:space="0" w:color="auto"/>
          </w:divBdr>
        </w:div>
      </w:divsChild>
    </w:div>
    <w:div w:id="1871331386">
      <w:bodyDiv w:val="1"/>
      <w:marLeft w:val="0"/>
      <w:marRight w:val="0"/>
      <w:marTop w:val="0"/>
      <w:marBottom w:val="0"/>
      <w:divBdr>
        <w:top w:val="none" w:sz="0" w:space="0" w:color="auto"/>
        <w:left w:val="none" w:sz="0" w:space="0" w:color="auto"/>
        <w:bottom w:val="none" w:sz="0" w:space="0" w:color="auto"/>
        <w:right w:val="none" w:sz="0" w:space="0" w:color="auto"/>
      </w:divBdr>
    </w:div>
    <w:div w:id="1913586501">
      <w:bodyDiv w:val="1"/>
      <w:marLeft w:val="0"/>
      <w:marRight w:val="0"/>
      <w:marTop w:val="0"/>
      <w:marBottom w:val="0"/>
      <w:divBdr>
        <w:top w:val="none" w:sz="0" w:space="0" w:color="auto"/>
        <w:left w:val="none" w:sz="0" w:space="0" w:color="auto"/>
        <w:bottom w:val="none" w:sz="0" w:space="0" w:color="auto"/>
        <w:right w:val="none" w:sz="0" w:space="0" w:color="auto"/>
      </w:divBdr>
    </w:div>
    <w:div w:id="1951811138">
      <w:bodyDiv w:val="1"/>
      <w:marLeft w:val="0"/>
      <w:marRight w:val="0"/>
      <w:marTop w:val="0"/>
      <w:marBottom w:val="0"/>
      <w:divBdr>
        <w:top w:val="none" w:sz="0" w:space="0" w:color="auto"/>
        <w:left w:val="none" w:sz="0" w:space="0" w:color="auto"/>
        <w:bottom w:val="none" w:sz="0" w:space="0" w:color="auto"/>
        <w:right w:val="none" w:sz="0" w:space="0" w:color="auto"/>
      </w:divBdr>
    </w:div>
    <w:div w:id="1972665143">
      <w:bodyDiv w:val="1"/>
      <w:marLeft w:val="0"/>
      <w:marRight w:val="0"/>
      <w:marTop w:val="0"/>
      <w:marBottom w:val="0"/>
      <w:divBdr>
        <w:top w:val="none" w:sz="0" w:space="0" w:color="auto"/>
        <w:left w:val="none" w:sz="0" w:space="0" w:color="auto"/>
        <w:bottom w:val="none" w:sz="0" w:space="0" w:color="auto"/>
        <w:right w:val="none" w:sz="0" w:space="0" w:color="auto"/>
      </w:divBdr>
    </w:div>
    <w:div w:id="2024671846">
      <w:bodyDiv w:val="1"/>
      <w:marLeft w:val="0"/>
      <w:marRight w:val="0"/>
      <w:marTop w:val="0"/>
      <w:marBottom w:val="0"/>
      <w:divBdr>
        <w:top w:val="none" w:sz="0" w:space="0" w:color="auto"/>
        <w:left w:val="none" w:sz="0" w:space="0" w:color="auto"/>
        <w:bottom w:val="none" w:sz="0" w:space="0" w:color="auto"/>
        <w:right w:val="none" w:sz="0" w:space="0" w:color="auto"/>
      </w:divBdr>
    </w:div>
    <w:div w:id="2035880705">
      <w:bodyDiv w:val="1"/>
      <w:marLeft w:val="0"/>
      <w:marRight w:val="0"/>
      <w:marTop w:val="0"/>
      <w:marBottom w:val="0"/>
      <w:divBdr>
        <w:top w:val="none" w:sz="0" w:space="0" w:color="auto"/>
        <w:left w:val="none" w:sz="0" w:space="0" w:color="auto"/>
        <w:bottom w:val="none" w:sz="0" w:space="0" w:color="auto"/>
        <w:right w:val="none" w:sz="0" w:space="0" w:color="auto"/>
      </w:divBdr>
    </w:div>
    <w:div w:id="2072970047">
      <w:bodyDiv w:val="1"/>
      <w:marLeft w:val="0"/>
      <w:marRight w:val="0"/>
      <w:marTop w:val="0"/>
      <w:marBottom w:val="0"/>
      <w:divBdr>
        <w:top w:val="none" w:sz="0" w:space="0" w:color="auto"/>
        <w:left w:val="none" w:sz="0" w:space="0" w:color="auto"/>
        <w:bottom w:val="none" w:sz="0" w:space="0" w:color="auto"/>
        <w:right w:val="none" w:sz="0" w:space="0" w:color="auto"/>
      </w:divBdr>
    </w:div>
    <w:div w:id="2081369577">
      <w:bodyDiv w:val="1"/>
      <w:marLeft w:val="0"/>
      <w:marRight w:val="0"/>
      <w:marTop w:val="0"/>
      <w:marBottom w:val="0"/>
      <w:divBdr>
        <w:top w:val="none" w:sz="0" w:space="0" w:color="auto"/>
        <w:left w:val="none" w:sz="0" w:space="0" w:color="auto"/>
        <w:bottom w:val="none" w:sz="0" w:space="0" w:color="auto"/>
        <w:right w:val="none" w:sz="0" w:space="0" w:color="auto"/>
      </w:divBdr>
    </w:div>
    <w:div w:id="2100901027">
      <w:bodyDiv w:val="1"/>
      <w:marLeft w:val="0"/>
      <w:marRight w:val="0"/>
      <w:marTop w:val="0"/>
      <w:marBottom w:val="0"/>
      <w:divBdr>
        <w:top w:val="none" w:sz="0" w:space="0" w:color="auto"/>
        <w:left w:val="none" w:sz="0" w:space="0" w:color="auto"/>
        <w:bottom w:val="none" w:sz="0" w:space="0" w:color="auto"/>
        <w:right w:val="none" w:sz="0" w:space="0" w:color="auto"/>
      </w:divBdr>
    </w:div>
    <w:div w:id="2116510298">
      <w:bodyDiv w:val="1"/>
      <w:marLeft w:val="0"/>
      <w:marRight w:val="0"/>
      <w:marTop w:val="0"/>
      <w:marBottom w:val="0"/>
      <w:divBdr>
        <w:top w:val="none" w:sz="0" w:space="0" w:color="auto"/>
        <w:left w:val="none" w:sz="0" w:space="0" w:color="auto"/>
        <w:bottom w:val="none" w:sz="0" w:space="0" w:color="auto"/>
        <w:right w:val="none" w:sz="0" w:space="0" w:color="auto"/>
      </w:divBdr>
    </w:div>
    <w:div w:id="2122261470">
      <w:bodyDiv w:val="1"/>
      <w:marLeft w:val="0"/>
      <w:marRight w:val="0"/>
      <w:marTop w:val="0"/>
      <w:marBottom w:val="0"/>
      <w:divBdr>
        <w:top w:val="none" w:sz="0" w:space="0" w:color="auto"/>
        <w:left w:val="none" w:sz="0" w:space="0" w:color="auto"/>
        <w:bottom w:val="none" w:sz="0" w:space="0" w:color="auto"/>
        <w:right w:val="none" w:sz="0" w:space="0" w:color="auto"/>
      </w:divBdr>
    </w:div>
    <w:div w:id="2131893272">
      <w:bodyDiv w:val="1"/>
      <w:marLeft w:val="0"/>
      <w:marRight w:val="0"/>
      <w:marTop w:val="0"/>
      <w:marBottom w:val="0"/>
      <w:divBdr>
        <w:top w:val="none" w:sz="0" w:space="0" w:color="auto"/>
        <w:left w:val="none" w:sz="0" w:space="0" w:color="auto"/>
        <w:bottom w:val="none" w:sz="0" w:space="0" w:color="auto"/>
        <w:right w:val="none" w:sz="0" w:space="0" w:color="auto"/>
      </w:divBdr>
    </w:div>
    <w:div w:id="21369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5B0C-E2BC-4F77-A691-9962A081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16</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CHÍNH PHỦ                                       CỘNG HÒA XÃ HỘI CHỦ NGHĨA VIỆT NAM</vt:lpstr>
    </vt:vector>
  </TitlesOfParts>
  <Company>stnmttb</Company>
  <LinksUpToDate>false</LinksUpToDate>
  <CharactersWithSpaces>39176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                                       CỘNG HÒA XÃ HỘI CHỦ NGHĨA VIỆT NAM</dc:title>
  <dc:creator>moitruong</dc:creator>
  <cp:lastModifiedBy>USER</cp:lastModifiedBy>
  <cp:revision>39</cp:revision>
  <cp:lastPrinted>2020-03-04T02:29:00Z</cp:lastPrinted>
  <dcterms:created xsi:type="dcterms:W3CDTF">2020-03-18T12:18:00Z</dcterms:created>
  <dcterms:modified xsi:type="dcterms:W3CDTF">2020-03-25T02:33:00Z</dcterms:modified>
</cp:coreProperties>
</file>